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C" w:rsidRPr="00535D95" w:rsidRDefault="001C052C">
      <w:pPr>
        <w:pStyle w:val="ConsPlusNormal"/>
        <w:jc w:val="right"/>
        <w:outlineLvl w:val="0"/>
        <w:rPr>
          <w:sz w:val="28"/>
          <w:szCs w:val="28"/>
        </w:rPr>
      </w:pPr>
      <w:r w:rsidRPr="00535D95">
        <w:rPr>
          <w:sz w:val="28"/>
          <w:szCs w:val="28"/>
        </w:rPr>
        <w:t xml:space="preserve">Приложение </w:t>
      </w:r>
      <w:r w:rsidR="00536EC0" w:rsidRPr="00535D95">
        <w:rPr>
          <w:sz w:val="28"/>
          <w:szCs w:val="28"/>
        </w:rPr>
        <w:t>№</w:t>
      </w:r>
      <w:r w:rsidRPr="00535D95">
        <w:rPr>
          <w:sz w:val="28"/>
          <w:szCs w:val="28"/>
        </w:rPr>
        <w:t xml:space="preserve"> </w:t>
      </w:r>
      <w:r w:rsidR="00EA116B">
        <w:rPr>
          <w:sz w:val="28"/>
          <w:szCs w:val="28"/>
        </w:rPr>
        <w:t>2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к Типовой форме соглашения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о предоставлении из областного бюджета</w:t>
      </w:r>
    </w:p>
    <w:p w:rsidR="00A163BA" w:rsidRPr="00535D95" w:rsidRDefault="001C052C" w:rsidP="00A163BA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 xml:space="preserve">гранта в форме субсидии 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</w:p>
    <w:p w:rsidR="001C052C" w:rsidRDefault="001C052C">
      <w:pPr>
        <w:pStyle w:val="ConsPlusNormal"/>
        <w:jc w:val="both"/>
      </w:pPr>
    </w:p>
    <w:p w:rsidR="00A163BA" w:rsidRDefault="00A163BA">
      <w:pPr>
        <w:pStyle w:val="ConsPlusNormal"/>
        <w:jc w:val="both"/>
      </w:pPr>
    </w:p>
    <w:p w:rsidR="00A163BA" w:rsidRDefault="00A163BA">
      <w:pPr>
        <w:pStyle w:val="ConsPlusNormal"/>
        <w:jc w:val="both"/>
      </w:pPr>
      <w:bookmarkStart w:id="0" w:name="_GoBack"/>
      <w:bookmarkEnd w:id="0"/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 xml:space="preserve">Приложение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</w:t>
      </w: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к Соглашению</w:t>
      </w:r>
      <w:r w:rsidR="00E45EC7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 xml:space="preserve">от ____________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_____</w:t>
      </w:r>
    </w:p>
    <w:p w:rsidR="001C052C" w:rsidRPr="00536EC0" w:rsidRDefault="001C052C">
      <w:pPr>
        <w:pStyle w:val="ConsPlusNormal"/>
        <w:jc w:val="both"/>
        <w:rPr>
          <w:sz w:val="28"/>
          <w:szCs w:val="28"/>
        </w:rPr>
      </w:pPr>
    </w:p>
    <w:p w:rsidR="001C052C" w:rsidRDefault="004D0103">
      <w:pPr>
        <w:pStyle w:val="ConsPlusNormal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Сведения о финансовом обеспечении мероприятий за счет иных источников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</w:p>
    <w:p w:rsidR="004D0103" w:rsidRPr="004D0103" w:rsidRDefault="004D0103" w:rsidP="004D0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662" w:type="dxa"/>
        <w:tblInd w:w="-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974"/>
        <w:gridCol w:w="1640"/>
        <w:gridCol w:w="935"/>
        <w:gridCol w:w="627"/>
        <w:gridCol w:w="413"/>
        <w:gridCol w:w="1640"/>
        <w:gridCol w:w="1413"/>
        <w:gridCol w:w="842"/>
        <w:gridCol w:w="277"/>
        <w:gridCol w:w="2193"/>
        <w:gridCol w:w="1032"/>
        <w:gridCol w:w="1602"/>
      </w:tblGrid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hideMark/>
          </w:tcPr>
          <w:p w:rsidR="00536EC0" w:rsidRPr="001204C8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4D0103" w:rsidRPr="00535D95" w:rsidTr="003D36BA">
        <w:trPr>
          <w:gridBefore w:val="1"/>
          <w:wBefore w:w="74" w:type="dxa"/>
        </w:trPr>
        <w:tc>
          <w:tcPr>
            <w:tcW w:w="9484" w:type="dxa"/>
            <w:gridSpan w:val="8"/>
          </w:tcPr>
          <w:p w:rsidR="004D0103" w:rsidRPr="00536EC0" w:rsidRDefault="004D0103" w:rsidP="004D0103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«____» __________________ 20___г.</w:t>
            </w:r>
          </w:p>
        </w:tc>
        <w:tc>
          <w:tcPr>
            <w:tcW w:w="0" w:type="auto"/>
          </w:tcPr>
          <w:p w:rsidR="004D0103" w:rsidRPr="00536EC0" w:rsidRDefault="004D0103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</w:tcPr>
          <w:p w:rsidR="004D0103" w:rsidRPr="00536EC0" w:rsidRDefault="004D0103" w:rsidP="004D0103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03" w:rsidRPr="00536EC0" w:rsidRDefault="004D0103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tcBorders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ИНН</w:t>
            </w:r>
            <w:proofErr w:type="gramStart"/>
            <w:r w:rsidRPr="00536EC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36E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vAlign w:val="center"/>
            <w:hideMark/>
          </w:tcPr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tcBorders>
              <w:top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vAlign w:val="center"/>
            <w:hideMark/>
          </w:tcPr>
          <w:p w:rsidR="00536EC0" w:rsidRPr="00536EC0" w:rsidRDefault="00603E9E" w:rsidP="00E85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  <w:r w:rsidRPr="00603E9E">
              <w:rPr>
                <w:rFonts w:ascii="Times New Roman" w:hAnsi="Times New Roman"/>
                <w:sz w:val="24"/>
                <w:szCs w:val="24"/>
              </w:rPr>
              <w:t>(выполнения мероприятий) структурных элементов государственной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</w:t>
            </w:r>
            <w:r w:rsidR="00A013FA" w:rsidRPr="00A013FA">
              <w:rPr>
                <w:rFonts w:ascii="Times New Roman" w:hAnsi="Times New Roman"/>
                <w:sz w:val="24"/>
                <w:szCs w:val="24"/>
              </w:rPr>
              <w:t>езультат областного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013F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B970C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895" w:type="dxa"/>
            <w:gridSpan w:val="3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  _______________________________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7307B4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103" w:rsidRPr="00535D95" w:rsidTr="003D36BA">
        <w:trPr>
          <w:gridBefore w:val="1"/>
          <w:wBefore w:w="74" w:type="dxa"/>
        </w:trPr>
        <w:tc>
          <w:tcPr>
            <w:tcW w:w="5176" w:type="dxa"/>
            <w:gridSpan w:val="4"/>
            <w:vAlign w:val="center"/>
          </w:tcPr>
          <w:p w:rsidR="00603E9E" w:rsidRDefault="00603E9E" w:rsidP="00536EC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4D0103" w:rsidRPr="00536EC0" w:rsidRDefault="004D0103" w:rsidP="00536EC0">
            <w:pPr>
              <w:spacing w:after="105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Периодичность: квартальная, годовая</w:t>
            </w:r>
          </w:p>
        </w:tc>
        <w:tc>
          <w:tcPr>
            <w:tcW w:w="0" w:type="auto"/>
          </w:tcPr>
          <w:p w:rsidR="004D0103" w:rsidRPr="00536EC0" w:rsidRDefault="004D0103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3"/>
          </w:tcPr>
          <w:p w:rsidR="004D0103" w:rsidRPr="00536EC0" w:rsidRDefault="004D0103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0103" w:rsidRPr="00536EC0" w:rsidRDefault="004D0103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</w:tcPr>
          <w:p w:rsidR="004D0103" w:rsidRPr="00536EC0" w:rsidRDefault="004D0103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03" w:rsidRPr="00536EC0" w:rsidRDefault="004D0103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EC0" w:rsidRPr="00535D95" w:rsidTr="003D36BA">
        <w:trPr>
          <w:gridBefore w:val="1"/>
          <w:wBefore w:w="74" w:type="dxa"/>
        </w:trPr>
        <w:tc>
          <w:tcPr>
            <w:tcW w:w="9484" w:type="dxa"/>
            <w:gridSpan w:val="8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225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EC0D69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36EC0" w:rsidRPr="00536EC0">
                <w:rPr>
                  <w:rFonts w:ascii="Times New Roman" w:hAnsi="Times New Roman"/>
                  <w:sz w:val="24"/>
                  <w:szCs w:val="24"/>
                </w:rPr>
                <w:t>383</w:t>
              </w:r>
            </w:hyperlink>
            <w:r w:rsidR="00536EC0"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0103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3D36BA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Объем средств, привлеченных в целях реализации мероприятия</w:t>
            </w:r>
          </w:p>
        </w:tc>
      </w:tr>
      <w:tr w:rsidR="004D0103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4D0103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8E36B0" w:rsidRDefault="004D0103" w:rsidP="008E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из федерального бюджета</w:t>
            </w:r>
            <w:r w:rsidR="00B970C0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3D36BA" w:rsidRDefault="004D0103" w:rsidP="008E3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из бюджет</w:t>
            </w:r>
            <w:r w:rsidR="003D36BA">
              <w:rPr>
                <w:rFonts w:ascii="Times New Roman" w:hAnsi="Times New Roman"/>
                <w:sz w:val="24"/>
                <w:szCs w:val="24"/>
              </w:rPr>
              <w:t>а субъекта Российской Федерации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3D36BA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местного бюджета</w:t>
            </w:r>
            <w:r w:rsidR="00B970C0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4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A013FA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4D0103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4D0103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A013FA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3D36BA" w:rsidP="003D3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013FA" w:rsidRPr="004D0103" w:rsidTr="003D36BA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03" w:rsidRPr="004D0103" w:rsidRDefault="004D0103" w:rsidP="004D0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0103" w:rsidRDefault="004D0103" w:rsidP="004D0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6BA" w:rsidRPr="004D0103" w:rsidRDefault="003D36BA" w:rsidP="004D0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:rsidR="00E855B1" w:rsidRDefault="008E36B0" w:rsidP="007307B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Par70"/>
      <w:bookmarkEnd w:id="1"/>
      <w:r w:rsidRPr="008E36B0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Pr="008E36B0">
        <w:rPr>
          <w:rFonts w:ascii="Times New Roman" w:hAnsi="Times New Roman"/>
          <w:sz w:val="28"/>
          <w:szCs w:val="28"/>
          <w:vertAlign w:val="superscript"/>
        </w:rPr>
        <w:t> </w:t>
      </w:r>
      <w:r w:rsidR="004D0103" w:rsidRPr="008E36B0">
        <w:rPr>
          <w:rFonts w:ascii="Times New Roman" w:hAnsi="Times New Roman"/>
          <w:sz w:val="28"/>
          <w:szCs w:val="28"/>
        </w:rPr>
        <w:t>З</w:t>
      </w:r>
      <w:proofErr w:type="gramEnd"/>
      <w:r w:rsidR="004D0103" w:rsidRPr="008E36B0">
        <w:rPr>
          <w:rFonts w:ascii="Times New Roman" w:hAnsi="Times New Roman"/>
          <w:sz w:val="28"/>
          <w:szCs w:val="28"/>
        </w:rPr>
        <w:t xml:space="preserve">аполняется в случае, если условиями предоставления гранта предусмотрено финансовое обеспечение мероприятий, предусмотренных Соглашением за счет иных источников: из собственных средств Получателя, из средств </w:t>
      </w:r>
      <w:r w:rsidR="00B970C0">
        <w:rPr>
          <w:rFonts w:ascii="Times New Roman" w:hAnsi="Times New Roman"/>
          <w:sz w:val="28"/>
          <w:szCs w:val="28"/>
        </w:rPr>
        <w:t xml:space="preserve">федерального </w:t>
      </w:r>
      <w:r w:rsidR="004D0103" w:rsidRPr="008E36B0">
        <w:rPr>
          <w:rFonts w:ascii="Times New Roman" w:hAnsi="Times New Roman"/>
          <w:sz w:val="28"/>
          <w:szCs w:val="28"/>
        </w:rPr>
        <w:t xml:space="preserve">бюджета, местного бюджета. При предоставлении гранта в целях </w:t>
      </w:r>
      <w:r w:rsidR="00E855B1" w:rsidRPr="00AC5CC4">
        <w:rPr>
          <w:rFonts w:ascii="Times New Roman" w:hAnsi="Times New Roman"/>
          <w:sz w:val="28"/>
          <w:szCs w:val="28"/>
        </w:rPr>
        <w:t>достижения результатов (выполнения мероприятий) структурных элементов государственной программы (результатов регионального проекта)</w:t>
      </w:r>
      <w:r w:rsidR="00E855B1">
        <w:rPr>
          <w:rFonts w:ascii="Times New Roman" w:hAnsi="Times New Roman"/>
          <w:sz w:val="28"/>
          <w:szCs w:val="28"/>
        </w:rPr>
        <w:t xml:space="preserve"> </w:t>
      </w:r>
      <w:r w:rsidR="004D0103" w:rsidRPr="008E36B0">
        <w:rPr>
          <w:rFonts w:ascii="Times New Roman" w:hAnsi="Times New Roman"/>
          <w:sz w:val="28"/>
          <w:szCs w:val="28"/>
        </w:rPr>
        <w:t>формируется отдельное приложение для каждого установленного результата.</w:t>
      </w:r>
      <w:r w:rsidR="00E855B1" w:rsidRPr="00E855B1">
        <w:rPr>
          <w:rFonts w:ascii="Times New Roman" w:hAnsi="Times New Roman"/>
          <w:sz w:val="28"/>
          <w:szCs w:val="28"/>
        </w:rPr>
        <w:t xml:space="preserve"> </w:t>
      </w:r>
    </w:p>
    <w:p w:rsidR="00B970C0" w:rsidRPr="00B970C0" w:rsidRDefault="00B970C0" w:rsidP="007307B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970C0">
        <w:rPr>
          <w:rFonts w:ascii="Times New Roman" w:hAnsi="Times New Roman"/>
          <w:sz w:val="28"/>
          <w:szCs w:val="28"/>
        </w:rPr>
        <w:t>З</w:t>
      </w:r>
      <w:proofErr w:type="gramEnd"/>
      <w:r w:rsidRPr="00B970C0">
        <w:rPr>
          <w:rFonts w:ascii="Times New Roman" w:hAnsi="Times New Roman"/>
          <w:sz w:val="28"/>
          <w:szCs w:val="28"/>
        </w:rPr>
        <w:t xml:space="preserve">аполняется в случае, если Получателем является физическое лицо. </w:t>
      </w:r>
    </w:p>
    <w:p w:rsidR="004D0103" w:rsidRPr="008E36B0" w:rsidRDefault="00B970C0" w:rsidP="007307B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ar71"/>
      <w:bookmarkEnd w:id="2"/>
      <w:r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="008E36B0" w:rsidRPr="008E36B0">
        <w:rPr>
          <w:rFonts w:ascii="Times New Roman" w:hAnsi="Times New Roman"/>
          <w:sz w:val="28"/>
          <w:szCs w:val="28"/>
          <w:vertAlign w:val="superscript"/>
        </w:rPr>
        <w:t> </w:t>
      </w:r>
      <w:r w:rsidR="004D0103" w:rsidRPr="008E36B0">
        <w:rPr>
          <w:rFonts w:ascii="Times New Roman" w:hAnsi="Times New Roman"/>
          <w:sz w:val="28"/>
          <w:szCs w:val="28"/>
        </w:rPr>
        <w:t>У</w:t>
      </w:r>
      <w:proofErr w:type="gramEnd"/>
      <w:r w:rsidR="004D0103" w:rsidRPr="008E36B0">
        <w:rPr>
          <w:rFonts w:ascii="Times New Roman" w:hAnsi="Times New Roman"/>
          <w:sz w:val="28"/>
          <w:szCs w:val="28"/>
        </w:rPr>
        <w:t xml:space="preserve">казывается в случае, если грант предоставляется в целях </w:t>
      </w:r>
      <w:r w:rsidR="00226F2C" w:rsidRPr="00AC5CC4">
        <w:rPr>
          <w:rFonts w:ascii="Times New Roman" w:hAnsi="Times New Roman"/>
          <w:sz w:val="28"/>
          <w:szCs w:val="28"/>
        </w:rPr>
        <w:t>достижения результатов (выполнения мероприятий) структурных элементов государственной программы (результатов регионального проекта)</w:t>
      </w:r>
      <w:r w:rsidR="004D0103" w:rsidRPr="008E36B0">
        <w:rPr>
          <w:rFonts w:ascii="Times New Roman" w:hAnsi="Times New Roman"/>
          <w:sz w:val="28"/>
          <w:szCs w:val="28"/>
        </w:rPr>
        <w:t>.</w:t>
      </w:r>
    </w:p>
    <w:p w:rsidR="004D0103" w:rsidRPr="008E36B0" w:rsidRDefault="00B970C0" w:rsidP="007307B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Par72"/>
      <w:bookmarkEnd w:id="3"/>
      <w:r>
        <w:rPr>
          <w:rFonts w:ascii="Times New Roman" w:hAnsi="Times New Roman"/>
          <w:sz w:val="28"/>
          <w:szCs w:val="28"/>
          <w:vertAlign w:val="superscript"/>
        </w:rPr>
        <w:t>4</w:t>
      </w:r>
      <w:r w:rsidR="008E36B0" w:rsidRPr="008E36B0">
        <w:rPr>
          <w:rFonts w:ascii="Times New Roman" w:hAnsi="Times New Roman"/>
          <w:sz w:val="28"/>
          <w:szCs w:val="28"/>
          <w:vertAlign w:val="superscript"/>
        </w:rPr>
        <w:t> </w:t>
      </w:r>
      <w:r w:rsidR="004D0103" w:rsidRPr="008E36B0">
        <w:rPr>
          <w:rFonts w:ascii="Times New Roman" w:hAnsi="Times New Roman"/>
          <w:sz w:val="28"/>
          <w:szCs w:val="28"/>
        </w:rPr>
        <w:t>Заполняется в случаях, если Правилами предоставления гранта предусмотрено установление показателей результат</w:t>
      </w:r>
      <w:proofErr w:type="gramStart"/>
      <w:r w:rsidR="004D0103" w:rsidRPr="008E36B0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="004D0103" w:rsidRPr="008E36B0">
        <w:rPr>
          <w:rFonts w:ascii="Times New Roman" w:hAnsi="Times New Roman"/>
          <w:sz w:val="28"/>
          <w:szCs w:val="28"/>
        </w:rPr>
        <w:t>ов</w:t>
      </w:r>
      <w:proofErr w:type="spellEnd"/>
      <w:r w:rsidR="004D0103" w:rsidRPr="008E36B0">
        <w:rPr>
          <w:rFonts w:ascii="Times New Roman" w:hAnsi="Times New Roman"/>
          <w:sz w:val="28"/>
          <w:szCs w:val="28"/>
        </w:rPr>
        <w:t xml:space="preserve">) предоставления гранта, в разрезе конкретных мероприятий, и если данные мероприятия указаны в </w:t>
      </w:r>
      <w:hyperlink r:id="rId9" w:history="1">
        <w:r w:rsidR="004D0103" w:rsidRPr="008E36B0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пункте 1.1.1.</w:t>
        </w:r>
      </w:hyperlink>
      <w:r w:rsidR="008E36B0" w:rsidRPr="008E36B0">
        <w:rPr>
          <w:rFonts w:ascii="Times New Roman" w:hAnsi="Times New Roman"/>
          <w:sz w:val="28"/>
          <w:szCs w:val="28"/>
        </w:rPr>
        <w:t>3</w:t>
      </w:r>
      <w:r w:rsidR="004D0103" w:rsidRPr="008E36B0">
        <w:rPr>
          <w:rFonts w:ascii="Times New Roman" w:hAnsi="Times New Roman"/>
          <w:sz w:val="28"/>
          <w:szCs w:val="28"/>
        </w:rPr>
        <w:t xml:space="preserve"> Соглашения.</w:t>
      </w:r>
    </w:p>
    <w:p w:rsidR="004D0103" w:rsidRPr="008E36B0" w:rsidRDefault="00B970C0" w:rsidP="007307B4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Par73"/>
      <w:bookmarkEnd w:id="4"/>
      <w:r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 w:rsidR="008E36B0" w:rsidRPr="008E36B0">
        <w:rPr>
          <w:rFonts w:ascii="Times New Roman" w:hAnsi="Times New Roman"/>
          <w:sz w:val="28"/>
          <w:szCs w:val="28"/>
          <w:vertAlign w:val="superscript"/>
        </w:rPr>
        <w:t> </w:t>
      </w:r>
      <w:r w:rsidR="004D0103" w:rsidRPr="008E36B0">
        <w:rPr>
          <w:rFonts w:ascii="Times New Roman" w:hAnsi="Times New Roman"/>
          <w:sz w:val="28"/>
          <w:szCs w:val="28"/>
        </w:rPr>
        <w:t>У</w:t>
      </w:r>
      <w:proofErr w:type="gramEnd"/>
      <w:r w:rsidR="004D0103" w:rsidRPr="008E36B0">
        <w:rPr>
          <w:rFonts w:ascii="Times New Roman" w:hAnsi="Times New Roman"/>
          <w:sz w:val="28"/>
          <w:szCs w:val="28"/>
        </w:rPr>
        <w:t xml:space="preserve">казывается в случае, если условиями предоставления гранта предусмотрено финансовое обеспечение мероприятия, предусмотренного Соглашением, в том числе из средств </w:t>
      </w:r>
      <w:r w:rsidR="008E36B0" w:rsidRPr="008E36B0">
        <w:rPr>
          <w:rFonts w:ascii="Times New Roman" w:hAnsi="Times New Roman"/>
          <w:sz w:val="28"/>
          <w:szCs w:val="28"/>
        </w:rPr>
        <w:t xml:space="preserve">федерального </w:t>
      </w:r>
      <w:r w:rsidR="004D0103" w:rsidRPr="008E36B0">
        <w:rPr>
          <w:rFonts w:ascii="Times New Roman" w:hAnsi="Times New Roman"/>
          <w:sz w:val="28"/>
          <w:szCs w:val="28"/>
        </w:rPr>
        <w:t>бюджета (местного бюджета).</w:t>
      </w:r>
    </w:p>
    <w:p w:rsidR="004D0103" w:rsidRDefault="004D0103" w:rsidP="008E36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26F2C" w:rsidRPr="00226F2C" w:rsidRDefault="00226F2C" w:rsidP="008E36B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D0103" w:rsidRPr="00226F2C" w:rsidRDefault="004D0103" w:rsidP="004D0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6F2C">
        <w:rPr>
          <w:rFonts w:ascii="Times New Roman" w:hAnsi="Times New Roman"/>
          <w:sz w:val="28"/>
          <w:szCs w:val="28"/>
        </w:rPr>
        <w:t>_______________</w:t>
      </w:r>
    </w:p>
    <w:p w:rsidR="004D0103" w:rsidRPr="00226F2C" w:rsidRDefault="004D0103" w:rsidP="004D01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D0103" w:rsidRPr="00226F2C" w:rsidSect="00535D95">
      <w:headerReference w:type="default" r:id="rId10"/>
      <w:pgSz w:w="16838" w:h="11906" w:orient="landscape"/>
      <w:pgMar w:top="1134" w:right="820" w:bottom="1134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D69" w:rsidRDefault="00EC0D69" w:rsidP="00535D95">
      <w:pPr>
        <w:spacing w:after="0" w:line="240" w:lineRule="auto"/>
      </w:pPr>
      <w:r>
        <w:separator/>
      </w:r>
    </w:p>
  </w:endnote>
  <w:endnote w:type="continuationSeparator" w:id="0">
    <w:p w:rsidR="00EC0D69" w:rsidRDefault="00EC0D69" w:rsidP="0053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D69" w:rsidRDefault="00EC0D69" w:rsidP="00535D95">
      <w:pPr>
        <w:spacing w:after="0" w:line="240" w:lineRule="auto"/>
      </w:pPr>
      <w:r>
        <w:separator/>
      </w:r>
    </w:p>
  </w:footnote>
  <w:footnote w:type="continuationSeparator" w:id="0">
    <w:p w:rsidR="00EC0D69" w:rsidRDefault="00EC0D69" w:rsidP="0053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95" w:rsidRDefault="00535D95">
    <w:pPr>
      <w:pStyle w:val="a3"/>
      <w:jc w:val="center"/>
    </w:pPr>
  </w:p>
  <w:p w:rsidR="00535D95" w:rsidRPr="00535D95" w:rsidRDefault="00535D95">
    <w:pPr>
      <w:pStyle w:val="a3"/>
      <w:jc w:val="center"/>
      <w:rPr>
        <w:rFonts w:ascii="Times New Roman" w:hAnsi="Times New Roman"/>
        <w:sz w:val="24"/>
      </w:rPr>
    </w:pPr>
    <w:r w:rsidRPr="00535D95">
      <w:rPr>
        <w:rFonts w:ascii="Times New Roman" w:hAnsi="Times New Roman"/>
        <w:sz w:val="24"/>
      </w:rPr>
      <w:fldChar w:fldCharType="begin"/>
    </w:r>
    <w:r w:rsidRPr="00535D95">
      <w:rPr>
        <w:rFonts w:ascii="Times New Roman" w:hAnsi="Times New Roman"/>
        <w:sz w:val="24"/>
      </w:rPr>
      <w:instrText>PAGE   \* MERGEFORMAT</w:instrText>
    </w:r>
    <w:r w:rsidRPr="00535D95">
      <w:rPr>
        <w:rFonts w:ascii="Times New Roman" w:hAnsi="Times New Roman"/>
        <w:sz w:val="24"/>
      </w:rPr>
      <w:fldChar w:fldCharType="separate"/>
    </w:r>
    <w:r w:rsidR="00A163BA">
      <w:rPr>
        <w:rFonts w:ascii="Times New Roman" w:hAnsi="Times New Roman"/>
        <w:noProof/>
        <w:sz w:val="24"/>
      </w:rPr>
      <w:t>2</w:t>
    </w:r>
    <w:r w:rsidRPr="00535D95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50B"/>
    <w:rsid w:val="001204C8"/>
    <w:rsid w:val="001C052C"/>
    <w:rsid w:val="00226F2C"/>
    <w:rsid w:val="003D36BA"/>
    <w:rsid w:val="003D4965"/>
    <w:rsid w:val="004D0103"/>
    <w:rsid w:val="00535D95"/>
    <w:rsid w:val="00536EC0"/>
    <w:rsid w:val="005A4894"/>
    <w:rsid w:val="00603E9E"/>
    <w:rsid w:val="007307B4"/>
    <w:rsid w:val="008E36B0"/>
    <w:rsid w:val="00A013FA"/>
    <w:rsid w:val="00A163BA"/>
    <w:rsid w:val="00A62471"/>
    <w:rsid w:val="00B970C0"/>
    <w:rsid w:val="00BF6305"/>
    <w:rsid w:val="00D52055"/>
    <w:rsid w:val="00DA5FE4"/>
    <w:rsid w:val="00DD39C1"/>
    <w:rsid w:val="00E166EE"/>
    <w:rsid w:val="00E1750B"/>
    <w:rsid w:val="00E45EC7"/>
    <w:rsid w:val="00E855B1"/>
    <w:rsid w:val="00EA116B"/>
    <w:rsid w:val="00EA7098"/>
    <w:rsid w:val="00EC0D69"/>
    <w:rsid w:val="00F01293"/>
    <w:rsid w:val="00F0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D95"/>
  </w:style>
  <w:style w:type="paragraph" w:styleId="a5">
    <w:name w:val="footer"/>
    <w:basedOn w:val="a"/>
    <w:link w:val="a6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D95"/>
  </w:style>
  <w:style w:type="character" w:styleId="a7">
    <w:name w:val="Hyperlink"/>
    <w:uiPriority w:val="99"/>
    <w:unhideWhenUsed/>
    <w:rsid w:val="008E36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57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868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363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4385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6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931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88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57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0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89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965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09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56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1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616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5330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363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504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06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4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3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51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60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09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5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29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267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59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93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222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9772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228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06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3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7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70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1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4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59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19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04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452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993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39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99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911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635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0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1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2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2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7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71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79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50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1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4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1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4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6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89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2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6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6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3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6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14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2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2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03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99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3303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59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9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532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9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76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460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704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11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903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9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77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064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94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168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7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0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8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23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5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07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396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06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4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069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6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90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37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304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74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038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0732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33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2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3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9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82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3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42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99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42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11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9481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770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27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0606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1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18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875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47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154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793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2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0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0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55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8443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9584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33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84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1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53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4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82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61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834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5703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591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21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8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49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79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8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00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90650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1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4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8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0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2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1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6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52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4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1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62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8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4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5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583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88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600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29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01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70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976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965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32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2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1596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084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56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78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2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6543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53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161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282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81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3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6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05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3341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897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22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35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856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6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34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985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9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13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9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0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059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740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4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995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79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7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5799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2911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851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3870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6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42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97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1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432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27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14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01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144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7706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4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471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07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9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7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247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0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731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3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5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866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6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53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63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02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47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7536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44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474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0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867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59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66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3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77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2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27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6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56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2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522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2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478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864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7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0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5278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988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129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16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87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0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0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18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634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2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40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5303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23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5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3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749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5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3511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190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78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7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6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359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238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458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528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4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90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8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400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7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4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295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6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77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087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1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70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061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3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1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82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2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0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774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2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5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8485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773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947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56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8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43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82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50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47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60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717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11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703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90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4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287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4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09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17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3681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12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39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59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828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60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8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07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43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0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776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59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07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5486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9655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3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37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4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7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075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98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3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214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72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07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169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761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1319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5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3418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9932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43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3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235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26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45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7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06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15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08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00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999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135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13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58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696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4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24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5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84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36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71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9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3511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51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00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22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2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910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6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6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5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72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9616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80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020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0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03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29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14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50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47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58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07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8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84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1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5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9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75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31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08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116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3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1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91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92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269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5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41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13957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72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5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3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0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5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8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0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9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6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5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7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6437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009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32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49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18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680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426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230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81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083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4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53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91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39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7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076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4817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6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2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34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4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7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4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7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6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3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2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4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5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8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8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176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5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2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2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6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92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6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9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885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63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11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2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04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8870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865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79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848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6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8956&amp;dst=101916&amp;field=134&amp;date=01.03.202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48&amp;n=180412&amp;date=24.05.2023&amp;dst=10002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38CD-0A3E-49CD-ACE1-1E5F0951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385</Words>
  <Characters>2201</Characters>
  <Application>Microsoft Office Word</Application>
  <DocSecurity>2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14</cp:revision>
  <dcterms:created xsi:type="dcterms:W3CDTF">2023-05-24T09:20:00Z</dcterms:created>
  <dcterms:modified xsi:type="dcterms:W3CDTF">2023-07-20T04:50:00Z</dcterms:modified>
</cp:coreProperties>
</file>