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50" w:rsidRPr="006F74EF" w:rsidRDefault="00DF37E0" w:rsidP="00675C50">
      <w:pPr>
        <w:spacing w:after="0" w:line="240" w:lineRule="auto"/>
        <w:jc w:val="center"/>
        <w:rPr>
          <w:rFonts w:ascii="Times New Roman" w:eastAsia="Times New Roman" w:hAnsi="Times New Roman" w:cs="Times New Roman"/>
          <w:b/>
          <w:sz w:val="28"/>
          <w:szCs w:val="28"/>
          <w:lang w:val="en-US" w:eastAsia="ru-RU"/>
        </w:rPr>
      </w:pPr>
      <w:r w:rsidRPr="00DF37E0">
        <w:rPr>
          <w:rFonts w:ascii="Times New Roman" w:eastAsia="Times New Roman" w:hAnsi="Times New Roman" w:cs="Times New Roman"/>
          <w:b/>
          <w:noProof/>
          <w:sz w:val="28"/>
          <w:szCs w:val="28"/>
          <w:lang w:eastAsia="ru-RU"/>
        </w:rPr>
        <w:drawing>
          <wp:inline distT="0" distB="0" distL="0" distR="0">
            <wp:extent cx="567055" cy="67056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055" cy="670560"/>
                    </a:xfrm>
                    <a:prstGeom prst="rect">
                      <a:avLst/>
                    </a:prstGeom>
                    <a:noFill/>
                  </pic:spPr>
                </pic:pic>
              </a:graphicData>
            </a:graphic>
          </wp:inline>
        </w:drawing>
      </w:r>
    </w:p>
    <w:p w:rsidR="00675C50" w:rsidRPr="00675C50" w:rsidRDefault="00675C50" w:rsidP="00675C50">
      <w:pPr>
        <w:spacing w:after="0" w:line="240" w:lineRule="auto"/>
        <w:jc w:val="center"/>
        <w:rPr>
          <w:rFonts w:ascii="Times New Roman" w:eastAsia="Times New Roman" w:hAnsi="Times New Roman" w:cs="Times New Roman"/>
          <w:b/>
          <w:sz w:val="28"/>
          <w:szCs w:val="28"/>
          <w:lang w:eastAsia="ru-RU"/>
        </w:rPr>
      </w:pPr>
    </w:p>
    <w:p w:rsidR="00675C50" w:rsidRPr="00675C50" w:rsidRDefault="00675C50" w:rsidP="00675C50">
      <w:pPr>
        <w:spacing w:after="0" w:line="240" w:lineRule="auto"/>
        <w:ind w:left="851"/>
        <w:jc w:val="center"/>
        <w:rPr>
          <w:rFonts w:ascii="Times New Roman" w:eastAsia="Times New Roman" w:hAnsi="Times New Roman" w:cs="Times New Roman"/>
          <w:b/>
          <w:sz w:val="28"/>
          <w:szCs w:val="28"/>
          <w:lang w:eastAsia="ru-RU"/>
        </w:rPr>
      </w:pPr>
      <w:r w:rsidRPr="00675C50">
        <w:rPr>
          <w:rFonts w:ascii="Times New Roman" w:eastAsia="Times New Roman" w:hAnsi="Times New Roman" w:cs="Times New Roman"/>
          <w:b/>
          <w:sz w:val="28"/>
          <w:szCs w:val="28"/>
          <w:lang w:eastAsia="ru-RU"/>
        </w:rPr>
        <w:t>КОМИТЕТ ФИНАНСОВ И КОНТРОЛЯ АДМИНИСТРАЦИИ МОСКАЛЕНСКОГО МУНИЦИПАЛЬНОГО РАЙОНА ОМСКОЙ ОБЛАСТИ</w:t>
      </w:r>
    </w:p>
    <w:p w:rsidR="00675C50" w:rsidRPr="00675C50" w:rsidRDefault="00675C50" w:rsidP="00675C50">
      <w:pPr>
        <w:spacing w:after="0" w:line="240" w:lineRule="auto"/>
        <w:jc w:val="center"/>
        <w:rPr>
          <w:rFonts w:ascii="Times New Roman" w:eastAsia="Times New Roman" w:hAnsi="Times New Roman" w:cs="Times New Roman"/>
          <w:b/>
          <w:sz w:val="28"/>
          <w:szCs w:val="28"/>
          <w:lang w:eastAsia="ru-RU"/>
        </w:rPr>
      </w:pPr>
    </w:p>
    <w:p w:rsidR="00675C50" w:rsidRPr="00675C50" w:rsidRDefault="00675C50" w:rsidP="00ED6ED8">
      <w:pPr>
        <w:spacing w:after="0" w:line="240" w:lineRule="auto"/>
        <w:jc w:val="center"/>
        <w:rPr>
          <w:rFonts w:ascii="Times New Roman" w:eastAsia="Times New Roman" w:hAnsi="Times New Roman" w:cs="Times New Roman"/>
          <w:b/>
          <w:sz w:val="28"/>
          <w:szCs w:val="28"/>
          <w:lang w:eastAsia="ru-RU"/>
        </w:rPr>
      </w:pPr>
      <w:r w:rsidRPr="00675C50">
        <w:rPr>
          <w:rFonts w:ascii="Times New Roman" w:eastAsia="Times New Roman" w:hAnsi="Times New Roman" w:cs="Times New Roman"/>
          <w:b/>
          <w:sz w:val="28"/>
          <w:szCs w:val="28"/>
          <w:lang w:eastAsia="ru-RU"/>
        </w:rPr>
        <w:t>ПРИКАЗ</w:t>
      </w:r>
    </w:p>
    <w:p w:rsidR="00675C50" w:rsidRPr="00675C50" w:rsidRDefault="00675C50" w:rsidP="00675C50">
      <w:pPr>
        <w:spacing w:after="0" w:line="240" w:lineRule="auto"/>
        <w:rPr>
          <w:rFonts w:ascii="Times New Roman" w:eastAsia="Times New Roman" w:hAnsi="Times New Roman" w:cs="Times New Roman"/>
          <w:sz w:val="28"/>
          <w:szCs w:val="28"/>
          <w:lang w:eastAsia="ru-RU"/>
        </w:rPr>
      </w:pPr>
    </w:p>
    <w:p w:rsidR="00675C50" w:rsidRPr="0014251D" w:rsidRDefault="00DD664E" w:rsidP="00675C50">
      <w:pPr>
        <w:spacing w:after="0" w:line="240" w:lineRule="auto"/>
        <w:rPr>
          <w:rFonts w:ascii="Times New Roman" w:eastAsia="Times New Roman" w:hAnsi="Times New Roman" w:cs="Times New Roman"/>
          <w:sz w:val="28"/>
          <w:szCs w:val="28"/>
          <w:lang w:eastAsia="ru-RU"/>
        </w:rPr>
      </w:pPr>
      <w:r w:rsidRPr="00E26AFC">
        <w:rPr>
          <w:rFonts w:ascii="Times New Roman" w:eastAsia="Times New Roman" w:hAnsi="Times New Roman" w:cs="Times New Roman"/>
          <w:sz w:val="28"/>
          <w:szCs w:val="28"/>
          <w:lang w:eastAsia="ru-RU"/>
        </w:rPr>
        <w:t>"</w:t>
      </w:r>
      <w:r w:rsidR="00E154CF" w:rsidRPr="00E26AFC">
        <w:rPr>
          <w:rFonts w:ascii="Times New Roman" w:eastAsia="Times New Roman" w:hAnsi="Times New Roman" w:cs="Times New Roman"/>
          <w:sz w:val="28"/>
          <w:szCs w:val="28"/>
          <w:lang w:eastAsia="ru-RU"/>
        </w:rPr>
        <w:t>13</w:t>
      </w:r>
      <w:r w:rsidRPr="00E26AFC">
        <w:rPr>
          <w:rFonts w:ascii="Times New Roman" w:eastAsia="Times New Roman" w:hAnsi="Times New Roman" w:cs="Times New Roman"/>
          <w:sz w:val="28"/>
          <w:szCs w:val="28"/>
          <w:lang w:eastAsia="ru-RU"/>
        </w:rPr>
        <w:t xml:space="preserve">" </w:t>
      </w:r>
      <w:r w:rsidR="00EC0ABE" w:rsidRPr="00E26AFC">
        <w:rPr>
          <w:rFonts w:ascii="Times New Roman" w:eastAsia="Times New Roman" w:hAnsi="Times New Roman" w:cs="Times New Roman"/>
          <w:sz w:val="28"/>
          <w:szCs w:val="28"/>
          <w:lang w:eastAsia="ru-RU"/>
        </w:rPr>
        <w:t>марта</w:t>
      </w:r>
      <w:r w:rsidR="006F74EF" w:rsidRPr="00E26AFC">
        <w:rPr>
          <w:rFonts w:ascii="Times New Roman" w:eastAsia="Times New Roman" w:hAnsi="Times New Roman" w:cs="Times New Roman"/>
          <w:sz w:val="28"/>
          <w:szCs w:val="28"/>
          <w:lang w:eastAsia="ru-RU"/>
        </w:rPr>
        <w:t xml:space="preserve"> 202</w:t>
      </w:r>
      <w:r w:rsidR="00EC0ABE" w:rsidRPr="00E26AFC">
        <w:rPr>
          <w:rFonts w:ascii="Times New Roman" w:eastAsia="Times New Roman" w:hAnsi="Times New Roman" w:cs="Times New Roman"/>
          <w:sz w:val="28"/>
          <w:szCs w:val="28"/>
          <w:lang w:eastAsia="ru-RU"/>
        </w:rPr>
        <w:t>4</w:t>
      </w:r>
      <w:r w:rsidR="00675C50" w:rsidRPr="00E26AFC">
        <w:rPr>
          <w:rFonts w:ascii="Times New Roman" w:eastAsia="Times New Roman" w:hAnsi="Times New Roman" w:cs="Times New Roman"/>
          <w:sz w:val="28"/>
          <w:szCs w:val="28"/>
          <w:lang w:eastAsia="ru-RU"/>
        </w:rPr>
        <w:t xml:space="preserve"> года</w:t>
      </w:r>
      <w:r w:rsidR="00F81B65" w:rsidRPr="00E26AFC">
        <w:rPr>
          <w:rFonts w:ascii="Times New Roman" w:eastAsia="Times New Roman" w:hAnsi="Times New Roman" w:cs="Times New Roman"/>
          <w:sz w:val="28"/>
          <w:szCs w:val="28"/>
          <w:lang w:eastAsia="ru-RU"/>
        </w:rPr>
        <w:t xml:space="preserve">      </w:t>
      </w:r>
      <w:r w:rsidR="00675C50" w:rsidRPr="00E26AFC">
        <w:rPr>
          <w:rFonts w:ascii="Times New Roman" w:eastAsia="Times New Roman" w:hAnsi="Times New Roman" w:cs="Times New Roman"/>
          <w:sz w:val="28"/>
          <w:szCs w:val="28"/>
          <w:lang w:eastAsia="ru-RU"/>
        </w:rPr>
        <w:t xml:space="preserve">                                                                       </w:t>
      </w:r>
      <w:r w:rsidR="0007447B" w:rsidRPr="00E26AFC">
        <w:rPr>
          <w:rFonts w:ascii="Times New Roman" w:eastAsia="Times New Roman" w:hAnsi="Times New Roman" w:cs="Times New Roman"/>
          <w:sz w:val="28"/>
          <w:szCs w:val="28"/>
          <w:lang w:eastAsia="ru-RU"/>
        </w:rPr>
        <w:t xml:space="preserve"> </w:t>
      </w:r>
      <w:r w:rsidR="00675C50" w:rsidRPr="00E26AFC">
        <w:rPr>
          <w:rFonts w:ascii="Times New Roman" w:eastAsia="Times New Roman" w:hAnsi="Times New Roman" w:cs="Times New Roman"/>
          <w:sz w:val="28"/>
          <w:szCs w:val="28"/>
          <w:lang w:eastAsia="ru-RU"/>
        </w:rPr>
        <w:t xml:space="preserve"> </w:t>
      </w:r>
      <w:r w:rsidR="002B357A" w:rsidRPr="00E26AFC">
        <w:rPr>
          <w:rFonts w:ascii="Times New Roman" w:eastAsia="Times New Roman" w:hAnsi="Times New Roman" w:cs="Times New Roman"/>
          <w:sz w:val="28"/>
          <w:szCs w:val="28"/>
          <w:lang w:eastAsia="ru-RU"/>
        </w:rPr>
        <w:t xml:space="preserve"> </w:t>
      </w:r>
      <w:r w:rsidR="00AB169A" w:rsidRPr="00E26AFC">
        <w:rPr>
          <w:rFonts w:ascii="Times New Roman" w:eastAsia="Times New Roman" w:hAnsi="Times New Roman" w:cs="Times New Roman"/>
          <w:sz w:val="28"/>
          <w:szCs w:val="28"/>
          <w:lang w:eastAsia="ru-RU"/>
        </w:rPr>
        <w:t xml:space="preserve"> </w:t>
      </w:r>
      <w:r w:rsidR="00675C50" w:rsidRPr="00E26AFC">
        <w:rPr>
          <w:rFonts w:ascii="Times New Roman" w:eastAsia="Times New Roman" w:hAnsi="Times New Roman" w:cs="Times New Roman"/>
          <w:sz w:val="28"/>
          <w:szCs w:val="28"/>
          <w:lang w:eastAsia="ru-RU"/>
        </w:rPr>
        <w:t>№</w:t>
      </w:r>
      <w:r w:rsidR="008C40CD" w:rsidRPr="00E26AFC">
        <w:rPr>
          <w:rFonts w:ascii="Times New Roman" w:eastAsia="Times New Roman" w:hAnsi="Times New Roman" w:cs="Times New Roman"/>
          <w:sz w:val="28"/>
          <w:szCs w:val="28"/>
          <w:lang w:eastAsia="ru-RU"/>
        </w:rPr>
        <w:t xml:space="preserve"> </w:t>
      </w:r>
      <w:bookmarkStart w:id="0" w:name="_GoBack"/>
      <w:bookmarkEnd w:id="0"/>
      <w:r w:rsidR="00E26AFC" w:rsidRPr="00E26AFC">
        <w:rPr>
          <w:rFonts w:ascii="Times New Roman" w:eastAsia="Times New Roman" w:hAnsi="Times New Roman" w:cs="Times New Roman"/>
          <w:sz w:val="28"/>
          <w:szCs w:val="28"/>
          <w:lang w:eastAsia="ru-RU"/>
        </w:rPr>
        <w:t>9</w:t>
      </w:r>
      <w:r w:rsidR="0007447B" w:rsidRPr="00E26AFC">
        <w:rPr>
          <w:rFonts w:ascii="Times New Roman" w:eastAsia="Times New Roman" w:hAnsi="Times New Roman" w:cs="Times New Roman"/>
          <w:sz w:val="28"/>
          <w:szCs w:val="28"/>
          <w:lang w:eastAsia="ru-RU"/>
        </w:rPr>
        <w:t xml:space="preserve"> </w:t>
      </w:r>
      <w:r w:rsidR="00675C50" w:rsidRPr="00E26AFC">
        <w:rPr>
          <w:rFonts w:ascii="Times New Roman" w:eastAsia="Times New Roman" w:hAnsi="Times New Roman" w:cs="Times New Roman"/>
          <w:sz w:val="28"/>
          <w:szCs w:val="28"/>
          <w:lang w:eastAsia="ru-RU"/>
        </w:rPr>
        <w:t>-</w:t>
      </w:r>
      <w:r w:rsidR="0007447B" w:rsidRPr="00E26AFC">
        <w:rPr>
          <w:rFonts w:ascii="Times New Roman" w:eastAsia="Times New Roman" w:hAnsi="Times New Roman" w:cs="Times New Roman"/>
          <w:sz w:val="28"/>
          <w:szCs w:val="28"/>
          <w:lang w:eastAsia="ru-RU"/>
        </w:rPr>
        <w:t xml:space="preserve"> </w:t>
      </w:r>
      <w:r w:rsidR="00675C50" w:rsidRPr="00E26AFC">
        <w:rPr>
          <w:rFonts w:ascii="Times New Roman" w:eastAsia="Times New Roman" w:hAnsi="Times New Roman" w:cs="Times New Roman"/>
          <w:sz w:val="28"/>
          <w:szCs w:val="28"/>
          <w:lang w:eastAsia="ru-RU"/>
        </w:rPr>
        <w:t>од</w:t>
      </w:r>
    </w:p>
    <w:p w:rsidR="00BE522C" w:rsidRPr="0014251D" w:rsidRDefault="00BE522C" w:rsidP="00675C50">
      <w:pPr>
        <w:spacing w:after="0" w:line="240" w:lineRule="auto"/>
        <w:rPr>
          <w:rFonts w:ascii="Times New Roman" w:eastAsia="Times New Roman" w:hAnsi="Times New Roman" w:cs="Times New Roman"/>
          <w:sz w:val="28"/>
          <w:szCs w:val="28"/>
          <w:lang w:eastAsia="ru-RU"/>
        </w:rPr>
      </w:pPr>
    </w:p>
    <w:p w:rsidR="00BE522C" w:rsidRPr="00BE522C" w:rsidRDefault="00BE522C" w:rsidP="00BE522C">
      <w:pPr>
        <w:spacing w:after="0" w:line="240" w:lineRule="auto"/>
        <w:jc w:val="center"/>
        <w:rPr>
          <w:rFonts w:ascii="Times New Roman" w:eastAsia="Times New Roman" w:hAnsi="Times New Roman" w:cs="Times New Roman"/>
          <w:sz w:val="28"/>
          <w:szCs w:val="28"/>
          <w:lang w:eastAsia="ru-RU"/>
        </w:rPr>
      </w:pPr>
      <w:r w:rsidRPr="00BE522C">
        <w:rPr>
          <w:rFonts w:ascii="Times New Roman" w:eastAsia="Times New Roman" w:hAnsi="Times New Roman" w:cs="Times New Roman"/>
          <w:sz w:val="28"/>
          <w:szCs w:val="28"/>
          <w:lang w:eastAsia="ru-RU"/>
        </w:rPr>
        <w:t xml:space="preserve">О внесении изменений в приказ </w:t>
      </w:r>
    </w:p>
    <w:p w:rsidR="00BE522C" w:rsidRPr="00BE522C" w:rsidRDefault="00BE522C" w:rsidP="00BE522C">
      <w:pPr>
        <w:spacing w:after="0" w:line="240" w:lineRule="auto"/>
        <w:jc w:val="center"/>
        <w:rPr>
          <w:rFonts w:ascii="Times New Roman" w:eastAsia="Times New Roman" w:hAnsi="Times New Roman" w:cs="Times New Roman"/>
          <w:sz w:val="28"/>
          <w:szCs w:val="28"/>
          <w:lang w:eastAsia="ru-RU"/>
        </w:rPr>
      </w:pPr>
      <w:r w:rsidRPr="00BE522C">
        <w:rPr>
          <w:rFonts w:ascii="Times New Roman" w:eastAsia="Times New Roman" w:hAnsi="Times New Roman" w:cs="Times New Roman"/>
          <w:sz w:val="28"/>
          <w:szCs w:val="28"/>
          <w:lang w:eastAsia="ru-RU"/>
        </w:rPr>
        <w:t xml:space="preserve">Комитета финансов и контроля администрации </w:t>
      </w:r>
      <w:proofErr w:type="spellStart"/>
      <w:r w:rsidRPr="00BE522C">
        <w:rPr>
          <w:rFonts w:ascii="Times New Roman" w:eastAsia="Times New Roman" w:hAnsi="Times New Roman" w:cs="Times New Roman"/>
          <w:sz w:val="28"/>
          <w:szCs w:val="28"/>
          <w:lang w:eastAsia="ru-RU"/>
        </w:rPr>
        <w:t>Москаленского</w:t>
      </w:r>
      <w:proofErr w:type="spellEnd"/>
      <w:r w:rsidRPr="00BE522C">
        <w:rPr>
          <w:rFonts w:ascii="Times New Roman" w:eastAsia="Times New Roman" w:hAnsi="Times New Roman" w:cs="Times New Roman"/>
          <w:sz w:val="28"/>
          <w:szCs w:val="28"/>
          <w:lang w:eastAsia="ru-RU"/>
        </w:rPr>
        <w:t xml:space="preserve"> муниципального района Омской области </w:t>
      </w:r>
    </w:p>
    <w:p w:rsidR="00BE522C" w:rsidRPr="00BE522C" w:rsidRDefault="00BE522C" w:rsidP="00BE522C">
      <w:pPr>
        <w:spacing w:after="0" w:line="240" w:lineRule="auto"/>
        <w:jc w:val="center"/>
        <w:rPr>
          <w:rFonts w:ascii="Times New Roman" w:eastAsia="Times New Roman" w:hAnsi="Times New Roman" w:cs="Times New Roman"/>
          <w:sz w:val="28"/>
          <w:szCs w:val="28"/>
          <w:lang w:eastAsia="ru-RU"/>
        </w:rPr>
      </w:pPr>
      <w:r w:rsidRPr="00BE522C">
        <w:rPr>
          <w:rFonts w:ascii="Times New Roman" w:eastAsia="Times New Roman" w:hAnsi="Times New Roman" w:cs="Times New Roman"/>
          <w:sz w:val="28"/>
          <w:szCs w:val="28"/>
          <w:lang w:eastAsia="ru-RU"/>
        </w:rPr>
        <w:t xml:space="preserve">от 29 декабря 2016 года № 77-од </w:t>
      </w:r>
    </w:p>
    <w:p w:rsidR="00097C31" w:rsidRPr="00EC0ABE" w:rsidRDefault="00097C31" w:rsidP="00097C31">
      <w:pPr>
        <w:spacing w:after="0" w:line="240" w:lineRule="auto"/>
        <w:jc w:val="center"/>
        <w:rPr>
          <w:rFonts w:ascii="Times New Roman" w:eastAsia="Times New Roman" w:hAnsi="Times New Roman" w:cs="Times New Roman"/>
          <w:b/>
          <w:sz w:val="28"/>
          <w:szCs w:val="28"/>
          <w:lang w:eastAsia="ru-RU"/>
        </w:rPr>
      </w:pP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7E17F9">
        <w:rPr>
          <w:rFonts w:ascii="Times New Roman" w:hAnsi="Times New Roman" w:cs="Times New Roman"/>
          <w:sz w:val="28"/>
          <w:szCs w:val="28"/>
        </w:rPr>
        <w:t xml:space="preserve">В соответствии с </w:t>
      </w:r>
      <w:hyperlink r:id="rId5" w:history="1">
        <w:r w:rsidRPr="007E17F9">
          <w:rPr>
            <w:rFonts w:ascii="Times New Roman" w:hAnsi="Times New Roman" w:cs="Times New Roman"/>
            <w:sz w:val="28"/>
            <w:szCs w:val="28"/>
          </w:rPr>
          <w:t>абзацем третьим пункта 9 статьи 78</w:t>
        </w:r>
      </w:hyperlink>
      <w:r w:rsidRPr="007E17F9">
        <w:rPr>
          <w:rFonts w:ascii="Times New Roman" w:hAnsi="Times New Roman" w:cs="Times New Roman"/>
          <w:sz w:val="28"/>
          <w:szCs w:val="28"/>
        </w:rPr>
        <w:t xml:space="preserve"> Бюджетного кодекса Р</w:t>
      </w:r>
      <w:r>
        <w:rPr>
          <w:rFonts w:ascii="Times New Roman" w:hAnsi="Times New Roman" w:cs="Times New Roman"/>
          <w:sz w:val="28"/>
          <w:szCs w:val="28"/>
        </w:rPr>
        <w:t>оссийской Федерации приказываю:</w:t>
      </w:r>
    </w:p>
    <w:p w:rsidR="00F81B65" w:rsidRPr="00EC0ABE" w:rsidRDefault="00F81B65" w:rsidP="00EC0ABE">
      <w:pPr>
        <w:spacing w:after="0" w:line="240" w:lineRule="auto"/>
        <w:ind w:firstLine="709"/>
        <w:jc w:val="both"/>
        <w:rPr>
          <w:rFonts w:ascii="Times New Roman" w:eastAsia="Times New Roman" w:hAnsi="Times New Roman" w:cs="Times New Roman"/>
          <w:sz w:val="28"/>
          <w:szCs w:val="28"/>
          <w:lang w:eastAsia="ru-RU"/>
        </w:rPr>
      </w:pPr>
      <w:r w:rsidRPr="00F81B65">
        <w:rPr>
          <w:rFonts w:ascii="Times New Roman" w:eastAsia="Times New Roman" w:hAnsi="Times New Roman" w:cs="Times New Roman"/>
          <w:sz w:val="28"/>
          <w:szCs w:val="28"/>
          <w:lang w:eastAsia="ru-RU"/>
        </w:rPr>
        <w:t xml:space="preserve">1. Внести в приказ Комитета финансов и контроля администрации </w:t>
      </w:r>
      <w:proofErr w:type="spellStart"/>
      <w:r w:rsidRPr="00F81B65">
        <w:rPr>
          <w:rFonts w:ascii="Times New Roman" w:eastAsia="Times New Roman" w:hAnsi="Times New Roman" w:cs="Times New Roman"/>
          <w:sz w:val="28"/>
          <w:szCs w:val="28"/>
          <w:lang w:eastAsia="ru-RU"/>
        </w:rPr>
        <w:t>Москаленского</w:t>
      </w:r>
      <w:proofErr w:type="spellEnd"/>
      <w:r w:rsidRPr="00F81B65">
        <w:rPr>
          <w:rFonts w:ascii="Times New Roman" w:eastAsia="Times New Roman" w:hAnsi="Times New Roman" w:cs="Times New Roman"/>
          <w:sz w:val="28"/>
          <w:szCs w:val="28"/>
          <w:lang w:eastAsia="ru-RU"/>
        </w:rPr>
        <w:t xml:space="preserve"> муниципального района Омской области от 29 декабря 2016 года № 77-од "Об утверждении</w:t>
      </w:r>
      <w:r w:rsidRPr="00BE522C">
        <w:rPr>
          <w:rFonts w:ascii="Times New Roman" w:eastAsia="Times New Roman" w:hAnsi="Times New Roman" w:cs="Times New Roman"/>
          <w:sz w:val="28"/>
          <w:szCs w:val="28"/>
          <w:lang w:eastAsia="ru-RU"/>
        </w:rPr>
        <w:t xml:space="preserve"> тип</w:t>
      </w:r>
      <w:r>
        <w:rPr>
          <w:rFonts w:ascii="Times New Roman" w:eastAsia="Times New Roman" w:hAnsi="Times New Roman" w:cs="Times New Roman"/>
          <w:sz w:val="28"/>
          <w:szCs w:val="28"/>
          <w:lang w:eastAsia="ru-RU"/>
        </w:rPr>
        <w:t>овых форм соглашений</w:t>
      </w:r>
      <w:r w:rsidRPr="00BE522C">
        <w:rPr>
          <w:rFonts w:ascii="Times New Roman" w:eastAsia="Times New Roman" w:hAnsi="Times New Roman" w:cs="Times New Roman"/>
          <w:sz w:val="28"/>
          <w:szCs w:val="28"/>
          <w:lang w:eastAsia="ru-RU"/>
        </w:rPr>
        <w:t xml:space="preserve"> между главным распорядителем средств районного бюджета и юридическим лицом (за исключением государственных (муниципальных) учреждений), индивидуальным предпринимателем, физическим лицом - производителем </w:t>
      </w:r>
      <w:r w:rsidRPr="00EC0ABE">
        <w:rPr>
          <w:rFonts w:ascii="Times New Roman" w:eastAsia="Times New Roman" w:hAnsi="Times New Roman" w:cs="Times New Roman"/>
          <w:sz w:val="28"/>
          <w:szCs w:val="28"/>
          <w:lang w:eastAsia="ru-RU"/>
        </w:rPr>
        <w:t>товаров, работ, услуг о предоставлении субсидии из районного бюджета" следующие изменения:</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C0ABE">
        <w:rPr>
          <w:rFonts w:ascii="Times New Roman" w:hAnsi="Times New Roman" w:cs="Times New Roman"/>
          <w:sz w:val="28"/>
          <w:szCs w:val="28"/>
        </w:rPr>
        <w:t xml:space="preserve">1) в </w:t>
      </w:r>
      <w:hyperlink r:id="rId6" w:history="1">
        <w:r w:rsidR="003E5495">
          <w:rPr>
            <w:rFonts w:ascii="Times New Roman" w:hAnsi="Times New Roman" w:cs="Times New Roman"/>
            <w:sz w:val="28"/>
            <w:szCs w:val="28"/>
          </w:rPr>
          <w:t>приложении №</w:t>
        </w:r>
        <w:r w:rsidRPr="00EC0ABE">
          <w:rPr>
            <w:rFonts w:ascii="Times New Roman" w:hAnsi="Times New Roman" w:cs="Times New Roman"/>
            <w:sz w:val="28"/>
            <w:szCs w:val="28"/>
          </w:rPr>
          <w:t xml:space="preserve"> 1</w:t>
        </w:r>
      </w:hyperlink>
      <w:r w:rsidRPr="00EC0ABE">
        <w:rPr>
          <w:rFonts w:ascii="Times New Roman" w:hAnsi="Times New Roman" w:cs="Times New Roman"/>
          <w:sz w:val="28"/>
          <w:szCs w:val="28"/>
        </w:rPr>
        <w:t xml:space="preserve"> "Типовая форма соглашения между главн</w:t>
      </w:r>
      <w:r w:rsidR="003E5495">
        <w:rPr>
          <w:rFonts w:ascii="Times New Roman" w:hAnsi="Times New Roman" w:cs="Times New Roman"/>
          <w:sz w:val="28"/>
          <w:szCs w:val="28"/>
        </w:rPr>
        <w:t>ым распорядителем средств район</w:t>
      </w:r>
      <w:r w:rsidRPr="00EC0ABE">
        <w:rPr>
          <w:rFonts w:ascii="Times New Roman" w:hAnsi="Times New Roman" w:cs="Times New Roman"/>
          <w:sz w:val="28"/>
          <w:szCs w:val="28"/>
        </w:rPr>
        <w:t>ного бюджета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w:t>
      </w:r>
      <w:r w:rsidR="003E5495">
        <w:rPr>
          <w:rFonts w:ascii="Times New Roman" w:hAnsi="Times New Roman" w:cs="Times New Roman"/>
          <w:sz w:val="28"/>
          <w:szCs w:val="28"/>
        </w:rPr>
        <w:t>редоставлении субсидии из район</w:t>
      </w:r>
      <w:r w:rsidRPr="00EC0ABE">
        <w:rPr>
          <w:rFonts w:ascii="Times New Roman" w:hAnsi="Times New Roman" w:cs="Times New Roman"/>
          <w:sz w:val="28"/>
          <w:szCs w:val="28"/>
        </w:rPr>
        <w:t>ного бюджета в целях финансового обеспечения затрат в связи с производством (реализацией) товаров, выполнением работ, оказанием услуг":</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C0ABE">
        <w:rPr>
          <w:rFonts w:ascii="Times New Roman" w:hAnsi="Times New Roman" w:cs="Times New Roman"/>
          <w:sz w:val="28"/>
          <w:szCs w:val="28"/>
        </w:rPr>
        <w:t xml:space="preserve">- в </w:t>
      </w:r>
      <w:hyperlink r:id="rId7" w:history="1">
        <w:r w:rsidRPr="00EC0ABE">
          <w:rPr>
            <w:rFonts w:ascii="Times New Roman" w:hAnsi="Times New Roman" w:cs="Times New Roman"/>
            <w:sz w:val="28"/>
            <w:szCs w:val="28"/>
          </w:rPr>
          <w:t>абзаце втором пункта 5.1.5</w:t>
        </w:r>
      </w:hyperlink>
      <w:r w:rsidRPr="00EC0ABE">
        <w:rPr>
          <w:rFonts w:ascii="Times New Roman" w:hAnsi="Times New Roman" w:cs="Times New Roman"/>
          <w:sz w:val="28"/>
          <w:szCs w:val="28"/>
        </w:rPr>
        <w:t xml:space="preserve"> слова "(показателей, необходимых для достижения результатов предоставления Субсидии (если Правилами предоставления субсидии установлены показатели, необходимые для достижения результатов предоставления субсидии))" заменить словами "(характеристик результатов предоставления Субсидии (при наличии))";</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C0ABE">
        <w:rPr>
          <w:rFonts w:ascii="Times New Roman" w:hAnsi="Times New Roman" w:cs="Times New Roman"/>
          <w:sz w:val="28"/>
          <w:szCs w:val="28"/>
        </w:rPr>
        <w:t xml:space="preserve">- в </w:t>
      </w:r>
      <w:hyperlink r:id="rId8" w:history="1">
        <w:r w:rsidRPr="00EC0ABE">
          <w:rPr>
            <w:rFonts w:ascii="Times New Roman" w:hAnsi="Times New Roman" w:cs="Times New Roman"/>
            <w:sz w:val="28"/>
            <w:szCs w:val="28"/>
          </w:rPr>
          <w:t>абзаце первом пункта 5.1.6</w:t>
        </w:r>
      </w:hyperlink>
      <w:r w:rsidRPr="00EC0ABE">
        <w:rPr>
          <w:rFonts w:ascii="Times New Roman" w:hAnsi="Times New Roman" w:cs="Times New Roman"/>
          <w:sz w:val="28"/>
          <w:szCs w:val="28"/>
        </w:rPr>
        <w:t xml:space="preserve">, </w:t>
      </w:r>
      <w:hyperlink r:id="rId9" w:history="1">
        <w:r w:rsidRPr="00EC0ABE">
          <w:rPr>
            <w:rFonts w:ascii="Times New Roman" w:hAnsi="Times New Roman" w:cs="Times New Roman"/>
            <w:sz w:val="28"/>
            <w:szCs w:val="28"/>
          </w:rPr>
          <w:t>абзаце втором пункта 5.3.6</w:t>
        </w:r>
      </w:hyperlink>
      <w:r w:rsidRPr="00EC0ABE">
        <w:rPr>
          <w:rFonts w:ascii="Times New Roman" w:hAnsi="Times New Roman" w:cs="Times New Roman"/>
          <w:sz w:val="28"/>
          <w:szCs w:val="28"/>
        </w:rPr>
        <w:t xml:space="preserve"> слово "показателей" заменить словами "характеристик результатов предоставления Субсидии (при наличии)";</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C0ABE">
        <w:rPr>
          <w:rFonts w:ascii="Times New Roman" w:hAnsi="Times New Roman" w:cs="Times New Roman"/>
          <w:sz w:val="28"/>
          <w:szCs w:val="28"/>
        </w:rPr>
        <w:t xml:space="preserve">- </w:t>
      </w:r>
      <w:hyperlink r:id="rId10" w:history="1">
        <w:r w:rsidRPr="00EC0ABE">
          <w:rPr>
            <w:rFonts w:ascii="Times New Roman" w:hAnsi="Times New Roman" w:cs="Times New Roman"/>
            <w:sz w:val="28"/>
            <w:szCs w:val="28"/>
          </w:rPr>
          <w:t>пункт 5.3.3</w:t>
        </w:r>
      </w:hyperlink>
      <w:r w:rsidRPr="00EC0ABE">
        <w:rPr>
          <w:rFonts w:ascii="Times New Roman" w:hAnsi="Times New Roman" w:cs="Times New Roman"/>
          <w:sz w:val="28"/>
          <w:szCs w:val="28"/>
        </w:rPr>
        <w:t xml:space="preserve"> после слов "указанные в пункте 1.1 настоящего Соглашения" дополнить словами "(решения об отказе в предоставлении остатков Субсидии (возврате указанных средств))";</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C0ABE">
        <w:rPr>
          <w:rFonts w:ascii="Times New Roman" w:hAnsi="Times New Roman" w:cs="Times New Roman"/>
          <w:sz w:val="28"/>
          <w:szCs w:val="28"/>
        </w:rPr>
        <w:lastRenderedPageBreak/>
        <w:t xml:space="preserve">- в </w:t>
      </w:r>
      <w:hyperlink r:id="rId11" w:history="1">
        <w:r w:rsidRPr="00EC0ABE">
          <w:rPr>
            <w:rFonts w:ascii="Times New Roman" w:hAnsi="Times New Roman" w:cs="Times New Roman"/>
            <w:sz w:val="28"/>
            <w:szCs w:val="28"/>
          </w:rPr>
          <w:t>пункте 5.3.4</w:t>
        </w:r>
      </w:hyperlink>
      <w:r w:rsidRPr="00EC0ABE">
        <w:rPr>
          <w:rFonts w:ascii="Times New Roman" w:hAnsi="Times New Roman" w:cs="Times New Roman"/>
          <w:sz w:val="28"/>
          <w:szCs w:val="28"/>
        </w:rPr>
        <w:t xml:space="preserve"> слов</w:t>
      </w:r>
      <w:r w:rsidR="003E5495">
        <w:rPr>
          <w:rFonts w:ascii="Times New Roman" w:hAnsi="Times New Roman" w:cs="Times New Roman"/>
          <w:sz w:val="28"/>
          <w:szCs w:val="28"/>
        </w:rPr>
        <w:t>а "по согласованию с Комитет</w:t>
      </w:r>
      <w:r w:rsidRPr="00EC0ABE">
        <w:rPr>
          <w:rFonts w:ascii="Times New Roman" w:hAnsi="Times New Roman" w:cs="Times New Roman"/>
          <w:sz w:val="28"/>
          <w:szCs w:val="28"/>
        </w:rPr>
        <w:t>ом финансов</w:t>
      </w:r>
      <w:r w:rsidR="003E5495">
        <w:rPr>
          <w:rFonts w:ascii="Times New Roman" w:hAnsi="Times New Roman" w:cs="Times New Roman"/>
          <w:sz w:val="28"/>
          <w:szCs w:val="28"/>
        </w:rPr>
        <w:t xml:space="preserve"> и контроля администрации </w:t>
      </w:r>
      <w:proofErr w:type="spellStart"/>
      <w:r w:rsidR="003E5495">
        <w:rPr>
          <w:rFonts w:ascii="Times New Roman" w:hAnsi="Times New Roman" w:cs="Times New Roman"/>
          <w:sz w:val="28"/>
          <w:szCs w:val="28"/>
        </w:rPr>
        <w:t>Москаленского</w:t>
      </w:r>
      <w:proofErr w:type="spellEnd"/>
      <w:r w:rsidR="003E5495">
        <w:rPr>
          <w:rFonts w:ascii="Times New Roman" w:hAnsi="Times New Roman" w:cs="Times New Roman"/>
          <w:sz w:val="28"/>
          <w:szCs w:val="28"/>
        </w:rPr>
        <w:t xml:space="preserve"> муниципального района </w:t>
      </w:r>
      <w:r w:rsidRPr="00EC0ABE">
        <w:rPr>
          <w:rFonts w:ascii="Times New Roman" w:hAnsi="Times New Roman" w:cs="Times New Roman"/>
          <w:sz w:val="28"/>
          <w:szCs w:val="28"/>
        </w:rPr>
        <w:t>Омской области" исключить;</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C0ABE">
        <w:rPr>
          <w:rFonts w:ascii="Times New Roman" w:hAnsi="Times New Roman" w:cs="Times New Roman"/>
          <w:sz w:val="28"/>
          <w:szCs w:val="28"/>
        </w:rPr>
        <w:t xml:space="preserve">- в </w:t>
      </w:r>
      <w:hyperlink r:id="rId12" w:history="1">
        <w:r w:rsidRPr="00EC0ABE">
          <w:rPr>
            <w:rFonts w:ascii="Times New Roman" w:hAnsi="Times New Roman" w:cs="Times New Roman"/>
            <w:sz w:val="28"/>
            <w:szCs w:val="28"/>
          </w:rPr>
          <w:t>пункте 6.7</w:t>
        </w:r>
      </w:hyperlink>
      <w:r w:rsidRPr="00EC0ABE">
        <w:rPr>
          <w:rFonts w:ascii="Times New Roman" w:hAnsi="Times New Roman" w:cs="Times New Roman"/>
          <w:sz w:val="28"/>
          <w:szCs w:val="28"/>
        </w:rPr>
        <w:t xml:space="preserve"> слова "за нарушение порядка и условий предоставления Субсидии в соответствии с Правилами предоставления субсидии" заменить словами "за нарушение условий и порядка предоставления субсидий в соответствии с Правилами предоставления субсидии, в том числе за не</w:t>
      </w:r>
      <w:r w:rsidR="00A94487">
        <w:rPr>
          <w:rFonts w:ascii="Times New Roman" w:hAnsi="Times New Roman" w:cs="Times New Roman"/>
          <w:sz w:val="28"/>
          <w:szCs w:val="28"/>
        </w:rPr>
        <w:t xml:space="preserve"> </w:t>
      </w:r>
      <w:r w:rsidRPr="00EC0ABE">
        <w:rPr>
          <w:rFonts w:ascii="Times New Roman" w:hAnsi="Times New Roman" w:cs="Times New Roman"/>
          <w:sz w:val="28"/>
          <w:szCs w:val="28"/>
        </w:rPr>
        <w:t>достижение результатов предоставления субсидий";</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26AFC">
        <w:rPr>
          <w:rFonts w:ascii="Times New Roman" w:hAnsi="Times New Roman" w:cs="Times New Roman"/>
          <w:sz w:val="28"/>
          <w:szCs w:val="28"/>
        </w:rPr>
        <w:t xml:space="preserve">- в </w:t>
      </w:r>
      <w:hyperlink r:id="rId13" w:history="1">
        <w:r w:rsidR="00A94487" w:rsidRPr="00E26AFC">
          <w:rPr>
            <w:rFonts w:ascii="Times New Roman" w:hAnsi="Times New Roman" w:cs="Times New Roman"/>
            <w:sz w:val="28"/>
            <w:szCs w:val="28"/>
          </w:rPr>
          <w:t>приложении №</w:t>
        </w:r>
        <w:r w:rsidRPr="00E26AFC">
          <w:rPr>
            <w:rFonts w:ascii="Times New Roman" w:hAnsi="Times New Roman" w:cs="Times New Roman"/>
            <w:sz w:val="28"/>
            <w:szCs w:val="28"/>
          </w:rPr>
          <w:t xml:space="preserve"> 1.1</w:t>
        </w:r>
      </w:hyperlink>
      <w:r w:rsidRPr="00E26AFC">
        <w:rPr>
          <w:rFonts w:ascii="Times New Roman" w:hAnsi="Times New Roman" w:cs="Times New Roman"/>
          <w:sz w:val="28"/>
          <w:szCs w:val="28"/>
        </w:rPr>
        <w:t xml:space="preserve"> "Значения результатов п</w:t>
      </w:r>
      <w:r w:rsidR="00A94487" w:rsidRPr="00E26AFC">
        <w:rPr>
          <w:rFonts w:ascii="Times New Roman" w:hAnsi="Times New Roman" w:cs="Times New Roman"/>
          <w:sz w:val="28"/>
          <w:szCs w:val="28"/>
        </w:rPr>
        <w:t>редоставления субсидии из район</w:t>
      </w:r>
      <w:r w:rsidRPr="00E26AFC">
        <w:rPr>
          <w:rFonts w:ascii="Times New Roman" w:hAnsi="Times New Roman" w:cs="Times New Roman"/>
          <w:sz w:val="28"/>
          <w:szCs w:val="28"/>
        </w:rPr>
        <w:t>ного бюджета в</w:t>
      </w:r>
      <w:r w:rsidRPr="00EC0ABE">
        <w:rPr>
          <w:rFonts w:ascii="Times New Roman" w:hAnsi="Times New Roman" w:cs="Times New Roman"/>
          <w:sz w:val="28"/>
          <w:szCs w:val="28"/>
        </w:rPr>
        <w:t xml:space="preserve"> целях финансового обеспечения затрат в связи с производством (реализацией) товаров, выполнением работ, оказанием услуг":</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C0ABE">
        <w:rPr>
          <w:rFonts w:ascii="Times New Roman" w:hAnsi="Times New Roman" w:cs="Times New Roman"/>
          <w:sz w:val="28"/>
          <w:szCs w:val="28"/>
        </w:rPr>
        <w:t xml:space="preserve">в </w:t>
      </w:r>
      <w:hyperlink r:id="rId14" w:history="1">
        <w:r w:rsidRPr="00EC0ABE">
          <w:rPr>
            <w:rFonts w:ascii="Times New Roman" w:hAnsi="Times New Roman" w:cs="Times New Roman"/>
            <w:sz w:val="28"/>
            <w:szCs w:val="28"/>
          </w:rPr>
          <w:t>сноске шестой</w:t>
        </w:r>
      </w:hyperlink>
      <w:r w:rsidRPr="00EC0ABE">
        <w:rPr>
          <w:rFonts w:ascii="Times New Roman" w:hAnsi="Times New Roman" w:cs="Times New Roman"/>
          <w:sz w:val="28"/>
          <w:szCs w:val="28"/>
        </w:rPr>
        <w:t xml:space="preserve"> слова "а также наименование показателя, необходимого для достижения результатов предоставления Субсидии, если это предусмотрено Правилами предоставления субсидий (при наличии в Правилах предоставления субсидии положений о таких показателях)" заменить словами "а также наименование характеристик результатов предоставления Субсидии (при наличии)";</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C0ABE">
        <w:rPr>
          <w:rFonts w:ascii="Times New Roman" w:hAnsi="Times New Roman" w:cs="Times New Roman"/>
          <w:sz w:val="28"/>
          <w:szCs w:val="28"/>
        </w:rPr>
        <w:t xml:space="preserve">в </w:t>
      </w:r>
      <w:hyperlink r:id="rId15" w:history="1">
        <w:r w:rsidRPr="00EC0ABE">
          <w:rPr>
            <w:rFonts w:ascii="Times New Roman" w:hAnsi="Times New Roman" w:cs="Times New Roman"/>
            <w:sz w:val="28"/>
            <w:szCs w:val="28"/>
          </w:rPr>
          <w:t>сноске восьмой</w:t>
        </w:r>
      </w:hyperlink>
      <w:r w:rsidRPr="00EC0ABE">
        <w:rPr>
          <w:rFonts w:ascii="Times New Roman" w:hAnsi="Times New Roman" w:cs="Times New Roman"/>
          <w:sz w:val="28"/>
          <w:szCs w:val="28"/>
        </w:rPr>
        <w:t xml:space="preserve"> слова "наименования показателей, необходимых для достижения результатов предоставления Субсидии" заменить словами "наименования характеристик результатов предоставления Субсидии (при наличии)";</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0ABE">
        <w:rPr>
          <w:rFonts w:ascii="Times New Roman" w:hAnsi="Times New Roman" w:cs="Times New Roman"/>
          <w:sz w:val="28"/>
          <w:szCs w:val="28"/>
        </w:rPr>
        <w:t xml:space="preserve">- в </w:t>
      </w:r>
      <w:hyperlink r:id="rId16" w:history="1">
        <w:r w:rsidRPr="00EC0ABE">
          <w:rPr>
            <w:rFonts w:ascii="Times New Roman" w:hAnsi="Times New Roman" w:cs="Times New Roman"/>
            <w:sz w:val="28"/>
            <w:szCs w:val="28"/>
          </w:rPr>
          <w:t>сноске шестой</w:t>
        </w:r>
      </w:hyperlink>
      <w:r w:rsidR="00A94487">
        <w:rPr>
          <w:rFonts w:ascii="Times New Roman" w:hAnsi="Times New Roman" w:cs="Times New Roman"/>
          <w:sz w:val="28"/>
          <w:szCs w:val="28"/>
        </w:rPr>
        <w:t xml:space="preserve"> приложения №</w:t>
      </w:r>
      <w:r w:rsidRPr="00EC0ABE">
        <w:rPr>
          <w:rFonts w:ascii="Times New Roman" w:hAnsi="Times New Roman" w:cs="Times New Roman"/>
          <w:sz w:val="28"/>
          <w:szCs w:val="28"/>
        </w:rPr>
        <w:t xml:space="preserve"> 4 "План мероприятий по достижению результатов предоставле</w:t>
      </w:r>
      <w:r w:rsidR="00A94487">
        <w:rPr>
          <w:rFonts w:ascii="Times New Roman" w:hAnsi="Times New Roman" w:cs="Times New Roman"/>
          <w:sz w:val="28"/>
          <w:szCs w:val="28"/>
        </w:rPr>
        <w:t>ния субсидии из район</w:t>
      </w:r>
      <w:r w:rsidRPr="00EC0ABE">
        <w:rPr>
          <w:rFonts w:ascii="Times New Roman" w:hAnsi="Times New Roman" w:cs="Times New Roman"/>
          <w:sz w:val="28"/>
          <w:szCs w:val="28"/>
        </w:rPr>
        <w:t>ного бюджета в целях финансового обеспечения затрат в связи с производством (реализацией) товаров, выполнением работ, оказанием услуг" слова "в соответствии с пунктом 4(1)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w:t>
      </w:r>
      <w:proofErr w:type="gramEnd"/>
      <w:r w:rsidRPr="00EC0ABE">
        <w:rPr>
          <w:rFonts w:ascii="Times New Roman" w:hAnsi="Times New Roman" w:cs="Times New Roman"/>
          <w:sz w:val="28"/>
          <w:szCs w:val="28"/>
        </w:rPr>
        <w:t xml:space="preserve">, </w:t>
      </w:r>
      <w:proofErr w:type="gramStart"/>
      <w:r w:rsidRPr="00EC0ABE">
        <w:rPr>
          <w:rFonts w:ascii="Times New Roman" w:hAnsi="Times New Roman" w:cs="Times New Roman"/>
          <w:sz w:val="28"/>
          <w:szCs w:val="28"/>
        </w:rPr>
        <w:t xml:space="preserve">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заменить словами "в соответствии с </w:t>
      </w:r>
      <w:hyperlink r:id="rId17" w:history="1">
        <w:r w:rsidRPr="00EC0ABE">
          <w:rPr>
            <w:rFonts w:ascii="Times New Roman" w:hAnsi="Times New Roman" w:cs="Times New Roman"/>
            <w:sz w:val="28"/>
            <w:szCs w:val="28"/>
          </w:rPr>
          <w:t>подпунктом "е" пункта 2</w:t>
        </w:r>
      </w:hyperlink>
      <w:r w:rsidRPr="00EC0ABE">
        <w:rPr>
          <w:rFonts w:ascii="Times New Roman" w:hAnsi="Times New Roman" w:cs="Times New Roman"/>
          <w:sz w:val="28"/>
          <w:szCs w:val="28"/>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w:t>
      </w:r>
      <w:proofErr w:type="gramEnd"/>
      <w:r w:rsidRPr="00EC0ABE">
        <w:rPr>
          <w:rFonts w:ascii="Times New Roman" w:hAnsi="Times New Roman" w:cs="Times New Roman"/>
          <w:sz w:val="28"/>
          <w:szCs w:val="28"/>
        </w:rPr>
        <w:t xml:space="preserve">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0ABE">
        <w:rPr>
          <w:rFonts w:ascii="Times New Roman" w:hAnsi="Times New Roman" w:cs="Times New Roman"/>
          <w:sz w:val="28"/>
          <w:szCs w:val="28"/>
        </w:rPr>
        <w:t xml:space="preserve">2) в </w:t>
      </w:r>
      <w:hyperlink r:id="rId18" w:history="1">
        <w:r w:rsidR="00A740E3">
          <w:rPr>
            <w:rFonts w:ascii="Times New Roman" w:hAnsi="Times New Roman" w:cs="Times New Roman"/>
            <w:sz w:val="28"/>
            <w:szCs w:val="28"/>
          </w:rPr>
          <w:t>приложении №</w:t>
        </w:r>
        <w:r w:rsidRPr="00EC0ABE">
          <w:rPr>
            <w:rFonts w:ascii="Times New Roman" w:hAnsi="Times New Roman" w:cs="Times New Roman"/>
            <w:sz w:val="28"/>
            <w:szCs w:val="28"/>
          </w:rPr>
          <w:t xml:space="preserve"> 2</w:t>
        </w:r>
      </w:hyperlink>
      <w:r w:rsidRPr="00EC0ABE">
        <w:rPr>
          <w:rFonts w:ascii="Times New Roman" w:hAnsi="Times New Roman" w:cs="Times New Roman"/>
          <w:sz w:val="28"/>
          <w:szCs w:val="28"/>
        </w:rPr>
        <w:t xml:space="preserve"> "Типовая форма соглашения между главн</w:t>
      </w:r>
      <w:r w:rsidR="00A740E3">
        <w:rPr>
          <w:rFonts w:ascii="Times New Roman" w:hAnsi="Times New Roman" w:cs="Times New Roman"/>
          <w:sz w:val="28"/>
          <w:szCs w:val="28"/>
        </w:rPr>
        <w:t>ым распорядителем средств район</w:t>
      </w:r>
      <w:r w:rsidRPr="00EC0ABE">
        <w:rPr>
          <w:rFonts w:ascii="Times New Roman" w:hAnsi="Times New Roman" w:cs="Times New Roman"/>
          <w:sz w:val="28"/>
          <w:szCs w:val="28"/>
        </w:rPr>
        <w:t>ного бюджета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w:t>
      </w:r>
      <w:r w:rsidR="00A740E3">
        <w:rPr>
          <w:rFonts w:ascii="Times New Roman" w:hAnsi="Times New Roman" w:cs="Times New Roman"/>
          <w:sz w:val="28"/>
          <w:szCs w:val="28"/>
        </w:rPr>
        <w:t>редоставлении субсидии из район</w:t>
      </w:r>
      <w:r w:rsidRPr="00EC0ABE">
        <w:rPr>
          <w:rFonts w:ascii="Times New Roman" w:hAnsi="Times New Roman" w:cs="Times New Roman"/>
          <w:sz w:val="28"/>
          <w:szCs w:val="28"/>
        </w:rPr>
        <w:t xml:space="preserve">ного бюджета в целях возмещения недополученных доходов и (или) возмещения затрат в </w:t>
      </w:r>
      <w:r w:rsidRPr="00EC0ABE">
        <w:rPr>
          <w:rFonts w:ascii="Times New Roman" w:hAnsi="Times New Roman" w:cs="Times New Roman"/>
          <w:sz w:val="28"/>
          <w:szCs w:val="28"/>
        </w:rPr>
        <w:lastRenderedPageBreak/>
        <w:t>связи с производством (реализацией) товаров, выполнением работ, оказанием услуг":</w:t>
      </w:r>
      <w:proofErr w:type="gramEnd"/>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C0ABE">
        <w:rPr>
          <w:rFonts w:ascii="Times New Roman" w:hAnsi="Times New Roman" w:cs="Times New Roman"/>
          <w:sz w:val="28"/>
          <w:szCs w:val="28"/>
        </w:rPr>
        <w:t xml:space="preserve">- в </w:t>
      </w:r>
      <w:hyperlink r:id="rId19" w:history="1">
        <w:r w:rsidRPr="00EC0ABE">
          <w:rPr>
            <w:rFonts w:ascii="Times New Roman" w:hAnsi="Times New Roman" w:cs="Times New Roman"/>
            <w:sz w:val="28"/>
            <w:szCs w:val="28"/>
          </w:rPr>
          <w:t>абзаце втором пункта 5.1.5</w:t>
        </w:r>
      </w:hyperlink>
      <w:r w:rsidRPr="00EC0ABE">
        <w:rPr>
          <w:rFonts w:ascii="Times New Roman" w:hAnsi="Times New Roman" w:cs="Times New Roman"/>
          <w:sz w:val="28"/>
          <w:szCs w:val="28"/>
        </w:rPr>
        <w:t xml:space="preserve"> слова "(показателей, необходимых для достижения результатов предоставления Субсидии (если Правилами предоставления субсидии установлены показатели, необходимые для достижения результатов предоставления субсидии))" заменить словами "(характеристик результатов предоставления Субсидии (при наличии))";</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C0ABE">
        <w:rPr>
          <w:rFonts w:ascii="Times New Roman" w:hAnsi="Times New Roman" w:cs="Times New Roman"/>
          <w:sz w:val="28"/>
          <w:szCs w:val="28"/>
        </w:rPr>
        <w:t xml:space="preserve">- в </w:t>
      </w:r>
      <w:hyperlink r:id="rId20" w:history="1">
        <w:r w:rsidRPr="00EC0ABE">
          <w:rPr>
            <w:rFonts w:ascii="Times New Roman" w:hAnsi="Times New Roman" w:cs="Times New Roman"/>
            <w:sz w:val="28"/>
            <w:szCs w:val="28"/>
          </w:rPr>
          <w:t>абзаце первом пункта 5.1.6</w:t>
        </w:r>
      </w:hyperlink>
      <w:r w:rsidRPr="00EC0ABE">
        <w:rPr>
          <w:rFonts w:ascii="Times New Roman" w:hAnsi="Times New Roman" w:cs="Times New Roman"/>
          <w:sz w:val="28"/>
          <w:szCs w:val="28"/>
        </w:rPr>
        <w:t xml:space="preserve">, </w:t>
      </w:r>
      <w:hyperlink r:id="rId21" w:history="1">
        <w:r w:rsidRPr="00EC0ABE">
          <w:rPr>
            <w:rFonts w:ascii="Times New Roman" w:hAnsi="Times New Roman" w:cs="Times New Roman"/>
            <w:sz w:val="28"/>
            <w:szCs w:val="28"/>
          </w:rPr>
          <w:t>абзаце втором пункта 5.3.4</w:t>
        </w:r>
      </w:hyperlink>
      <w:r w:rsidRPr="00EC0ABE">
        <w:rPr>
          <w:rFonts w:ascii="Times New Roman" w:hAnsi="Times New Roman" w:cs="Times New Roman"/>
          <w:sz w:val="28"/>
          <w:szCs w:val="28"/>
        </w:rPr>
        <w:t xml:space="preserve"> слово "показателей" заменить словами "характеристик результатов предоставления Субсидии (при наличии)";</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r w:rsidRPr="00EC0ABE">
        <w:rPr>
          <w:rFonts w:ascii="Times New Roman" w:hAnsi="Times New Roman" w:cs="Times New Roman"/>
          <w:sz w:val="28"/>
          <w:szCs w:val="28"/>
        </w:rPr>
        <w:t xml:space="preserve">- в </w:t>
      </w:r>
      <w:hyperlink r:id="rId22" w:history="1">
        <w:r w:rsidRPr="00EC0ABE">
          <w:rPr>
            <w:rFonts w:ascii="Times New Roman" w:hAnsi="Times New Roman" w:cs="Times New Roman"/>
            <w:sz w:val="28"/>
            <w:szCs w:val="28"/>
          </w:rPr>
          <w:t>пункте 6.7</w:t>
        </w:r>
      </w:hyperlink>
      <w:r w:rsidRPr="00EC0ABE">
        <w:rPr>
          <w:rFonts w:ascii="Times New Roman" w:hAnsi="Times New Roman" w:cs="Times New Roman"/>
          <w:sz w:val="28"/>
          <w:szCs w:val="28"/>
        </w:rPr>
        <w:t xml:space="preserve"> слова "за нарушение порядка и условий предоставления субсидии в соответствии с Правилами предоставления субсидии" заменить словами "за нарушение условий и порядка предоставления субсидий в соответствии с Правилами предоставления субсидии, в том числе за не</w:t>
      </w:r>
      <w:r w:rsidR="00A740E3">
        <w:rPr>
          <w:rFonts w:ascii="Times New Roman" w:hAnsi="Times New Roman" w:cs="Times New Roman"/>
          <w:sz w:val="28"/>
          <w:szCs w:val="28"/>
        </w:rPr>
        <w:t xml:space="preserve"> </w:t>
      </w:r>
      <w:r w:rsidRPr="00EC0ABE">
        <w:rPr>
          <w:rFonts w:ascii="Times New Roman" w:hAnsi="Times New Roman" w:cs="Times New Roman"/>
          <w:sz w:val="28"/>
          <w:szCs w:val="28"/>
        </w:rPr>
        <w:t>достижение результатов предоставления субсидий";</w:t>
      </w:r>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0ABE">
        <w:rPr>
          <w:rFonts w:ascii="Times New Roman" w:hAnsi="Times New Roman" w:cs="Times New Roman"/>
          <w:sz w:val="28"/>
          <w:szCs w:val="28"/>
        </w:rPr>
        <w:t xml:space="preserve">- в </w:t>
      </w:r>
      <w:hyperlink r:id="rId23" w:history="1">
        <w:r w:rsidRPr="00EC0ABE">
          <w:rPr>
            <w:rFonts w:ascii="Times New Roman" w:hAnsi="Times New Roman" w:cs="Times New Roman"/>
            <w:sz w:val="28"/>
            <w:szCs w:val="28"/>
          </w:rPr>
          <w:t>сноске четвертой</w:t>
        </w:r>
      </w:hyperlink>
      <w:r w:rsidR="00A740E3">
        <w:rPr>
          <w:rFonts w:ascii="Times New Roman" w:hAnsi="Times New Roman" w:cs="Times New Roman"/>
          <w:sz w:val="28"/>
          <w:szCs w:val="28"/>
        </w:rPr>
        <w:t xml:space="preserve"> приложения №</w:t>
      </w:r>
      <w:r w:rsidRPr="00EC0ABE">
        <w:rPr>
          <w:rFonts w:ascii="Times New Roman" w:hAnsi="Times New Roman" w:cs="Times New Roman"/>
          <w:sz w:val="28"/>
          <w:szCs w:val="28"/>
        </w:rPr>
        <w:t xml:space="preserve"> 1.1 "Значения результатов п</w:t>
      </w:r>
      <w:r w:rsidR="00A740E3">
        <w:rPr>
          <w:rFonts w:ascii="Times New Roman" w:hAnsi="Times New Roman" w:cs="Times New Roman"/>
          <w:sz w:val="28"/>
          <w:szCs w:val="28"/>
        </w:rPr>
        <w:t>редоставления субсидии из район</w:t>
      </w:r>
      <w:r w:rsidRPr="00EC0ABE">
        <w:rPr>
          <w:rFonts w:ascii="Times New Roman" w:hAnsi="Times New Roman" w:cs="Times New Roman"/>
          <w:sz w:val="28"/>
          <w:szCs w:val="28"/>
        </w:rPr>
        <w:t>ного бюджета в целях возмещения недополученных доходов и (или) возмещения затрат в связи с производством (реализацией) товаров, выполнением работ, оказанием услуг" слова "а также наименование показателя, необходимого для достижения результатов предоставления Субсидии, если это предусмотрено Правилами предоставления субсидий" заменить словами "а также наименование характеристик результатов предоставления Субсидии (при наличии)";</w:t>
      </w:r>
      <w:proofErr w:type="gramEnd"/>
    </w:p>
    <w:p w:rsidR="00EC0ABE" w:rsidRPr="00EC0ABE" w:rsidRDefault="00EC0ABE" w:rsidP="00EC0AB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0ABE">
        <w:rPr>
          <w:rFonts w:ascii="Times New Roman" w:hAnsi="Times New Roman" w:cs="Times New Roman"/>
          <w:sz w:val="28"/>
          <w:szCs w:val="28"/>
        </w:rPr>
        <w:t xml:space="preserve">- в </w:t>
      </w:r>
      <w:hyperlink r:id="rId24" w:history="1">
        <w:r w:rsidRPr="00EC0ABE">
          <w:rPr>
            <w:rFonts w:ascii="Times New Roman" w:hAnsi="Times New Roman" w:cs="Times New Roman"/>
            <w:sz w:val="28"/>
            <w:szCs w:val="28"/>
          </w:rPr>
          <w:t>сноске шестой</w:t>
        </w:r>
      </w:hyperlink>
      <w:r w:rsidR="00A740E3">
        <w:rPr>
          <w:rFonts w:ascii="Times New Roman" w:hAnsi="Times New Roman" w:cs="Times New Roman"/>
          <w:sz w:val="28"/>
          <w:szCs w:val="28"/>
        </w:rPr>
        <w:t xml:space="preserve"> приложения №</w:t>
      </w:r>
      <w:r w:rsidRPr="00EC0ABE">
        <w:rPr>
          <w:rFonts w:ascii="Times New Roman" w:hAnsi="Times New Roman" w:cs="Times New Roman"/>
          <w:sz w:val="28"/>
          <w:szCs w:val="28"/>
        </w:rPr>
        <w:t xml:space="preserve"> 3 "План мероприятий по достижению результатов п</w:t>
      </w:r>
      <w:r w:rsidR="00A740E3">
        <w:rPr>
          <w:rFonts w:ascii="Times New Roman" w:hAnsi="Times New Roman" w:cs="Times New Roman"/>
          <w:sz w:val="28"/>
          <w:szCs w:val="28"/>
        </w:rPr>
        <w:t>редоставления субсидии из район</w:t>
      </w:r>
      <w:r w:rsidRPr="00EC0ABE">
        <w:rPr>
          <w:rFonts w:ascii="Times New Roman" w:hAnsi="Times New Roman" w:cs="Times New Roman"/>
          <w:sz w:val="28"/>
          <w:szCs w:val="28"/>
        </w:rPr>
        <w:t>ного бюджета в целях возмещения недополученных доходов и (или) возмещения затрат в связи с производством (реализацией) товаров, выполнением работ, оказанием услуг" слова "в соответствии с пунктом 4(1) общих требований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rsidRPr="00EC0ABE">
        <w:rPr>
          <w:rFonts w:ascii="Times New Roman" w:hAnsi="Times New Roman" w:cs="Times New Roman"/>
          <w:sz w:val="28"/>
          <w:szCs w:val="28"/>
        </w:rPr>
        <w:t xml:space="preserve">, </w:t>
      </w:r>
      <w:proofErr w:type="gramStart"/>
      <w:r w:rsidRPr="00EC0ABE">
        <w:rPr>
          <w:rFonts w:ascii="Times New Roman" w:hAnsi="Times New Roman" w:cs="Times New Roman"/>
          <w:sz w:val="28"/>
          <w:szCs w:val="28"/>
        </w:rPr>
        <w:t xml:space="preserve">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заменить словами "в соответствии с </w:t>
      </w:r>
      <w:hyperlink r:id="rId25" w:history="1">
        <w:r w:rsidRPr="00EC0ABE">
          <w:rPr>
            <w:rFonts w:ascii="Times New Roman" w:hAnsi="Times New Roman" w:cs="Times New Roman"/>
            <w:sz w:val="28"/>
            <w:szCs w:val="28"/>
          </w:rPr>
          <w:t>подпунктом "е" пункта 2</w:t>
        </w:r>
      </w:hyperlink>
      <w:r w:rsidRPr="00EC0ABE">
        <w:rPr>
          <w:rFonts w:ascii="Times New Roman" w:hAnsi="Times New Roman" w:cs="Times New Roman"/>
          <w:sz w:val="28"/>
          <w:szCs w:val="28"/>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w:t>
      </w:r>
      <w:proofErr w:type="gramEnd"/>
      <w:r w:rsidRPr="00EC0ABE">
        <w:rPr>
          <w:rFonts w:ascii="Times New Roman" w:hAnsi="Times New Roman" w:cs="Times New Roman"/>
          <w:sz w:val="28"/>
          <w:szCs w:val="28"/>
        </w:rPr>
        <w:t xml:space="preserve">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w:t>
      </w:r>
    </w:p>
    <w:p w:rsidR="00EC0ABE" w:rsidRPr="00EC0ABE" w:rsidRDefault="00EC0ABE" w:rsidP="00EC0ABE">
      <w:pPr>
        <w:spacing w:after="0" w:line="240" w:lineRule="auto"/>
        <w:ind w:firstLine="709"/>
        <w:jc w:val="both"/>
        <w:rPr>
          <w:rFonts w:ascii="Times New Roman" w:eastAsia="Times New Roman" w:hAnsi="Times New Roman" w:cs="Times New Roman"/>
          <w:sz w:val="28"/>
          <w:szCs w:val="28"/>
          <w:lang w:eastAsia="ru-RU"/>
        </w:rPr>
      </w:pPr>
    </w:p>
    <w:p w:rsidR="004377CA" w:rsidRPr="007E17F9" w:rsidRDefault="004377CA" w:rsidP="007E17F9">
      <w:pPr>
        <w:spacing w:after="0" w:line="240" w:lineRule="auto"/>
        <w:ind w:firstLine="709"/>
        <w:jc w:val="both"/>
        <w:rPr>
          <w:rFonts w:ascii="Times New Roman" w:eastAsia="Times New Roman" w:hAnsi="Times New Roman" w:cs="Times New Roman"/>
          <w:sz w:val="28"/>
          <w:szCs w:val="28"/>
          <w:lang w:eastAsia="ru-RU"/>
        </w:rPr>
      </w:pPr>
    </w:p>
    <w:p w:rsidR="009D7092" w:rsidRPr="00BB63CA" w:rsidRDefault="009D7092" w:rsidP="00EC0A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B63CA">
        <w:rPr>
          <w:rFonts w:ascii="Times New Roman" w:eastAsia="Times New Roman" w:hAnsi="Times New Roman" w:cs="Times New Roman"/>
          <w:sz w:val="28"/>
          <w:szCs w:val="28"/>
          <w:lang w:eastAsia="ru-RU"/>
        </w:rPr>
        <w:t>Председатель Комитета</w:t>
      </w:r>
    </w:p>
    <w:p w:rsidR="00815B06" w:rsidRDefault="009D7092" w:rsidP="00D627A9">
      <w:pPr>
        <w:widowControl w:val="0"/>
        <w:autoSpaceDE w:val="0"/>
        <w:autoSpaceDN w:val="0"/>
        <w:spacing w:after="0" w:line="240" w:lineRule="auto"/>
        <w:rPr>
          <w:rFonts w:ascii="Times New Roman" w:eastAsia="Times New Roman" w:hAnsi="Times New Roman" w:cs="Times New Roman"/>
          <w:sz w:val="28"/>
          <w:szCs w:val="28"/>
          <w:lang w:eastAsia="ru-RU"/>
        </w:rPr>
      </w:pPr>
      <w:r w:rsidRPr="00BB63CA">
        <w:rPr>
          <w:rFonts w:ascii="Times New Roman" w:eastAsia="Times New Roman" w:hAnsi="Times New Roman" w:cs="Times New Roman"/>
          <w:sz w:val="28"/>
          <w:szCs w:val="28"/>
          <w:lang w:eastAsia="ru-RU"/>
        </w:rPr>
        <w:t>финансов и контроля</w:t>
      </w:r>
      <w:r w:rsidRPr="00BB63CA">
        <w:rPr>
          <w:rFonts w:ascii="Times New Roman" w:eastAsia="Times New Roman" w:hAnsi="Times New Roman" w:cs="Times New Roman"/>
          <w:sz w:val="28"/>
          <w:szCs w:val="28"/>
          <w:lang w:eastAsia="ru-RU"/>
        </w:rPr>
        <w:tab/>
        <w:t xml:space="preserve">                    </w:t>
      </w:r>
      <w:r w:rsidRPr="00BB63CA">
        <w:rPr>
          <w:rFonts w:ascii="Times New Roman" w:eastAsia="Times New Roman" w:hAnsi="Times New Roman" w:cs="Times New Roman"/>
          <w:sz w:val="28"/>
          <w:szCs w:val="28"/>
          <w:lang w:eastAsia="ru-RU"/>
        </w:rPr>
        <w:tab/>
      </w:r>
      <w:r w:rsidRPr="00BB63CA">
        <w:rPr>
          <w:rFonts w:ascii="Times New Roman" w:eastAsia="Times New Roman" w:hAnsi="Times New Roman" w:cs="Times New Roman"/>
          <w:sz w:val="28"/>
          <w:szCs w:val="28"/>
          <w:lang w:eastAsia="ru-RU"/>
        </w:rPr>
        <w:tab/>
      </w:r>
      <w:r w:rsidRPr="00BB63CA">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EC0ABE">
        <w:rPr>
          <w:rFonts w:ascii="Times New Roman" w:eastAsia="Times New Roman" w:hAnsi="Times New Roman" w:cs="Times New Roman"/>
          <w:sz w:val="28"/>
          <w:szCs w:val="28"/>
          <w:lang w:eastAsia="ru-RU"/>
        </w:rPr>
        <w:t xml:space="preserve">          </w:t>
      </w:r>
      <w:r w:rsidRPr="00BB63CA">
        <w:rPr>
          <w:rFonts w:ascii="Times New Roman" w:eastAsia="Times New Roman" w:hAnsi="Times New Roman" w:cs="Times New Roman"/>
          <w:sz w:val="28"/>
          <w:szCs w:val="28"/>
          <w:lang w:eastAsia="ru-RU"/>
        </w:rPr>
        <w:t>Д.В.</w:t>
      </w:r>
      <w:r w:rsidR="00EC0ABE">
        <w:rPr>
          <w:rFonts w:ascii="Times New Roman" w:eastAsia="Times New Roman" w:hAnsi="Times New Roman" w:cs="Times New Roman"/>
          <w:sz w:val="28"/>
          <w:szCs w:val="28"/>
          <w:lang w:eastAsia="ru-RU"/>
        </w:rPr>
        <w:t xml:space="preserve"> </w:t>
      </w:r>
      <w:proofErr w:type="spellStart"/>
      <w:r w:rsidRPr="00BB63CA">
        <w:rPr>
          <w:rFonts w:ascii="Times New Roman" w:eastAsia="Times New Roman" w:hAnsi="Times New Roman" w:cs="Times New Roman"/>
          <w:sz w:val="28"/>
          <w:szCs w:val="28"/>
          <w:lang w:eastAsia="ru-RU"/>
        </w:rPr>
        <w:t>Пащина</w:t>
      </w:r>
      <w:proofErr w:type="spellEnd"/>
    </w:p>
    <w:sectPr w:rsidR="00815B06" w:rsidSect="00AB169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2A1"/>
    <w:rsid w:val="000008D9"/>
    <w:rsid w:val="000204C2"/>
    <w:rsid w:val="00026692"/>
    <w:rsid w:val="00036B9F"/>
    <w:rsid w:val="000444DF"/>
    <w:rsid w:val="00044711"/>
    <w:rsid w:val="000455C1"/>
    <w:rsid w:val="0007447B"/>
    <w:rsid w:val="00092AB9"/>
    <w:rsid w:val="00097C31"/>
    <w:rsid w:val="000F2DA4"/>
    <w:rsid w:val="000F3D89"/>
    <w:rsid w:val="000F6356"/>
    <w:rsid w:val="0010043D"/>
    <w:rsid w:val="00103127"/>
    <w:rsid w:val="00112505"/>
    <w:rsid w:val="0013653F"/>
    <w:rsid w:val="0014251D"/>
    <w:rsid w:val="00145B49"/>
    <w:rsid w:val="001732A1"/>
    <w:rsid w:val="0017780C"/>
    <w:rsid w:val="001A17E9"/>
    <w:rsid w:val="001A6D77"/>
    <w:rsid w:val="001C37DD"/>
    <w:rsid w:val="001D0329"/>
    <w:rsid w:val="00200ACD"/>
    <w:rsid w:val="00221903"/>
    <w:rsid w:val="0023434A"/>
    <w:rsid w:val="00242930"/>
    <w:rsid w:val="00261357"/>
    <w:rsid w:val="00263AEB"/>
    <w:rsid w:val="00292F5F"/>
    <w:rsid w:val="00293016"/>
    <w:rsid w:val="002B357A"/>
    <w:rsid w:val="002B3A1D"/>
    <w:rsid w:val="002D1F11"/>
    <w:rsid w:val="002F3AE9"/>
    <w:rsid w:val="00333569"/>
    <w:rsid w:val="00334D5E"/>
    <w:rsid w:val="00337FE1"/>
    <w:rsid w:val="00346079"/>
    <w:rsid w:val="0036366F"/>
    <w:rsid w:val="00366CA9"/>
    <w:rsid w:val="003874EF"/>
    <w:rsid w:val="003A1F48"/>
    <w:rsid w:val="003B0E56"/>
    <w:rsid w:val="003B3E46"/>
    <w:rsid w:val="003B752A"/>
    <w:rsid w:val="003E16A3"/>
    <w:rsid w:val="003E5495"/>
    <w:rsid w:val="003F18C3"/>
    <w:rsid w:val="00411ED4"/>
    <w:rsid w:val="004220F0"/>
    <w:rsid w:val="004256DC"/>
    <w:rsid w:val="00426B8D"/>
    <w:rsid w:val="0043140F"/>
    <w:rsid w:val="0043417F"/>
    <w:rsid w:val="004377CA"/>
    <w:rsid w:val="004555EB"/>
    <w:rsid w:val="004A2989"/>
    <w:rsid w:val="004B00C0"/>
    <w:rsid w:val="004B1AF5"/>
    <w:rsid w:val="004C19DF"/>
    <w:rsid w:val="004C41BC"/>
    <w:rsid w:val="00502992"/>
    <w:rsid w:val="00510EAD"/>
    <w:rsid w:val="005127AE"/>
    <w:rsid w:val="0051470A"/>
    <w:rsid w:val="005375F5"/>
    <w:rsid w:val="00543392"/>
    <w:rsid w:val="00546AB0"/>
    <w:rsid w:val="00554DBD"/>
    <w:rsid w:val="005579CF"/>
    <w:rsid w:val="00563908"/>
    <w:rsid w:val="0057111B"/>
    <w:rsid w:val="005A1C66"/>
    <w:rsid w:val="005A7C24"/>
    <w:rsid w:val="005B635B"/>
    <w:rsid w:val="005E65B4"/>
    <w:rsid w:val="005F308C"/>
    <w:rsid w:val="0060314F"/>
    <w:rsid w:val="0065012D"/>
    <w:rsid w:val="0067295C"/>
    <w:rsid w:val="00675C50"/>
    <w:rsid w:val="00686985"/>
    <w:rsid w:val="006919BA"/>
    <w:rsid w:val="006950CA"/>
    <w:rsid w:val="0069626F"/>
    <w:rsid w:val="006C2512"/>
    <w:rsid w:val="006D6F11"/>
    <w:rsid w:val="006F74EF"/>
    <w:rsid w:val="00706CDC"/>
    <w:rsid w:val="007111A7"/>
    <w:rsid w:val="00711643"/>
    <w:rsid w:val="00715EAB"/>
    <w:rsid w:val="00726E4D"/>
    <w:rsid w:val="007325E4"/>
    <w:rsid w:val="00741EA8"/>
    <w:rsid w:val="00753207"/>
    <w:rsid w:val="0076178C"/>
    <w:rsid w:val="00785B07"/>
    <w:rsid w:val="00792114"/>
    <w:rsid w:val="00796F95"/>
    <w:rsid w:val="007A38E9"/>
    <w:rsid w:val="007A418B"/>
    <w:rsid w:val="007D4DB8"/>
    <w:rsid w:val="007D5102"/>
    <w:rsid w:val="007D5171"/>
    <w:rsid w:val="007D7460"/>
    <w:rsid w:val="007E17F9"/>
    <w:rsid w:val="007E2CA1"/>
    <w:rsid w:val="007F3DE6"/>
    <w:rsid w:val="007F7CB1"/>
    <w:rsid w:val="008050B9"/>
    <w:rsid w:val="008150C3"/>
    <w:rsid w:val="00815B06"/>
    <w:rsid w:val="00827D20"/>
    <w:rsid w:val="008504C9"/>
    <w:rsid w:val="00861200"/>
    <w:rsid w:val="00873E27"/>
    <w:rsid w:val="008859FB"/>
    <w:rsid w:val="008942A6"/>
    <w:rsid w:val="008A1941"/>
    <w:rsid w:val="008B3441"/>
    <w:rsid w:val="008C40CD"/>
    <w:rsid w:val="008D0A0B"/>
    <w:rsid w:val="00903628"/>
    <w:rsid w:val="00922C35"/>
    <w:rsid w:val="00972470"/>
    <w:rsid w:val="00984280"/>
    <w:rsid w:val="00984FEA"/>
    <w:rsid w:val="00987F06"/>
    <w:rsid w:val="00992BCE"/>
    <w:rsid w:val="009A0256"/>
    <w:rsid w:val="009C506A"/>
    <w:rsid w:val="009D5457"/>
    <w:rsid w:val="009D7092"/>
    <w:rsid w:val="00A1637E"/>
    <w:rsid w:val="00A17E87"/>
    <w:rsid w:val="00A32131"/>
    <w:rsid w:val="00A410A0"/>
    <w:rsid w:val="00A740E3"/>
    <w:rsid w:val="00A909D1"/>
    <w:rsid w:val="00A94487"/>
    <w:rsid w:val="00A955C8"/>
    <w:rsid w:val="00AB169A"/>
    <w:rsid w:val="00AD3CB7"/>
    <w:rsid w:val="00AD786D"/>
    <w:rsid w:val="00B00BDC"/>
    <w:rsid w:val="00B175B9"/>
    <w:rsid w:val="00B43193"/>
    <w:rsid w:val="00B463F7"/>
    <w:rsid w:val="00B5419D"/>
    <w:rsid w:val="00B62079"/>
    <w:rsid w:val="00B63998"/>
    <w:rsid w:val="00B92200"/>
    <w:rsid w:val="00BB63CA"/>
    <w:rsid w:val="00BE522C"/>
    <w:rsid w:val="00BF203A"/>
    <w:rsid w:val="00C113D9"/>
    <w:rsid w:val="00C11E95"/>
    <w:rsid w:val="00C30556"/>
    <w:rsid w:val="00C308C9"/>
    <w:rsid w:val="00C45CE8"/>
    <w:rsid w:val="00C554E6"/>
    <w:rsid w:val="00CC190C"/>
    <w:rsid w:val="00CD0AA3"/>
    <w:rsid w:val="00CF261B"/>
    <w:rsid w:val="00D06395"/>
    <w:rsid w:val="00D11BD4"/>
    <w:rsid w:val="00D33E64"/>
    <w:rsid w:val="00D627A9"/>
    <w:rsid w:val="00D71852"/>
    <w:rsid w:val="00D84BF6"/>
    <w:rsid w:val="00DA2FB7"/>
    <w:rsid w:val="00DB3FE5"/>
    <w:rsid w:val="00DD664E"/>
    <w:rsid w:val="00DF37E0"/>
    <w:rsid w:val="00E154CF"/>
    <w:rsid w:val="00E26133"/>
    <w:rsid w:val="00E26AFC"/>
    <w:rsid w:val="00E32049"/>
    <w:rsid w:val="00E71BF3"/>
    <w:rsid w:val="00E917A0"/>
    <w:rsid w:val="00E95B59"/>
    <w:rsid w:val="00EA66B9"/>
    <w:rsid w:val="00EC0ABE"/>
    <w:rsid w:val="00EC52D9"/>
    <w:rsid w:val="00EC6D3C"/>
    <w:rsid w:val="00ED6ED8"/>
    <w:rsid w:val="00EF0E2B"/>
    <w:rsid w:val="00EF24D9"/>
    <w:rsid w:val="00F12898"/>
    <w:rsid w:val="00F40BCF"/>
    <w:rsid w:val="00F4682A"/>
    <w:rsid w:val="00F50846"/>
    <w:rsid w:val="00F66C99"/>
    <w:rsid w:val="00F67B43"/>
    <w:rsid w:val="00F73D5B"/>
    <w:rsid w:val="00F81B65"/>
    <w:rsid w:val="00FA20B2"/>
    <w:rsid w:val="00FC24F2"/>
    <w:rsid w:val="00FD6D66"/>
    <w:rsid w:val="00FE6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6B9F"/>
  </w:style>
  <w:style w:type="paragraph" w:customStyle="1" w:styleId="ConsPlusNormal">
    <w:name w:val="ConsPlusNormal"/>
    <w:rsid w:val="00036B9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036B9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036B9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22C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C35"/>
    <w:rPr>
      <w:rFonts w:ascii="Tahoma" w:hAnsi="Tahoma" w:cs="Tahoma"/>
      <w:sz w:val="16"/>
      <w:szCs w:val="16"/>
    </w:rPr>
  </w:style>
  <w:style w:type="paragraph" w:styleId="a5">
    <w:name w:val="List Paragraph"/>
    <w:basedOn w:val="a"/>
    <w:uiPriority w:val="34"/>
    <w:qFormat/>
    <w:rsid w:val="00C11E95"/>
    <w:pPr>
      <w:ind w:left="720"/>
      <w:contextualSpacing/>
    </w:pPr>
  </w:style>
  <w:style w:type="character" w:styleId="a6">
    <w:name w:val="Hyperlink"/>
    <w:basedOn w:val="a0"/>
    <w:uiPriority w:val="99"/>
    <w:unhideWhenUsed/>
    <w:rsid w:val="00097C31"/>
    <w:rPr>
      <w:color w:val="0563C1" w:themeColor="hyperlink"/>
      <w:u w:val="single"/>
    </w:rPr>
  </w:style>
  <w:style w:type="paragraph" w:customStyle="1" w:styleId="ConsPlusCell">
    <w:name w:val="ConsPlusCell"/>
    <w:rsid w:val="00D84B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4B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84B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4B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4B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6B9F"/>
  </w:style>
  <w:style w:type="paragraph" w:customStyle="1" w:styleId="ConsPlusNormal">
    <w:name w:val="ConsPlusNormal"/>
    <w:rsid w:val="00036B9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036B9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036B9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22C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C35"/>
    <w:rPr>
      <w:rFonts w:ascii="Tahoma" w:hAnsi="Tahoma" w:cs="Tahoma"/>
      <w:sz w:val="16"/>
      <w:szCs w:val="16"/>
    </w:rPr>
  </w:style>
  <w:style w:type="paragraph" w:styleId="a5">
    <w:name w:val="List Paragraph"/>
    <w:basedOn w:val="a"/>
    <w:uiPriority w:val="34"/>
    <w:qFormat/>
    <w:rsid w:val="00C11E95"/>
    <w:pPr>
      <w:ind w:left="720"/>
      <w:contextualSpacing/>
    </w:pPr>
  </w:style>
  <w:style w:type="character" w:styleId="a6">
    <w:name w:val="Hyperlink"/>
    <w:basedOn w:val="a0"/>
    <w:uiPriority w:val="99"/>
    <w:unhideWhenUsed/>
    <w:rsid w:val="00097C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21391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8&amp;n=200039&amp;dst=100915" TargetMode="External"/><Relationship Id="rId13" Type="http://schemas.openxmlformats.org/officeDocument/2006/relationships/hyperlink" Target="https://login.consultant.ru/link/?req=doc&amp;base=RLAW148&amp;n=200039&amp;dst=100929" TargetMode="External"/><Relationship Id="rId18" Type="http://schemas.openxmlformats.org/officeDocument/2006/relationships/hyperlink" Target="https://login.consultant.ru/link/?req=doc&amp;base=RLAW148&amp;n=200039&amp;dst=10066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LAW148&amp;n=200039&amp;dst=101195" TargetMode="External"/><Relationship Id="rId42" Type="http://schemas.microsoft.com/office/2007/relationships/stylesWithEffects" Target="stylesWithEffects.xml"/><Relationship Id="rId7" Type="http://schemas.openxmlformats.org/officeDocument/2006/relationships/hyperlink" Target="https://login.consultant.ru/link/?req=doc&amp;base=RLAW148&amp;n=200039&amp;dst=100913" TargetMode="External"/><Relationship Id="rId12" Type="http://schemas.openxmlformats.org/officeDocument/2006/relationships/hyperlink" Target="https://login.consultant.ru/link/?req=doc&amp;base=RLAW148&amp;n=200039&amp;dst=100899" TargetMode="External"/><Relationship Id="rId17" Type="http://schemas.openxmlformats.org/officeDocument/2006/relationships/hyperlink" Target="https://login.consultant.ru/link/?req=doc&amp;base=LAW&amp;n=461663&amp;dst=100037" TargetMode="External"/><Relationship Id="rId25" Type="http://schemas.openxmlformats.org/officeDocument/2006/relationships/hyperlink" Target="https://login.consultant.ru/link/?req=doc&amp;base=LAW&amp;n=461663&amp;dst=100037" TargetMode="External"/><Relationship Id="rId2" Type="http://schemas.openxmlformats.org/officeDocument/2006/relationships/settings" Target="settings.xml"/><Relationship Id="rId16" Type="http://schemas.openxmlformats.org/officeDocument/2006/relationships/hyperlink" Target="https://login.consultant.ru/link/?req=doc&amp;base=RLAW148&amp;n=200039&amp;dst=101143" TargetMode="External"/><Relationship Id="rId20" Type="http://schemas.openxmlformats.org/officeDocument/2006/relationships/hyperlink" Target="https://login.consultant.ru/link/?req=doc&amp;base=RLAW148&amp;n=200039&amp;dst=101191" TargetMode="External"/><Relationship Id="rId1" Type="http://schemas.openxmlformats.org/officeDocument/2006/relationships/styles" Target="styles.xml"/><Relationship Id="rId6" Type="http://schemas.openxmlformats.org/officeDocument/2006/relationships/hyperlink" Target="https://login.consultant.ru/link/?req=doc&amp;base=RLAW148&amp;n=200039&amp;dst=100516" TargetMode="External"/><Relationship Id="rId11" Type="http://schemas.openxmlformats.org/officeDocument/2006/relationships/hyperlink" Target="https://login.consultant.ru/link/?req=doc&amp;base=RLAW148&amp;n=200039&amp;dst=100229" TargetMode="External"/><Relationship Id="rId24" Type="http://schemas.openxmlformats.org/officeDocument/2006/relationships/hyperlink" Target="https://login.consultant.ru/link/?req=doc&amp;base=RLAW148&amp;n=200039&amp;dst=101271" TargetMode="External"/><Relationship Id="rId5" Type="http://schemas.openxmlformats.org/officeDocument/2006/relationships/hyperlink" Target="consultantplus://offline/ref=2CABAA0D7F76C0B4BB945ADB4B3C6A18033DBCB7E2B3998E0A3E5EC4CC08787D6F01BF12A8EE27733BC1A7DB5025B550478A7108BEB1n0GAG" TargetMode="External"/><Relationship Id="rId15" Type="http://schemas.openxmlformats.org/officeDocument/2006/relationships/hyperlink" Target="https://login.consultant.ru/link/?req=doc&amp;base=RLAW148&amp;n=200039&amp;dst=100948" TargetMode="External"/><Relationship Id="rId23" Type="http://schemas.openxmlformats.org/officeDocument/2006/relationships/hyperlink" Target="https://login.consultant.ru/link/?req=doc&amp;base=RLAW148&amp;n=200039&amp;dst=100882" TargetMode="External"/><Relationship Id="rId10" Type="http://schemas.openxmlformats.org/officeDocument/2006/relationships/hyperlink" Target="https://login.consultant.ru/link/?req=doc&amp;base=RLAW148&amp;n=200039&amp;dst=100529" TargetMode="External"/><Relationship Id="rId19" Type="http://schemas.openxmlformats.org/officeDocument/2006/relationships/hyperlink" Target="https://login.consultant.ru/link/?req=doc&amp;base=RLAW148&amp;n=200039&amp;dst=101189" TargetMode="External"/><Relationship Id="rId4" Type="http://schemas.openxmlformats.org/officeDocument/2006/relationships/image" Target="media/image1.png"/><Relationship Id="rId9" Type="http://schemas.openxmlformats.org/officeDocument/2006/relationships/hyperlink" Target="https://login.consultant.ru/link/?req=doc&amp;base=RLAW148&amp;n=200039&amp;dst=100919" TargetMode="External"/><Relationship Id="rId14" Type="http://schemas.openxmlformats.org/officeDocument/2006/relationships/hyperlink" Target="https://login.consultant.ru/link/?req=doc&amp;base=RLAW148&amp;n=200039&amp;dst=100946" TargetMode="External"/><Relationship Id="rId22" Type="http://schemas.openxmlformats.org/officeDocument/2006/relationships/hyperlink" Target="https://login.consultant.ru/link/?req=doc&amp;base=RLAW148&amp;n=200039&amp;dst=10090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2537</TotalTime>
  <Pages>3</Pages>
  <Words>1439</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Геннадьевна Быструшкина</dc:creator>
  <cp:keywords/>
  <dc:description/>
  <cp:lastModifiedBy>Татьяна</cp:lastModifiedBy>
  <cp:revision>91</cp:revision>
  <cp:lastPrinted>2024-03-13T06:33:00Z</cp:lastPrinted>
  <dcterms:created xsi:type="dcterms:W3CDTF">2017-01-10T02:45:00Z</dcterms:created>
  <dcterms:modified xsi:type="dcterms:W3CDTF">2024-03-13T08:27:00Z</dcterms:modified>
</cp:coreProperties>
</file>