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3C" w:rsidRPr="004E453C" w:rsidRDefault="00642A86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642A86">
        <w:rPr>
          <w:rFonts w:ascii="Tahoma" w:eastAsia="Times New Roman" w:hAnsi="Tahoma" w:cs="Tahom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C91" w:rsidRPr="00F54C91" w:rsidRDefault="00F54C91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642A86" w:rsidRDefault="00642A86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СОВЕТ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МОСКАЛЕНСКОГО МУНИЦИПАЛЬНОГО РАЙОНА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Calibri" w:hAnsi="Tahoma" w:cs="Tahoma"/>
          <w:b/>
          <w:sz w:val="32"/>
          <w:szCs w:val="32"/>
        </w:rPr>
      </w:pPr>
      <w:r w:rsidRPr="004E453C">
        <w:rPr>
          <w:rFonts w:ascii="Tahoma" w:eastAsia="Calibri" w:hAnsi="Tahoma" w:cs="Tahoma"/>
          <w:b/>
          <w:sz w:val="32"/>
          <w:szCs w:val="32"/>
        </w:rPr>
        <w:t>ОМСКОЙ ОБЛАСТИ</w:t>
      </w:r>
    </w:p>
    <w:p w:rsidR="004E453C" w:rsidRPr="00F06E80" w:rsidRDefault="004E453C" w:rsidP="004E45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Calibri" w:hAnsi="Tahoma" w:cs="Tahoma"/>
          <w:b/>
          <w:bCs/>
          <w:sz w:val="40"/>
          <w:szCs w:val="40"/>
        </w:rPr>
      </w:pPr>
      <w:r w:rsidRPr="004E453C">
        <w:rPr>
          <w:rFonts w:ascii="Tahoma" w:eastAsia="Calibri" w:hAnsi="Tahoma" w:cs="Tahoma"/>
          <w:b/>
          <w:bCs/>
          <w:sz w:val="44"/>
          <w:szCs w:val="44"/>
        </w:rPr>
        <w:t>РЕШЕНИЕ</w:t>
      </w:r>
    </w:p>
    <w:p w:rsidR="004E453C" w:rsidRPr="004E453C" w:rsidRDefault="00F54C91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42A8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642A8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C407F">
        <w:rPr>
          <w:rFonts w:ascii="Times New Roman" w:eastAsia="Calibri" w:hAnsi="Times New Roman" w:cs="Times New Roman"/>
          <w:sz w:val="28"/>
          <w:szCs w:val="28"/>
        </w:rPr>
        <w:t>202</w:t>
      </w:r>
      <w:r w:rsidR="00642A86">
        <w:rPr>
          <w:rFonts w:ascii="Times New Roman" w:eastAsia="Calibri" w:hAnsi="Times New Roman" w:cs="Times New Roman"/>
          <w:sz w:val="28"/>
          <w:szCs w:val="28"/>
        </w:rPr>
        <w:t>3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ab/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F06E8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>№</w:t>
      </w:r>
      <w:r w:rsidR="005052B8">
        <w:rPr>
          <w:rFonts w:ascii="Times New Roman" w:eastAsia="Calibri" w:hAnsi="Times New Roman" w:cs="Times New Roman"/>
          <w:sz w:val="28"/>
          <w:szCs w:val="28"/>
        </w:rPr>
        <w:t xml:space="preserve"> 27</w:t>
      </w:r>
    </w:p>
    <w:p w:rsidR="004E453C" w:rsidRPr="004E453C" w:rsidRDefault="004E453C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453C" w:rsidRPr="004E453C" w:rsidRDefault="004E453C" w:rsidP="004E453C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плане подготовки к новому 20</w:t>
      </w:r>
      <w:r w:rsidR="005C40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A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42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</w:t>
      </w:r>
    </w:p>
    <w:p w:rsidR="004E453C" w:rsidRPr="004E453C" w:rsidRDefault="004E453C" w:rsidP="004E453C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Москаленского муниципального района </w:t>
      </w:r>
    </w:p>
    <w:p w:rsidR="004E453C" w:rsidRPr="004E453C" w:rsidRDefault="00F06E80" w:rsidP="004E453C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4E453C" w:rsidRPr="004E453C" w:rsidRDefault="004E453C" w:rsidP="004E453C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3C" w:rsidRDefault="00D0046B" w:rsidP="004E453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подготовки к </w:t>
      </w:r>
      <w:r w:rsidR="004E453C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</w:t>
      </w:r>
      <w:r w:rsidR="00F0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A86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2A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42A86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42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2A86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3C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 образовательных организаций Москаленского муниципального района Омской области (далее – План подготовки ОО, План), Совет Москаленского муниципального района РЕШИЛ:</w:t>
      </w:r>
    </w:p>
    <w:p w:rsidR="00F54C91" w:rsidRPr="004E453C" w:rsidRDefault="00F54C91" w:rsidP="004E453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53C" w:rsidRPr="004E453C" w:rsidRDefault="004E453C" w:rsidP="00F54C91">
      <w:pPr>
        <w:widowControl w:val="0"/>
        <w:numPr>
          <w:ilvl w:val="0"/>
          <w:numId w:val="1"/>
        </w:numPr>
        <w:shd w:val="clear" w:color="auto" w:fill="FFFFFF"/>
        <w:tabs>
          <w:tab w:val="left" w:pos="-900"/>
          <w:tab w:val="left" w:pos="-360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 принять к сведению.</w:t>
      </w:r>
    </w:p>
    <w:p w:rsidR="004E453C" w:rsidRPr="004E453C" w:rsidRDefault="004E453C" w:rsidP="00F54C91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426"/>
          <w:tab w:val="left" w:pos="-36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Считать приоритетным направлением деятельности органов местного самоуправления Москаленского муниципального района Омской области полноценное и своевременное обеспечение подготовки образовательных организаций Москаленского муниципального района Омской области к новому </w:t>
      </w:r>
      <w:r w:rsidR="00642A86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2A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42A86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42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2A86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учебному году в соответствии с Планом</w:t>
      </w:r>
      <w:r w:rsidR="00642A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(прилагается)</w:t>
      </w: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E453C" w:rsidRPr="004E453C" w:rsidRDefault="004E453C" w:rsidP="00F54C91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426"/>
          <w:tab w:val="left" w:pos="-36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финансов и контроля администрации Москаленского муниципального района Омской области (Пащина Д.В.) считать приоритетным направлением финансирования </w:t>
      </w: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полноценное и своевременное обеспечение подготовки образовательных организаций Москаленского муниципального района Омской области к новому </w:t>
      </w:r>
      <w:r w:rsidR="00642A86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2A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42A86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42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2A86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учебному году в соответствии с Планом подготовки </w:t>
      </w:r>
      <w:r w:rsidR="00642A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образовательных организаций</w:t>
      </w: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E453C" w:rsidRPr="00642A86" w:rsidRDefault="004E453C" w:rsidP="00642A86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426"/>
          <w:tab w:val="left" w:pos="-36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A86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 администрации Москаленского муниципального района Омской области (</w:t>
      </w:r>
      <w:r w:rsidR="005C407F" w:rsidRPr="00642A86">
        <w:rPr>
          <w:rFonts w:ascii="Times New Roman" w:eastAsia="Times New Roman" w:hAnsi="Times New Roman"/>
          <w:sz w:val="28"/>
          <w:szCs w:val="28"/>
          <w:lang w:eastAsia="ru-RU"/>
        </w:rPr>
        <w:t>Климович С.А</w:t>
      </w:r>
      <w:r w:rsidRPr="00642A86">
        <w:rPr>
          <w:rFonts w:ascii="Times New Roman" w:eastAsia="Times New Roman" w:hAnsi="Times New Roman"/>
          <w:sz w:val="28"/>
          <w:szCs w:val="28"/>
          <w:lang w:eastAsia="ru-RU"/>
        </w:rPr>
        <w:t>.) обеспечить подготовку образовательных организаций Москаленского муниципального ра</w:t>
      </w:r>
      <w:r w:rsidR="005C407F" w:rsidRPr="00642A86">
        <w:rPr>
          <w:rFonts w:ascii="Times New Roman" w:eastAsia="Times New Roman" w:hAnsi="Times New Roman"/>
          <w:sz w:val="28"/>
          <w:szCs w:val="28"/>
          <w:lang w:eastAsia="ru-RU"/>
        </w:rPr>
        <w:t xml:space="preserve">йона Омской области к новому </w:t>
      </w:r>
      <w:r w:rsidR="00642A86" w:rsidRPr="00642A86">
        <w:rPr>
          <w:rFonts w:ascii="Times New Roman" w:eastAsia="Times New Roman" w:hAnsi="Times New Roman"/>
          <w:sz w:val="28"/>
          <w:szCs w:val="28"/>
          <w:lang w:eastAsia="ru-RU"/>
        </w:rPr>
        <w:t xml:space="preserve">2023/2024 </w:t>
      </w:r>
      <w:r w:rsidRPr="00642A8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учебному году в соответствии с объемами  направляемого на эти цели финансирования в соответствии с Планом подготовки </w:t>
      </w:r>
      <w:r w:rsidR="00642A86" w:rsidRPr="00642A8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образовательных организаций</w:t>
      </w:r>
      <w:r w:rsidRPr="00642A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453C" w:rsidRPr="00F54C91" w:rsidRDefault="004E453C" w:rsidP="00F54C91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-426"/>
          <w:tab w:val="left" w:pos="851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54C9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54C9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</w:t>
      </w:r>
      <w:r w:rsidR="00F54C91" w:rsidRPr="00F54C91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F54C9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комиссию по социальным вопросам  (</w:t>
      </w:r>
      <w:proofErr w:type="spellStart"/>
      <w:r w:rsidR="00F54C91" w:rsidRPr="00F54C91">
        <w:rPr>
          <w:rFonts w:ascii="Times New Roman" w:eastAsia="Times New Roman" w:hAnsi="Times New Roman"/>
          <w:sz w:val="28"/>
          <w:szCs w:val="28"/>
          <w:lang w:eastAsia="ru-RU"/>
        </w:rPr>
        <w:t>Чумакина</w:t>
      </w:r>
      <w:proofErr w:type="spellEnd"/>
      <w:r w:rsidR="00F54C91" w:rsidRPr="00F54C91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F54C9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E453C" w:rsidRPr="004E453C" w:rsidRDefault="004E453C" w:rsidP="004E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54C91" w:rsidRDefault="00F54C91" w:rsidP="00F54C91">
      <w:pPr>
        <w:pStyle w:val="a8"/>
        <w:jc w:val="both"/>
        <w:rPr>
          <w:szCs w:val="28"/>
        </w:rPr>
      </w:pPr>
      <w:r w:rsidRPr="00F8691E">
        <w:rPr>
          <w:szCs w:val="28"/>
        </w:rPr>
        <w:t>Глава</w:t>
      </w:r>
      <w:r>
        <w:rPr>
          <w:szCs w:val="28"/>
        </w:rPr>
        <w:t xml:space="preserve"> Москаленского</w:t>
      </w:r>
    </w:p>
    <w:p w:rsidR="00F54C91" w:rsidRDefault="00F54C91" w:rsidP="00F54C91">
      <w:pPr>
        <w:pStyle w:val="a8"/>
        <w:jc w:val="both"/>
        <w:rPr>
          <w:szCs w:val="28"/>
        </w:rPr>
      </w:pPr>
      <w:r w:rsidRPr="00F8691E">
        <w:rPr>
          <w:szCs w:val="28"/>
        </w:rPr>
        <w:t xml:space="preserve">муниципального района                         </w:t>
      </w:r>
      <w:r>
        <w:rPr>
          <w:szCs w:val="28"/>
        </w:rPr>
        <w:t xml:space="preserve">               </w:t>
      </w:r>
      <w:r w:rsidRPr="00F8691E">
        <w:rPr>
          <w:szCs w:val="28"/>
        </w:rPr>
        <w:t xml:space="preserve">                      </w:t>
      </w:r>
      <w:r>
        <w:rPr>
          <w:szCs w:val="28"/>
        </w:rPr>
        <w:t xml:space="preserve">   </w:t>
      </w:r>
      <w:r w:rsidRPr="00F8691E">
        <w:rPr>
          <w:szCs w:val="28"/>
        </w:rPr>
        <w:t xml:space="preserve">  </w:t>
      </w:r>
      <w:r>
        <w:rPr>
          <w:szCs w:val="28"/>
        </w:rPr>
        <w:t xml:space="preserve">  А.В. Ряполов</w:t>
      </w:r>
      <w:r w:rsidRPr="00F8691E">
        <w:rPr>
          <w:szCs w:val="28"/>
        </w:rPr>
        <w:t xml:space="preserve"> </w:t>
      </w:r>
    </w:p>
    <w:p w:rsidR="00F54C91" w:rsidRDefault="00F54C91" w:rsidP="00F54C91">
      <w:pPr>
        <w:pStyle w:val="a8"/>
        <w:jc w:val="both"/>
        <w:rPr>
          <w:szCs w:val="28"/>
        </w:rPr>
      </w:pPr>
    </w:p>
    <w:p w:rsidR="00F54C91" w:rsidRDefault="00F54C91" w:rsidP="00F54C91">
      <w:pPr>
        <w:pStyle w:val="a8"/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F54C91" w:rsidRPr="00F8691E" w:rsidRDefault="00F54C91" w:rsidP="00F54C91">
      <w:pPr>
        <w:pStyle w:val="a8"/>
        <w:jc w:val="both"/>
        <w:rPr>
          <w:szCs w:val="28"/>
        </w:rPr>
      </w:pPr>
      <w:r>
        <w:rPr>
          <w:szCs w:val="28"/>
        </w:rPr>
        <w:t xml:space="preserve">Москаленского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                                       Е.Н. Наумович</w:t>
      </w:r>
    </w:p>
    <w:sectPr w:rsidR="00F54C91" w:rsidRPr="00F8691E" w:rsidSect="00642A8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293DC4"/>
    <w:multiLevelType w:val="hybridMultilevel"/>
    <w:tmpl w:val="4BE61C18"/>
    <w:lvl w:ilvl="0" w:tplc="083C2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638"/>
    <w:multiLevelType w:val="hybridMultilevel"/>
    <w:tmpl w:val="FFBC585E"/>
    <w:lvl w:ilvl="0" w:tplc="DB12C5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86F7A"/>
    <w:multiLevelType w:val="hybridMultilevel"/>
    <w:tmpl w:val="117C1446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06D86"/>
    <w:multiLevelType w:val="hybridMultilevel"/>
    <w:tmpl w:val="DEB679A4"/>
    <w:lvl w:ilvl="0" w:tplc="217018D6">
      <w:start w:val="1"/>
      <w:numFmt w:val="decimal"/>
      <w:lvlText w:val="%1)"/>
      <w:lvlJc w:val="left"/>
      <w:pPr>
        <w:ind w:left="1353" w:hanging="360"/>
      </w:pPr>
      <w:rPr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160477"/>
    <w:multiLevelType w:val="hybridMultilevel"/>
    <w:tmpl w:val="EC4E2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551F6D"/>
    <w:multiLevelType w:val="hybridMultilevel"/>
    <w:tmpl w:val="83B4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5507D"/>
    <w:multiLevelType w:val="hybridMultilevel"/>
    <w:tmpl w:val="11C061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FC536E"/>
    <w:multiLevelType w:val="hybridMultilevel"/>
    <w:tmpl w:val="14F0B172"/>
    <w:lvl w:ilvl="0" w:tplc="4412ED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B4ED8"/>
    <w:multiLevelType w:val="hybridMultilevel"/>
    <w:tmpl w:val="09E4D72E"/>
    <w:lvl w:ilvl="0" w:tplc="5E3ED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DE0530"/>
    <w:multiLevelType w:val="hybridMultilevel"/>
    <w:tmpl w:val="DD3CF20A"/>
    <w:lvl w:ilvl="0" w:tplc="C23053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7B5AC0"/>
    <w:multiLevelType w:val="hybridMultilevel"/>
    <w:tmpl w:val="2D407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4D1016"/>
    <w:multiLevelType w:val="hybridMultilevel"/>
    <w:tmpl w:val="9F1ED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A7BF6"/>
    <w:multiLevelType w:val="hybridMultilevel"/>
    <w:tmpl w:val="E05CADEA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C4ACA"/>
    <w:multiLevelType w:val="multilevel"/>
    <w:tmpl w:val="C88E77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31485647"/>
    <w:multiLevelType w:val="hybridMultilevel"/>
    <w:tmpl w:val="EAD6CB70"/>
    <w:lvl w:ilvl="0" w:tplc="B98261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B239E2"/>
    <w:multiLevelType w:val="hybridMultilevel"/>
    <w:tmpl w:val="F6A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03C76"/>
    <w:multiLevelType w:val="hybridMultilevel"/>
    <w:tmpl w:val="F91A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06470"/>
    <w:multiLevelType w:val="hybridMultilevel"/>
    <w:tmpl w:val="6A2463AE"/>
    <w:lvl w:ilvl="0" w:tplc="F178182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3EE52A8A"/>
    <w:multiLevelType w:val="hybridMultilevel"/>
    <w:tmpl w:val="798ECF66"/>
    <w:lvl w:ilvl="0" w:tplc="FD485FE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055165"/>
    <w:multiLevelType w:val="hybridMultilevel"/>
    <w:tmpl w:val="8DF2F6D2"/>
    <w:lvl w:ilvl="0" w:tplc="7BAA9DDC">
      <w:start w:val="1"/>
      <w:numFmt w:val="decimal"/>
      <w:lvlText w:val="%1."/>
      <w:lvlJc w:val="left"/>
      <w:pPr>
        <w:ind w:left="5475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122083"/>
    <w:multiLevelType w:val="hybridMultilevel"/>
    <w:tmpl w:val="1116E19A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15EEF"/>
    <w:multiLevelType w:val="multilevel"/>
    <w:tmpl w:val="ACCEF7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8843C1"/>
    <w:multiLevelType w:val="hybridMultilevel"/>
    <w:tmpl w:val="9BC2F04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E26619"/>
    <w:multiLevelType w:val="hybridMultilevel"/>
    <w:tmpl w:val="45542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1B140C"/>
    <w:multiLevelType w:val="multilevel"/>
    <w:tmpl w:val="A8B6DC2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BD5A5D"/>
    <w:multiLevelType w:val="hybridMultilevel"/>
    <w:tmpl w:val="8E8635C4"/>
    <w:lvl w:ilvl="0" w:tplc="F4F2B16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3F44C1"/>
    <w:multiLevelType w:val="hybridMultilevel"/>
    <w:tmpl w:val="2662DBA0"/>
    <w:lvl w:ilvl="0" w:tplc="F17818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4D5A95"/>
    <w:multiLevelType w:val="hybridMultilevel"/>
    <w:tmpl w:val="5BDEBD5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4725D"/>
    <w:multiLevelType w:val="hybridMultilevel"/>
    <w:tmpl w:val="43CA2882"/>
    <w:lvl w:ilvl="0" w:tplc="C23053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C33B17"/>
    <w:multiLevelType w:val="hybridMultilevel"/>
    <w:tmpl w:val="E7D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00427"/>
    <w:multiLevelType w:val="hybridMultilevel"/>
    <w:tmpl w:val="60CE54B8"/>
    <w:lvl w:ilvl="0" w:tplc="806C4B8E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E020EE"/>
    <w:multiLevelType w:val="hybridMultilevel"/>
    <w:tmpl w:val="E45E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F1183"/>
    <w:multiLevelType w:val="hybridMultilevel"/>
    <w:tmpl w:val="44EEECB8"/>
    <w:lvl w:ilvl="0" w:tplc="190E9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A5464"/>
    <w:multiLevelType w:val="hybridMultilevel"/>
    <w:tmpl w:val="8BC804BC"/>
    <w:lvl w:ilvl="0" w:tplc="5E3ED6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EE2A83"/>
    <w:multiLevelType w:val="hybridMultilevel"/>
    <w:tmpl w:val="8B9E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13F3A"/>
    <w:multiLevelType w:val="hybridMultilevel"/>
    <w:tmpl w:val="95FED51A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3607B"/>
    <w:multiLevelType w:val="hybridMultilevel"/>
    <w:tmpl w:val="E7D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8252C"/>
    <w:multiLevelType w:val="hybridMultilevel"/>
    <w:tmpl w:val="9B5A537A"/>
    <w:lvl w:ilvl="0" w:tplc="30DE2C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94E04C6"/>
    <w:multiLevelType w:val="hybridMultilevel"/>
    <w:tmpl w:val="733067B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>
    <w:nsid w:val="7BB47496"/>
    <w:multiLevelType w:val="hybridMultilevel"/>
    <w:tmpl w:val="AB149A00"/>
    <w:lvl w:ilvl="0" w:tplc="697C3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A77F3"/>
    <w:multiLevelType w:val="hybridMultilevel"/>
    <w:tmpl w:val="E1CCF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AB4CAC"/>
    <w:multiLevelType w:val="hybridMultilevel"/>
    <w:tmpl w:val="2ECEEFAE"/>
    <w:lvl w:ilvl="0" w:tplc="82660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4E4B09"/>
    <w:multiLevelType w:val="hybridMultilevel"/>
    <w:tmpl w:val="EFCAB74C"/>
    <w:lvl w:ilvl="0" w:tplc="5B00998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FB22772"/>
    <w:multiLevelType w:val="multilevel"/>
    <w:tmpl w:val="4DA62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25"/>
    <w:lvlOverride w:ilvl="0">
      <w:lvl w:ilvl="0">
        <w:start w:val="1"/>
        <w:numFmt w:val="decimal"/>
        <w:lvlText w:val="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42"/>
  </w:num>
  <w:num w:numId="5">
    <w:abstractNumId w:val="2"/>
  </w:num>
  <w:num w:numId="6">
    <w:abstractNumId w:val="38"/>
  </w:num>
  <w:num w:numId="7">
    <w:abstractNumId w:val="8"/>
  </w:num>
  <w:num w:numId="8">
    <w:abstractNumId w:val="11"/>
  </w:num>
  <w:num w:numId="9">
    <w:abstractNumId w:val="44"/>
  </w:num>
  <w:num w:numId="10">
    <w:abstractNumId w:val="36"/>
  </w:num>
  <w:num w:numId="11">
    <w:abstractNumId w:val="4"/>
  </w:num>
  <w:num w:numId="12">
    <w:abstractNumId w:val="22"/>
  </w:num>
  <w:num w:numId="13">
    <w:abstractNumId w:val="10"/>
  </w:num>
  <w:num w:numId="14">
    <w:abstractNumId w:val="18"/>
  </w:num>
  <w:num w:numId="15">
    <w:abstractNumId w:val="28"/>
  </w:num>
  <w:num w:numId="16">
    <w:abstractNumId w:val="39"/>
  </w:num>
  <w:num w:numId="17">
    <w:abstractNumId w:val="43"/>
  </w:num>
  <w:num w:numId="18">
    <w:abstractNumId w:val="35"/>
  </w:num>
  <w:num w:numId="19">
    <w:abstractNumId w:val="31"/>
  </w:num>
  <w:num w:numId="20">
    <w:abstractNumId w:val="32"/>
  </w:num>
  <w:num w:numId="21">
    <w:abstractNumId w:val="37"/>
  </w:num>
  <w:num w:numId="22">
    <w:abstractNumId w:val="19"/>
  </w:num>
  <w:num w:numId="23">
    <w:abstractNumId w:val="30"/>
  </w:num>
  <w:num w:numId="24">
    <w:abstractNumId w:val="7"/>
  </w:num>
  <w:num w:numId="25">
    <w:abstractNumId w:val="20"/>
  </w:num>
  <w:num w:numId="26">
    <w:abstractNumId w:val="29"/>
  </w:num>
  <w:num w:numId="27">
    <w:abstractNumId w:val="24"/>
  </w:num>
  <w:num w:numId="28">
    <w:abstractNumId w:val="33"/>
  </w:num>
  <w:num w:numId="29">
    <w:abstractNumId w:val="40"/>
  </w:num>
  <w:num w:numId="30">
    <w:abstractNumId w:val="34"/>
  </w:num>
  <w:num w:numId="31">
    <w:abstractNumId w:val="3"/>
  </w:num>
  <w:num w:numId="32">
    <w:abstractNumId w:val="12"/>
  </w:num>
  <w:num w:numId="33">
    <w:abstractNumId w:val="21"/>
  </w:num>
  <w:num w:numId="34">
    <w:abstractNumId w:val="0"/>
  </w:num>
  <w:num w:numId="35">
    <w:abstractNumId w:val="26"/>
  </w:num>
  <w:num w:numId="36">
    <w:abstractNumId w:val="5"/>
  </w:num>
  <w:num w:numId="37">
    <w:abstractNumId w:val="41"/>
  </w:num>
  <w:num w:numId="38">
    <w:abstractNumId w:val="17"/>
  </w:num>
  <w:num w:numId="39">
    <w:abstractNumId w:val="6"/>
  </w:num>
  <w:num w:numId="40">
    <w:abstractNumId w:val="27"/>
  </w:num>
  <w:num w:numId="41">
    <w:abstractNumId w:val="13"/>
  </w:num>
  <w:num w:numId="42">
    <w:abstractNumId w:val="16"/>
  </w:num>
  <w:num w:numId="43">
    <w:abstractNumId w:val="9"/>
  </w:num>
  <w:num w:numId="44">
    <w:abstractNumId w:val="1"/>
  </w:num>
  <w:num w:numId="45">
    <w:abstractNumId w:val="2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168"/>
    <w:rsid w:val="000B11C2"/>
    <w:rsid w:val="001E0D9A"/>
    <w:rsid w:val="00206535"/>
    <w:rsid w:val="003B6F5C"/>
    <w:rsid w:val="004E453C"/>
    <w:rsid w:val="005052B8"/>
    <w:rsid w:val="005C407F"/>
    <w:rsid w:val="0060149D"/>
    <w:rsid w:val="00642A86"/>
    <w:rsid w:val="00780AAF"/>
    <w:rsid w:val="00AD1168"/>
    <w:rsid w:val="00B821EE"/>
    <w:rsid w:val="00CC7F40"/>
    <w:rsid w:val="00D0046B"/>
    <w:rsid w:val="00E17D92"/>
    <w:rsid w:val="00F06E80"/>
    <w:rsid w:val="00F5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EE"/>
  </w:style>
  <w:style w:type="paragraph" w:styleId="1">
    <w:name w:val="heading 1"/>
    <w:basedOn w:val="a"/>
    <w:link w:val="10"/>
    <w:uiPriority w:val="9"/>
    <w:qFormat/>
    <w:rsid w:val="00F54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4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F54C91"/>
  </w:style>
  <w:style w:type="character" w:customStyle="1" w:styleId="blk">
    <w:name w:val="blk"/>
    <w:basedOn w:val="a0"/>
    <w:rsid w:val="00F54C91"/>
  </w:style>
  <w:style w:type="character" w:styleId="a5">
    <w:name w:val="Hyperlink"/>
    <w:uiPriority w:val="99"/>
    <w:semiHidden/>
    <w:unhideWhenUsed/>
    <w:rsid w:val="00F54C91"/>
    <w:rPr>
      <w:color w:val="0000FF"/>
      <w:u w:val="single"/>
    </w:rPr>
  </w:style>
  <w:style w:type="paragraph" w:customStyle="1" w:styleId="s1">
    <w:name w:val="s_1"/>
    <w:basedOn w:val="a"/>
    <w:rsid w:val="00F5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4C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Стиль"/>
    <w:rsid w:val="00F54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F54C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header"/>
    <w:basedOn w:val="a"/>
    <w:link w:val="aa"/>
    <w:uiPriority w:val="99"/>
    <w:unhideWhenUsed/>
    <w:rsid w:val="00F54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54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4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54C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УО</dc:creator>
  <cp:lastModifiedBy>Serg</cp:lastModifiedBy>
  <cp:revision>3</cp:revision>
  <cp:lastPrinted>2023-04-28T02:47:00Z</cp:lastPrinted>
  <dcterms:created xsi:type="dcterms:W3CDTF">2023-04-20T05:19:00Z</dcterms:created>
  <dcterms:modified xsi:type="dcterms:W3CDTF">2023-04-28T02:47:00Z</dcterms:modified>
</cp:coreProperties>
</file>