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8F6C60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6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44C" w:rsidRPr="00153604" w:rsidRDefault="00F5044C" w:rsidP="00F5044C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153604">
        <w:rPr>
          <w:rFonts w:ascii="Tahoma" w:hAnsi="Tahoma" w:cs="Tahoma"/>
          <w:sz w:val="32"/>
          <w:szCs w:val="32"/>
        </w:rPr>
        <w:t xml:space="preserve">СОВЕТ </w:t>
      </w:r>
    </w:p>
    <w:p w:rsidR="00F5044C" w:rsidRPr="00153604" w:rsidRDefault="00F5044C" w:rsidP="00F5044C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153604">
        <w:rPr>
          <w:rFonts w:ascii="Tahoma" w:hAnsi="Tahoma" w:cs="Tahoma"/>
          <w:sz w:val="32"/>
          <w:szCs w:val="32"/>
        </w:rPr>
        <w:t>МОСКАЛЕНСКОГО МУНИЦИПАЛЬНОГО РАЙОНА</w:t>
      </w:r>
    </w:p>
    <w:p w:rsidR="00F5044C" w:rsidRPr="00153604" w:rsidRDefault="00F5044C" w:rsidP="00F5044C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153604">
        <w:rPr>
          <w:rFonts w:ascii="Tahoma" w:hAnsi="Tahoma" w:cs="Tahoma"/>
          <w:sz w:val="32"/>
          <w:szCs w:val="32"/>
        </w:rPr>
        <w:t>ОМСКОЙ ОБЛАСТИ</w:t>
      </w:r>
    </w:p>
    <w:p w:rsidR="00F5044C" w:rsidRPr="00153604" w:rsidRDefault="00F5044C" w:rsidP="00F5044C">
      <w:pPr>
        <w:pStyle w:val="ConsPlusTitle"/>
        <w:widowControl/>
        <w:jc w:val="center"/>
        <w:rPr>
          <w:rFonts w:ascii="Tahoma" w:hAnsi="Tahoma" w:cs="Tahoma"/>
          <w:sz w:val="28"/>
          <w:szCs w:val="28"/>
        </w:rPr>
      </w:pPr>
    </w:p>
    <w:p w:rsidR="00F5044C" w:rsidRPr="00153604" w:rsidRDefault="00F5044C" w:rsidP="00F5044C">
      <w:pPr>
        <w:pStyle w:val="ConsPlusTitle"/>
        <w:widowControl/>
        <w:jc w:val="center"/>
        <w:rPr>
          <w:rFonts w:ascii="Tahoma" w:hAnsi="Tahoma" w:cs="Tahoma"/>
          <w:sz w:val="40"/>
          <w:szCs w:val="40"/>
        </w:rPr>
      </w:pPr>
      <w:r w:rsidRPr="00153604">
        <w:rPr>
          <w:rFonts w:ascii="Tahoma" w:hAnsi="Tahoma" w:cs="Tahoma"/>
          <w:sz w:val="40"/>
          <w:szCs w:val="40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153604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23</w:t>
      </w:r>
      <w:r w:rsidR="00F5044C"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 w:rsidR="00F5044C"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20</w:t>
      </w:r>
      <w:r w:rsidR="00F5044C"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</w:t>
      </w:r>
      <w:r w:rsidR="00F5044C" w:rsidRPr="00175C67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>91</w:t>
      </w:r>
    </w:p>
    <w:p w:rsidR="00F5044C" w:rsidRDefault="00F5044C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35D07" w:rsidRPr="008E6B6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Москаленского</w:t>
      </w:r>
      <w:r w:rsidR="00153604">
        <w:rPr>
          <w:sz w:val="28"/>
          <w:szCs w:val="28"/>
        </w:rPr>
        <w:t xml:space="preserve"> </w:t>
      </w:r>
      <w:proofErr w:type="gramStart"/>
      <w:r w:rsidRPr="008E6B67">
        <w:rPr>
          <w:sz w:val="28"/>
          <w:szCs w:val="28"/>
        </w:rPr>
        <w:t>муниципального</w:t>
      </w:r>
      <w:proofErr w:type="gramEnd"/>
      <w:r w:rsidRPr="008E6B67">
        <w:rPr>
          <w:sz w:val="28"/>
          <w:szCs w:val="28"/>
        </w:rPr>
        <w:t xml:space="preserve"> района на 20</w:t>
      </w:r>
      <w:r w:rsidR="00484E3C">
        <w:rPr>
          <w:sz w:val="28"/>
          <w:szCs w:val="28"/>
        </w:rPr>
        <w:t>2</w:t>
      </w:r>
      <w:r w:rsidR="00A1042F">
        <w:rPr>
          <w:sz w:val="28"/>
          <w:szCs w:val="28"/>
        </w:rPr>
        <w:t>1</w:t>
      </w:r>
      <w:r w:rsidRPr="008E6B67">
        <w:rPr>
          <w:sz w:val="28"/>
          <w:szCs w:val="28"/>
        </w:rPr>
        <w:t xml:space="preserve"> год </w:t>
      </w:r>
    </w:p>
    <w:p w:rsidR="00635D07" w:rsidRPr="008E6B6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5A30F2">
        <w:rPr>
          <w:sz w:val="28"/>
          <w:szCs w:val="28"/>
        </w:rPr>
        <w:t>2</w:t>
      </w:r>
      <w:r w:rsidR="00A1042F">
        <w:rPr>
          <w:sz w:val="28"/>
          <w:szCs w:val="28"/>
        </w:rPr>
        <w:t>2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A1042F">
        <w:rPr>
          <w:sz w:val="28"/>
          <w:szCs w:val="28"/>
        </w:rPr>
        <w:t>3</w:t>
      </w:r>
      <w:r w:rsidRPr="008E6B67">
        <w:rPr>
          <w:sz w:val="28"/>
          <w:szCs w:val="28"/>
        </w:rPr>
        <w:t xml:space="preserve"> годов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A1042F">
        <w:rPr>
          <w:szCs w:val="28"/>
        </w:rPr>
        <w:t>1</w:t>
      </w:r>
      <w:r w:rsidR="00F5044C" w:rsidRPr="00F5044C">
        <w:rPr>
          <w:szCs w:val="28"/>
        </w:rPr>
        <w:t xml:space="preserve"> год: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5828FE">
        <w:rPr>
          <w:szCs w:val="28"/>
        </w:rPr>
        <w:t>650259831,65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65614A">
        <w:rPr>
          <w:szCs w:val="28"/>
        </w:rPr>
        <w:t>647009831,65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proofErr w:type="spellStart"/>
      <w:r w:rsidR="00F5044C" w:rsidRPr="00F5044C">
        <w:rPr>
          <w:szCs w:val="28"/>
        </w:rPr>
        <w:t>профицит</w:t>
      </w:r>
      <w:proofErr w:type="spellEnd"/>
      <w:r w:rsidR="00F5044C" w:rsidRPr="00F5044C">
        <w:rPr>
          <w:szCs w:val="28"/>
        </w:rPr>
        <w:t xml:space="preserve"> районного бюджета в размере </w:t>
      </w:r>
      <w:r w:rsidR="00A1042F">
        <w:rPr>
          <w:szCs w:val="28"/>
        </w:rPr>
        <w:t>3250</w:t>
      </w:r>
      <w:r w:rsidR="00484E3C">
        <w:rPr>
          <w:szCs w:val="28"/>
        </w:rPr>
        <w:t>000,00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A1042F">
        <w:rPr>
          <w:szCs w:val="28"/>
        </w:rPr>
        <w:t>2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A1042F">
        <w:rPr>
          <w:szCs w:val="28"/>
        </w:rPr>
        <w:t>3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A1042F">
        <w:rPr>
          <w:szCs w:val="28"/>
        </w:rPr>
        <w:t>2</w:t>
      </w:r>
      <w:r w:rsidR="00F5044C" w:rsidRPr="00F5044C">
        <w:rPr>
          <w:szCs w:val="28"/>
        </w:rPr>
        <w:t xml:space="preserve"> год в сумме </w:t>
      </w:r>
      <w:r w:rsidR="000D187B">
        <w:rPr>
          <w:szCs w:val="28"/>
        </w:rPr>
        <w:t>621868513,51</w:t>
      </w:r>
      <w:r w:rsidR="00F5044C" w:rsidRPr="00F5044C">
        <w:rPr>
          <w:szCs w:val="28"/>
        </w:rPr>
        <w:t xml:space="preserve"> рублей и на 202</w:t>
      </w:r>
      <w:r w:rsidR="00A1042F">
        <w:rPr>
          <w:szCs w:val="28"/>
        </w:rPr>
        <w:t>3</w:t>
      </w:r>
      <w:r w:rsidR="00F5044C" w:rsidRPr="00F5044C">
        <w:rPr>
          <w:szCs w:val="28"/>
        </w:rPr>
        <w:t xml:space="preserve"> год в сумме </w:t>
      </w:r>
      <w:r w:rsidR="00EC0785">
        <w:rPr>
          <w:szCs w:val="28"/>
        </w:rPr>
        <w:t>626103851,86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FC3FCA">
        <w:rPr>
          <w:szCs w:val="28"/>
        </w:rPr>
        <w:t>2</w:t>
      </w:r>
      <w:r w:rsidR="00F5044C" w:rsidRPr="00F5044C">
        <w:rPr>
          <w:szCs w:val="28"/>
        </w:rPr>
        <w:t xml:space="preserve"> год в сумме </w:t>
      </w:r>
      <w:r w:rsidR="00FC3FCA">
        <w:rPr>
          <w:szCs w:val="28"/>
        </w:rPr>
        <w:t>619978513,51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FC3FCA">
        <w:rPr>
          <w:szCs w:val="28"/>
        </w:rPr>
        <w:t>6372100</w:t>
      </w:r>
      <w:r w:rsidR="00484E3C">
        <w:rPr>
          <w:szCs w:val="28"/>
        </w:rPr>
        <w:t>,00</w:t>
      </w:r>
      <w:r w:rsidR="00F5044C" w:rsidRPr="00F5044C">
        <w:rPr>
          <w:szCs w:val="28"/>
        </w:rPr>
        <w:t xml:space="preserve"> рублей, и на 202</w:t>
      </w:r>
      <w:r w:rsidR="00951E5C">
        <w:rPr>
          <w:szCs w:val="28"/>
        </w:rPr>
        <w:t>3</w:t>
      </w:r>
      <w:r w:rsidR="00F5044C" w:rsidRPr="00F5044C">
        <w:rPr>
          <w:szCs w:val="28"/>
        </w:rPr>
        <w:t xml:space="preserve"> год в сумме </w:t>
      </w:r>
      <w:r w:rsidR="00951E5C">
        <w:rPr>
          <w:szCs w:val="28"/>
        </w:rPr>
        <w:t>626103851,86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951E5C">
        <w:rPr>
          <w:szCs w:val="28"/>
        </w:rPr>
        <w:t>13053500</w:t>
      </w:r>
      <w:r w:rsidR="00484E3C">
        <w:rPr>
          <w:szCs w:val="28"/>
        </w:rPr>
        <w:t>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 </w:t>
      </w:r>
      <w:proofErr w:type="spellStart"/>
      <w:r w:rsidR="00F5044C" w:rsidRPr="00F5044C">
        <w:rPr>
          <w:szCs w:val="28"/>
        </w:rPr>
        <w:t>профицит</w:t>
      </w:r>
      <w:proofErr w:type="spellEnd"/>
      <w:r w:rsidR="00F5044C" w:rsidRPr="00F5044C">
        <w:rPr>
          <w:szCs w:val="28"/>
        </w:rPr>
        <w:t xml:space="preserve"> районного бюджета </w:t>
      </w:r>
      <w:r w:rsidR="00F5044C" w:rsidRPr="00344106">
        <w:rPr>
          <w:szCs w:val="28"/>
        </w:rPr>
        <w:t>на 20</w:t>
      </w:r>
      <w:r w:rsidR="005A30F2">
        <w:rPr>
          <w:szCs w:val="28"/>
        </w:rPr>
        <w:t>2</w:t>
      </w:r>
      <w:r w:rsidR="00241FF7">
        <w:rPr>
          <w:szCs w:val="28"/>
        </w:rPr>
        <w:t>2</w:t>
      </w:r>
      <w:r w:rsidR="005A30F2">
        <w:rPr>
          <w:szCs w:val="28"/>
        </w:rPr>
        <w:t xml:space="preserve"> год</w:t>
      </w:r>
      <w:r w:rsidR="00F5044C" w:rsidRPr="00F5044C">
        <w:rPr>
          <w:szCs w:val="28"/>
        </w:rPr>
        <w:t xml:space="preserve">в размере </w:t>
      </w:r>
      <w:r w:rsidR="005A30F2">
        <w:rPr>
          <w:szCs w:val="28"/>
        </w:rPr>
        <w:t>1</w:t>
      </w:r>
      <w:r w:rsidR="00241FF7">
        <w:rPr>
          <w:szCs w:val="28"/>
        </w:rPr>
        <w:t>89</w:t>
      </w:r>
      <w:r w:rsidR="00484E3C">
        <w:rPr>
          <w:szCs w:val="28"/>
        </w:rPr>
        <w:t>0</w:t>
      </w:r>
      <w:r w:rsidR="005A30F2">
        <w:rPr>
          <w:szCs w:val="28"/>
        </w:rPr>
        <w:t>000,00</w:t>
      </w:r>
      <w:r w:rsidR="00F5044C" w:rsidRPr="00F5044C">
        <w:rPr>
          <w:szCs w:val="28"/>
        </w:rPr>
        <w:t xml:space="preserve"> рублей</w:t>
      </w:r>
      <w:proofErr w:type="gramStart"/>
      <w:r w:rsidR="005A30F2">
        <w:rPr>
          <w:szCs w:val="28"/>
        </w:rPr>
        <w:t>,д</w:t>
      </w:r>
      <w:proofErr w:type="gramEnd"/>
      <w:r w:rsidR="005A30F2">
        <w:rPr>
          <w:szCs w:val="28"/>
        </w:rPr>
        <w:t xml:space="preserve">ефицит районного бюджета </w:t>
      </w:r>
      <w:r w:rsidR="00F5044C" w:rsidRPr="00344106">
        <w:rPr>
          <w:szCs w:val="28"/>
        </w:rPr>
        <w:t>на 20</w:t>
      </w:r>
      <w:r w:rsidR="00CB143F">
        <w:rPr>
          <w:szCs w:val="28"/>
        </w:rPr>
        <w:t>2</w:t>
      </w:r>
      <w:r w:rsidR="00241FF7">
        <w:rPr>
          <w:szCs w:val="28"/>
        </w:rPr>
        <w:t>3</w:t>
      </w:r>
      <w:r w:rsidR="00F5044C" w:rsidRPr="00344106">
        <w:rPr>
          <w:szCs w:val="28"/>
        </w:rPr>
        <w:t xml:space="preserve"> год</w:t>
      </w:r>
      <w:r w:rsidR="00F5044C" w:rsidRPr="00F5044C">
        <w:rPr>
          <w:szCs w:val="28"/>
        </w:rPr>
        <w:t xml:space="preserve"> в размере </w:t>
      </w:r>
      <w:r w:rsidR="005A30F2">
        <w:rPr>
          <w:szCs w:val="28"/>
        </w:rPr>
        <w:t>0,0</w:t>
      </w:r>
      <w:r w:rsidR="00F5044C">
        <w:rPr>
          <w:szCs w:val="28"/>
        </w:rPr>
        <w:t>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Доходы районного бюджета в 20</w:t>
      </w:r>
      <w:r w:rsidR="00C965D4">
        <w:rPr>
          <w:szCs w:val="28"/>
        </w:rPr>
        <w:t>2</w:t>
      </w:r>
      <w:r w:rsidR="006E1BF2">
        <w:rPr>
          <w:szCs w:val="28"/>
        </w:rPr>
        <w:t>1</w:t>
      </w:r>
      <w:r w:rsidR="00F5044C" w:rsidRPr="00F5044C">
        <w:rPr>
          <w:szCs w:val="28"/>
        </w:rPr>
        <w:t xml:space="preserve"> году и плановом периоде 20</w:t>
      </w:r>
      <w:r w:rsidR="00677A4C">
        <w:rPr>
          <w:szCs w:val="28"/>
        </w:rPr>
        <w:t>2</w:t>
      </w:r>
      <w:r w:rsidR="006E1BF2">
        <w:rPr>
          <w:szCs w:val="28"/>
        </w:rPr>
        <w:t>2</w:t>
      </w:r>
      <w:r w:rsidR="00F5044C" w:rsidRPr="00F5044C">
        <w:rPr>
          <w:szCs w:val="28"/>
        </w:rPr>
        <w:t xml:space="preserve"> и 202</w:t>
      </w:r>
      <w:r w:rsidR="006E1BF2">
        <w:rPr>
          <w:szCs w:val="28"/>
        </w:rPr>
        <w:t>3</w:t>
      </w:r>
      <w:r w:rsidR="00F5044C" w:rsidRPr="00F5044C">
        <w:rPr>
          <w:szCs w:val="28"/>
        </w:rPr>
        <w:t xml:space="preserve"> годов формируются за счет: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доходов от федеральных налогов и сборов, в том числе от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неналоговых доходов, в том числе части прибыли муниципальных унитарных предприятий Москаленского </w:t>
      </w:r>
      <w:proofErr w:type="gramStart"/>
      <w:r w:rsidR="00F5044C" w:rsidRPr="00F5044C">
        <w:rPr>
          <w:szCs w:val="28"/>
        </w:rPr>
        <w:t>муниципального</w:t>
      </w:r>
      <w:proofErr w:type="gramEnd"/>
      <w:r w:rsidR="00F5044C" w:rsidRPr="00F5044C">
        <w:rPr>
          <w:szCs w:val="28"/>
        </w:rPr>
        <w:t xml:space="preserve"> района, остающейся после уплаты налогов и иных обязательных платежей, зачисляемой в районный бюджет в размере 20 процентов;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безвозмездных поступлений.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перечень главных администраторов доходов районного бюджета и закрепляемые за ними виды (подвиды) доходов районного бюджета на 20</w:t>
      </w:r>
      <w:r w:rsidR="00C965D4">
        <w:rPr>
          <w:szCs w:val="28"/>
        </w:rPr>
        <w:t>2</w:t>
      </w:r>
      <w:r w:rsidR="00AA638E">
        <w:rPr>
          <w:szCs w:val="28"/>
        </w:rPr>
        <w:t>1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AA638E">
        <w:rPr>
          <w:szCs w:val="28"/>
        </w:rPr>
        <w:t>2</w:t>
      </w:r>
      <w:r w:rsidR="00F5044C" w:rsidRPr="00F5044C">
        <w:rPr>
          <w:szCs w:val="28"/>
        </w:rPr>
        <w:t xml:space="preserve"> и 202</w:t>
      </w:r>
      <w:r w:rsidR="00AA638E">
        <w:rPr>
          <w:szCs w:val="28"/>
        </w:rPr>
        <w:t>3</w:t>
      </w:r>
      <w:r w:rsidR="00F5044C" w:rsidRPr="00F5044C">
        <w:rPr>
          <w:szCs w:val="28"/>
        </w:rPr>
        <w:t xml:space="preserve"> годов согласно приложению № 1 к настоящему решению.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в районный бюджет на 20</w:t>
      </w:r>
      <w:r w:rsidR="00C965D4">
        <w:rPr>
          <w:szCs w:val="28"/>
        </w:rPr>
        <w:t>2</w:t>
      </w:r>
      <w:r w:rsidR="00E31294">
        <w:rPr>
          <w:szCs w:val="28"/>
        </w:rPr>
        <w:t>1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E31294">
        <w:rPr>
          <w:szCs w:val="28"/>
        </w:rPr>
        <w:t>2</w:t>
      </w:r>
      <w:r w:rsidR="00F5044C" w:rsidRPr="00F5044C">
        <w:rPr>
          <w:szCs w:val="28"/>
        </w:rPr>
        <w:t xml:space="preserve"> и 202</w:t>
      </w:r>
      <w:r w:rsidR="00E31294">
        <w:rPr>
          <w:szCs w:val="28"/>
        </w:rPr>
        <w:t>3</w:t>
      </w:r>
      <w:r w:rsidR="00F5044C" w:rsidRPr="00F5044C">
        <w:rPr>
          <w:szCs w:val="28"/>
        </w:rPr>
        <w:t xml:space="preserve"> годов согласно приложению № </w:t>
      </w:r>
      <w:r w:rsidR="00C965D4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C965D4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 xml:space="preserve">4.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E31294">
        <w:rPr>
          <w:iCs/>
          <w:szCs w:val="28"/>
        </w:rPr>
        <w:t>1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E31294">
        <w:rPr>
          <w:iCs/>
          <w:szCs w:val="28"/>
        </w:rPr>
        <w:t>2</w:t>
      </w:r>
      <w:r w:rsidR="00F5044C" w:rsidRPr="00F5044C">
        <w:rPr>
          <w:iCs/>
          <w:szCs w:val="28"/>
        </w:rPr>
        <w:t xml:space="preserve"> и 202</w:t>
      </w:r>
      <w:r w:rsidR="00E31294">
        <w:rPr>
          <w:iCs/>
          <w:szCs w:val="28"/>
        </w:rPr>
        <w:t>3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8C4B7A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8C4B7A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общий объем бюджетных ассигнований районного бюджета, направляемых на исполнение публичных нормативных обязательств, на 20</w:t>
      </w:r>
      <w:r w:rsidR="00C965D4">
        <w:rPr>
          <w:szCs w:val="28"/>
        </w:rPr>
        <w:t>2</w:t>
      </w:r>
      <w:r w:rsidR="00976B30">
        <w:rPr>
          <w:szCs w:val="28"/>
        </w:rPr>
        <w:t>1</w:t>
      </w:r>
      <w:r w:rsidR="00F5044C" w:rsidRPr="00F5044C">
        <w:rPr>
          <w:szCs w:val="28"/>
        </w:rPr>
        <w:t xml:space="preserve"> год в сумме </w:t>
      </w:r>
      <w:r w:rsidR="007B3170">
        <w:rPr>
          <w:szCs w:val="28"/>
        </w:rPr>
        <w:t>17043694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рублей, на 20</w:t>
      </w:r>
      <w:r w:rsidR="005D5152">
        <w:rPr>
          <w:szCs w:val="28"/>
        </w:rPr>
        <w:t>2</w:t>
      </w:r>
      <w:r w:rsidR="00976B30">
        <w:rPr>
          <w:szCs w:val="28"/>
        </w:rPr>
        <w:t>2</w:t>
      </w:r>
      <w:r w:rsidR="00F5044C" w:rsidRPr="00F5044C">
        <w:rPr>
          <w:szCs w:val="28"/>
        </w:rPr>
        <w:t xml:space="preserve"> год в сумме </w:t>
      </w:r>
      <w:fldSimple w:instr=" DOCPROPERTY Суммы.Публичныенорматобяз2019 \* MERGEFORMAT ">
        <w:r w:rsidR="007B3170">
          <w:rPr>
            <w:szCs w:val="28"/>
          </w:rPr>
          <w:t>16983694</w:t>
        </w:r>
        <w:r w:rsidR="00F5044C" w:rsidRPr="00F5044C">
          <w:rPr>
            <w:szCs w:val="28"/>
          </w:rPr>
          <w:t>,00</w:t>
        </w:r>
      </w:fldSimple>
      <w:r w:rsidR="00F5044C" w:rsidRPr="00F5044C">
        <w:rPr>
          <w:szCs w:val="28"/>
        </w:rPr>
        <w:t xml:space="preserve"> рублей и на 202</w:t>
      </w:r>
      <w:r w:rsidR="00976B30">
        <w:rPr>
          <w:szCs w:val="28"/>
        </w:rPr>
        <w:t>3</w:t>
      </w:r>
      <w:r w:rsidR="00F5044C" w:rsidRPr="00F5044C">
        <w:rPr>
          <w:szCs w:val="28"/>
        </w:rPr>
        <w:t xml:space="preserve"> год в сумме </w:t>
      </w:r>
      <w:fldSimple w:instr=" DOCPROPERTY Суммы.Публичныенорматобяз2020 \* MERGEFORMAT ">
        <w:r w:rsidR="007B3170">
          <w:rPr>
            <w:szCs w:val="28"/>
          </w:rPr>
          <w:t>16983694</w:t>
        </w:r>
        <w:r w:rsidR="00F5044C" w:rsidRPr="00F5044C">
          <w:rPr>
            <w:szCs w:val="28"/>
          </w:rPr>
          <w:t>,00</w:t>
        </w:r>
      </w:fldSimple>
      <w:r w:rsidR="00F5044C" w:rsidRPr="00F5044C">
        <w:rPr>
          <w:szCs w:val="28"/>
        </w:rPr>
        <w:t xml:space="preserve"> рублей.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объем бюджетных ассигнований дорожного фонда Москаленского муниципального района Омской области на 20</w:t>
      </w:r>
      <w:r w:rsidR="00C965D4">
        <w:rPr>
          <w:szCs w:val="28"/>
        </w:rPr>
        <w:t>2</w:t>
      </w:r>
      <w:r w:rsidR="00976B30">
        <w:rPr>
          <w:szCs w:val="28"/>
        </w:rPr>
        <w:t>1</w:t>
      </w:r>
      <w:r w:rsidR="00F5044C" w:rsidRPr="00F5044C">
        <w:rPr>
          <w:szCs w:val="28"/>
        </w:rPr>
        <w:t xml:space="preserve"> год в размере </w:t>
      </w:r>
      <w:r w:rsidR="004C19C5" w:rsidRPr="004C19C5">
        <w:rPr>
          <w:szCs w:val="28"/>
        </w:rPr>
        <w:t>3314076,81</w:t>
      </w:r>
      <w:r w:rsidR="00F5044C" w:rsidRPr="00F5044C">
        <w:rPr>
          <w:szCs w:val="28"/>
        </w:rPr>
        <w:t xml:space="preserve"> рублей, на 20</w:t>
      </w:r>
      <w:r w:rsidR="00677A4C">
        <w:rPr>
          <w:szCs w:val="28"/>
        </w:rPr>
        <w:t>2</w:t>
      </w:r>
      <w:r w:rsidR="00976B30">
        <w:rPr>
          <w:szCs w:val="28"/>
        </w:rPr>
        <w:t>2</w:t>
      </w:r>
      <w:r w:rsidR="00F5044C" w:rsidRPr="00F5044C">
        <w:rPr>
          <w:szCs w:val="28"/>
        </w:rPr>
        <w:t xml:space="preserve"> год в размере </w:t>
      </w:r>
      <w:r w:rsidR="004C19C5" w:rsidRPr="004C19C5">
        <w:rPr>
          <w:szCs w:val="28"/>
        </w:rPr>
        <w:t>3439295,97</w:t>
      </w:r>
      <w:r w:rsidR="00F5044C" w:rsidRPr="00F5044C">
        <w:rPr>
          <w:szCs w:val="28"/>
        </w:rPr>
        <w:t xml:space="preserve"> рублей, на 20</w:t>
      </w:r>
      <w:r w:rsidR="00677A4C">
        <w:rPr>
          <w:szCs w:val="28"/>
        </w:rPr>
        <w:t>2</w:t>
      </w:r>
      <w:r w:rsidR="00976B30">
        <w:rPr>
          <w:szCs w:val="28"/>
        </w:rPr>
        <w:t>3</w:t>
      </w:r>
      <w:r w:rsidR="00F5044C" w:rsidRPr="00F5044C">
        <w:rPr>
          <w:szCs w:val="28"/>
        </w:rPr>
        <w:t xml:space="preserve"> год в размере </w:t>
      </w:r>
      <w:r w:rsidR="004C19C5" w:rsidRPr="004C19C5">
        <w:rPr>
          <w:szCs w:val="28"/>
        </w:rPr>
        <w:t>3439295,97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976B30">
        <w:rPr>
          <w:szCs w:val="28"/>
        </w:rPr>
        <w:t>1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976B30">
        <w:rPr>
          <w:szCs w:val="28"/>
        </w:rPr>
        <w:t>2</w:t>
      </w:r>
      <w:r w:rsidR="00F5044C" w:rsidRPr="00F5044C">
        <w:rPr>
          <w:szCs w:val="28"/>
        </w:rPr>
        <w:t xml:space="preserve"> и 202</w:t>
      </w:r>
      <w:r w:rsidR="00976B30">
        <w:rPr>
          <w:szCs w:val="28"/>
        </w:rPr>
        <w:t>3</w:t>
      </w:r>
      <w:r w:rsidR="00F5044C" w:rsidRPr="00F5044C">
        <w:rPr>
          <w:szCs w:val="28"/>
        </w:rPr>
        <w:t xml:space="preserve"> годов согласно приложению № </w:t>
      </w:r>
      <w:r w:rsidR="009E714F">
        <w:rPr>
          <w:szCs w:val="28"/>
        </w:rPr>
        <w:t>4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581A7F">
        <w:rPr>
          <w:szCs w:val="28"/>
        </w:rPr>
        <w:t>1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581A7F">
        <w:rPr>
          <w:szCs w:val="28"/>
        </w:rPr>
        <w:t>2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581A7F">
        <w:rPr>
          <w:szCs w:val="28"/>
        </w:rPr>
        <w:t>3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9E714F">
        <w:rPr>
          <w:szCs w:val="28"/>
        </w:rPr>
        <w:t>5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распределение бюджетных ассигнований районного бюджета </w:t>
      </w:r>
      <w:proofErr w:type="gramStart"/>
      <w:r w:rsidR="00F5044C" w:rsidRPr="00F5044C">
        <w:rPr>
          <w:szCs w:val="28"/>
        </w:rPr>
        <w:t>по</w:t>
      </w:r>
      <w:proofErr w:type="gramEnd"/>
      <w:r w:rsidR="00F5044C" w:rsidRPr="00F5044C">
        <w:rPr>
          <w:szCs w:val="28"/>
        </w:rPr>
        <w:t xml:space="preserve">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F5044C">
        <w:rPr>
          <w:szCs w:val="28"/>
        </w:rPr>
        <w:t>видов расходов классификации расходов бюджетов</w:t>
      </w:r>
      <w:proofErr w:type="gramEnd"/>
      <w:r w:rsidR="00F5044C" w:rsidRPr="00F5044C">
        <w:rPr>
          <w:szCs w:val="28"/>
        </w:rPr>
        <w:t xml:space="preserve"> на 20</w:t>
      </w:r>
      <w:r w:rsidR="009E714F">
        <w:rPr>
          <w:szCs w:val="28"/>
        </w:rPr>
        <w:t>2</w:t>
      </w:r>
      <w:r w:rsidR="00581A7F">
        <w:rPr>
          <w:szCs w:val="28"/>
        </w:rPr>
        <w:t>1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581A7F">
        <w:rPr>
          <w:szCs w:val="28"/>
        </w:rPr>
        <w:t>2</w:t>
      </w:r>
      <w:r w:rsidR="00F5044C" w:rsidRPr="00F5044C">
        <w:rPr>
          <w:szCs w:val="28"/>
        </w:rPr>
        <w:t xml:space="preserve"> и 202</w:t>
      </w:r>
      <w:r w:rsidR="00581A7F">
        <w:rPr>
          <w:szCs w:val="28"/>
        </w:rPr>
        <w:t>3</w:t>
      </w:r>
      <w:r w:rsidR="00F5044C" w:rsidRPr="00F5044C">
        <w:rPr>
          <w:szCs w:val="28"/>
        </w:rPr>
        <w:t xml:space="preserve"> годов согласно приложению № </w:t>
      </w:r>
      <w:r w:rsidR="009E714F">
        <w:rPr>
          <w:szCs w:val="28"/>
        </w:rPr>
        <w:t>6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Москаленского </w:t>
      </w:r>
      <w:proofErr w:type="gramStart"/>
      <w:r w:rsidR="00F5044C" w:rsidRPr="00F5044C">
        <w:rPr>
          <w:szCs w:val="28"/>
        </w:rPr>
        <w:t>муниципального</w:t>
      </w:r>
      <w:proofErr w:type="gramEnd"/>
      <w:r w:rsidR="00F5044C" w:rsidRPr="00F5044C">
        <w:rPr>
          <w:szCs w:val="28"/>
        </w:rPr>
        <w:t xml:space="preserve"> района на 20</w:t>
      </w:r>
      <w:r w:rsidR="009E714F">
        <w:rPr>
          <w:szCs w:val="28"/>
        </w:rPr>
        <w:t>2</w:t>
      </w:r>
      <w:r w:rsidR="00BE40FE">
        <w:rPr>
          <w:szCs w:val="28"/>
        </w:rPr>
        <w:t>1</w:t>
      </w:r>
      <w:r w:rsidR="00F5044C" w:rsidRPr="00F5044C">
        <w:rPr>
          <w:szCs w:val="28"/>
        </w:rPr>
        <w:t xml:space="preserve"> год в размере </w:t>
      </w:r>
      <w:r w:rsidR="00BE40FE">
        <w:rPr>
          <w:szCs w:val="28"/>
        </w:rPr>
        <w:t>800</w:t>
      </w:r>
      <w:r w:rsidR="009E714F">
        <w:rPr>
          <w:szCs w:val="28"/>
        </w:rPr>
        <w:t>000,00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BE40FE">
        <w:rPr>
          <w:szCs w:val="28"/>
        </w:rPr>
        <w:t>2</w:t>
      </w:r>
      <w:r w:rsidR="00F5044C" w:rsidRPr="00F5044C">
        <w:rPr>
          <w:szCs w:val="28"/>
        </w:rPr>
        <w:t xml:space="preserve"> год в размере </w:t>
      </w:r>
      <w:r w:rsidR="009E714F">
        <w:rPr>
          <w:szCs w:val="28"/>
        </w:rPr>
        <w:t>600</w:t>
      </w:r>
      <w:r w:rsidR="00677A4C">
        <w:rPr>
          <w:szCs w:val="28"/>
        </w:rPr>
        <w:t>000,00</w:t>
      </w:r>
      <w:r w:rsidR="00F5044C" w:rsidRPr="00F5044C">
        <w:rPr>
          <w:szCs w:val="28"/>
        </w:rPr>
        <w:t xml:space="preserve"> рублей и на 202</w:t>
      </w:r>
      <w:r w:rsidR="00BE40FE">
        <w:rPr>
          <w:szCs w:val="28"/>
        </w:rPr>
        <w:t>3</w:t>
      </w:r>
      <w:r w:rsidR="00F5044C" w:rsidRPr="00F5044C">
        <w:rPr>
          <w:szCs w:val="28"/>
        </w:rPr>
        <w:t xml:space="preserve"> год в размере </w:t>
      </w:r>
      <w:r w:rsidR="009E714F">
        <w:rPr>
          <w:szCs w:val="28"/>
        </w:rPr>
        <w:t>60</w:t>
      </w:r>
      <w:r w:rsidR="00677A4C">
        <w:rPr>
          <w:szCs w:val="28"/>
        </w:rPr>
        <w:t>0000,00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Москаленского муниципального района осуществляется в </w:t>
      </w:r>
      <w:r w:rsidRPr="00F5044C">
        <w:rPr>
          <w:szCs w:val="28"/>
        </w:rPr>
        <w:lastRenderedPageBreak/>
        <w:t>порядке, установленном администрацией Москаленского муниципального района.</w:t>
      </w:r>
    </w:p>
    <w:p w:rsidR="009E714F" w:rsidRPr="0064670E" w:rsidRDefault="008C4B7A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</w:fldSimple>
      <w:proofErr w:type="gramStart"/>
      <w:r w:rsidR="009E714F" w:rsidRPr="0064670E">
        <w:rPr>
          <w:sz w:val="28"/>
          <w:szCs w:val="28"/>
        </w:rPr>
        <w:t xml:space="preserve">Установить в соответствии с </w:t>
      </w:r>
      <w:hyperlink r:id="rId6" w:history="1">
        <w:r w:rsidR="009E714F" w:rsidRPr="0064670E">
          <w:rPr>
            <w:sz w:val="28"/>
            <w:szCs w:val="28"/>
          </w:rPr>
          <w:t>пунктом 8 статьи 217</w:t>
        </w:r>
      </w:hyperlink>
      <w:r w:rsidR="009E714F" w:rsidRPr="0064670E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="009E714F" w:rsidRPr="0064670E">
          <w:rPr>
            <w:sz w:val="28"/>
            <w:szCs w:val="28"/>
          </w:rPr>
          <w:t>пунктом 3 статьи 20</w:t>
        </w:r>
      </w:hyperlink>
      <w:r w:rsidR="009E714F">
        <w:rPr>
          <w:sz w:val="28"/>
          <w:szCs w:val="28"/>
        </w:rPr>
        <w:t>решения Совета Москаленского муниципального района Омской области</w:t>
      </w:r>
      <w:r w:rsidR="009E714F" w:rsidRPr="0064670E">
        <w:rPr>
          <w:sz w:val="28"/>
          <w:szCs w:val="28"/>
        </w:rPr>
        <w:t xml:space="preserve"> от </w:t>
      </w:r>
      <w:r w:rsidR="009E714F">
        <w:rPr>
          <w:sz w:val="28"/>
          <w:szCs w:val="28"/>
        </w:rPr>
        <w:t>14августа 2013</w:t>
      </w:r>
      <w:r w:rsidR="009E714F" w:rsidRPr="0064670E">
        <w:rPr>
          <w:sz w:val="28"/>
          <w:szCs w:val="28"/>
        </w:rPr>
        <w:t xml:space="preserve"> года № </w:t>
      </w:r>
      <w:r w:rsidR="009E714F">
        <w:rPr>
          <w:sz w:val="28"/>
          <w:szCs w:val="28"/>
        </w:rPr>
        <w:t>31</w:t>
      </w:r>
      <w:r w:rsidR="009E714F" w:rsidRPr="0064670E">
        <w:rPr>
          <w:sz w:val="28"/>
          <w:szCs w:val="28"/>
        </w:rPr>
        <w:t xml:space="preserve"> "О бюджетном процессе </w:t>
      </w:r>
      <w:r w:rsidR="009E714F">
        <w:rPr>
          <w:sz w:val="28"/>
          <w:szCs w:val="28"/>
        </w:rPr>
        <w:t xml:space="preserve">и бюджетном устройстве в </w:t>
      </w:r>
      <w:proofErr w:type="spellStart"/>
      <w:r w:rsidR="009E714F">
        <w:rPr>
          <w:sz w:val="28"/>
          <w:szCs w:val="28"/>
        </w:rPr>
        <w:t>Москаленскоммуниципальном</w:t>
      </w:r>
      <w:proofErr w:type="spellEnd"/>
      <w:r w:rsidR="009E714F">
        <w:rPr>
          <w:sz w:val="28"/>
          <w:szCs w:val="28"/>
        </w:rPr>
        <w:t xml:space="preserve"> районе Омской области</w:t>
      </w:r>
      <w:r w:rsidR="009E714F" w:rsidRPr="0064670E">
        <w:rPr>
          <w:sz w:val="28"/>
          <w:szCs w:val="28"/>
        </w:rPr>
        <w:t xml:space="preserve">" следующие дополнительные основания для внесения изменений в сводную бюджетную роспись </w:t>
      </w:r>
      <w:r w:rsidR="009E714F">
        <w:rPr>
          <w:sz w:val="28"/>
          <w:szCs w:val="28"/>
        </w:rPr>
        <w:t>районного</w:t>
      </w:r>
      <w:r w:rsidR="009E714F" w:rsidRPr="0064670E">
        <w:rPr>
          <w:sz w:val="28"/>
          <w:szCs w:val="28"/>
        </w:rPr>
        <w:t xml:space="preserve"> бюджета без внесения изменений в настоящ</w:t>
      </w:r>
      <w:r w:rsidR="009E714F">
        <w:rPr>
          <w:sz w:val="28"/>
          <w:szCs w:val="28"/>
        </w:rPr>
        <w:t>ее решение</w:t>
      </w:r>
      <w:r w:rsidR="009E714F" w:rsidRPr="0064670E">
        <w:rPr>
          <w:sz w:val="28"/>
          <w:szCs w:val="28"/>
        </w:rPr>
        <w:t>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реализации Указа Президента Российской Федерации от 7 мая 2018 года № 204 "О национальных целях и стратегических задачах развития Российской Федерации на период до 2024 года";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>, 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софинансирования,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r>
        <w:rPr>
          <w:sz w:val="28"/>
          <w:szCs w:val="28"/>
        </w:rPr>
        <w:t xml:space="preserve">Москаленского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связи с экономией по результатам закупок товаров, работ, услуг для обеспечения </w:t>
      </w:r>
      <w:r>
        <w:rPr>
          <w:sz w:val="28"/>
          <w:szCs w:val="28"/>
        </w:rPr>
        <w:t xml:space="preserve">муниципальных </w:t>
      </w:r>
      <w:r w:rsidRPr="0064670E">
        <w:rPr>
          <w:sz w:val="28"/>
          <w:szCs w:val="28"/>
        </w:rPr>
        <w:t>нужд, сложившейся в 20</w:t>
      </w:r>
      <w:r>
        <w:rPr>
          <w:sz w:val="28"/>
          <w:szCs w:val="28"/>
        </w:rPr>
        <w:t>2</w:t>
      </w:r>
      <w:r w:rsidR="008B0B1B">
        <w:rPr>
          <w:sz w:val="28"/>
          <w:szCs w:val="28"/>
        </w:rPr>
        <w:t>1</w:t>
      </w:r>
      <w:r w:rsidRPr="0064670E">
        <w:rPr>
          <w:sz w:val="28"/>
          <w:szCs w:val="28"/>
        </w:rPr>
        <w:t> году;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272B1E">
        <w:rPr>
          <w:sz w:val="28"/>
          <w:szCs w:val="28"/>
        </w:rPr>
        <w:t>1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соответствующих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r w:rsidR="008B0B1B">
        <w:rPr>
          <w:sz w:val="28"/>
          <w:szCs w:val="28"/>
        </w:rPr>
        <w:t xml:space="preserve">Москаленского муниципального района </w:t>
      </w:r>
      <w:r w:rsidRPr="0064670E">
        <w:rPr>
          <w:sz w:val="28"/>
          <w:szCs w:val="28"/>
        </w:rPr>
        <w:t>Омской области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lastRenderedPageBreak/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 в рамках реализации мероприятий, в целях софинансирования которых предоставляются данные субсидии;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том числе путем введения новых кодов классификации расходов районного бюджета в соответствии с правовыми актами </w:t>
      </w:r>
      <w:r>
        <w:rPr>
          <w:sz w:val="28"/>
          <w:szCs w:val="28"/>
        </w:rPr>
        <w:t>Москаленского</w:t>
      </w:r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r>
        <w:rPr>
          <w:sz w:val="28"/>
          <w:szCs w:val="28"/>
        </w:rPr>
        <w:t>Москаленского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подразделов,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на основании изменений, внесенных в соответствующие </w:t>
      </w:r>
      <w:r>
        <w:rPr>
          <w:sz w:val="28"/>
          <w:szCs w:val="28"/>
        </w:rPr>
        <w:t>муниципальные</w:t>
      </w:r>
      <w:r w:rsidRPr="0064670E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Москаленского муниципального района</w:t>
      </w:r>
      <w:r w:rsidR="00153604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Омской области</w:t>
      </w:r>
      <w:r w:rsidRPr="0064670E">
        <w:rPr>
          <w:sz w:val="28"/>
          <w:szCs w:val="28"/>
        </w:rPr>
        <w:t>.</w:t>
      </w:r>
    </w:p>
    <w:p w:rsidR="009E714F" w:rsidRDefault="009E714F" w:rsidP="009E714F">
      <w:pPr>
        <w:pStyle w:val="a5"/>
        <w:spacing w:line="240" w:lineRule="auto"/>
        <w:rPr>
          <w:szCs w:val="28"/>
        </w:rPr>
      </w:pPr>
      <w:r w:rsidRPr="0064670E">
        <w:rPr>
          <w:szCs w:val="28"/>
        </w:rPr>
        <w:t xml:space="preserve">При внесении изменений в сводную бюджетную роспись </w:t>
      </w:r>
      <w:r>
        <w:rPr>
          <w:szCs w:val="28"/>
        </w:rPr>
        <w:t>районного</w:t>
      </w:r>
      <w:r w:rsidRPr="0064670E">
        <w:rPr>
          <w:szCs w:val="28"/>
        </w:rPr>
        <w:t xml:space="preserve"> бюджета уменьшение бюджетных ассигнований, утвержденных в установленном порядке главному распорядителю средств </w:t>
      </w:r>
      <w:r>
        <w:rPr>
          <w:szCs w:val="28"/>
        </w:rPr>
        <w:t>районного</w:t>
      </w:r>
      <w:r w:rsidRPr="0064670E">
        <w:rPr>
          <w:szCs w:val="28"/>
        </w:rPr>
        <w:t xml:space="preserve"> бюджета на уплату налога на имущество организаций, земельного налога и транспортного налога, а также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для направления их на иные целибез</w:t>
      </w:r>
      <w:r>
        <w:rPr>
          <w:szCs w:val="28"/>
        </w:rPr>
        <w:t xml:space="preserve"> внесения изменений в настоящее решение </w:t>
      </w:r>
      <w:r w:rsidRPr="0064670E">
        <w:rPr>
          <w:szCs w:val="28"/>
        </w:rPr>
        <w:t>не допускается</w:t>
      </w:r>
      <w:r>
        <w:rPr>
          <w:szCs w:val="28"/>
        </w:rPr>
        <w:t>.</w:t>
      </w:r>
    </w:p>
    <w:p w:rsidR="00F5044C" w:rsidRPr="00F5044C" w:rsidRDefault="009E714F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6. </w:t>
      </w:r>
      <w:r w:rsidR="00F5044C" w:rsidRPr="00F5044C">
        <w:rPr>
          <w:szCs w:val="28"/>
        </w:rPr>
        <w:t>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соответствующими главными распорядителями средств районного бюджета в случаях и порядке, которые установлены администрацией Москаленского муниципального района, в сферах:</w:t>
      </w:r>
    </w:p>
    <w:p w:rsidR="00F5044C" w:rsidRDefault="008C4B7A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сельского хозяйства;</w:t>
      </w:r>
    </w:p>
    <w:p w:rsidR="009E714F" w:rsidRDefault="007745A5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2</w:t>
      </w:r>
      <w:r w:rsidR="00F43EB1">
        <w:rPr>
          <w:szCs w:val="28"/>
        </w:rPr>
        <w:t>)</w:t>
      </w:r>
      <w:r w:rsidR="00F5044C" w:rsidRPr="00F5044C">
        <w:rPr>
          <w:szCs w:val="28"/>
        </w:rPr>
        <w:t>малого и среднего предпринимательства</w:t>
      </w:r>
      <w:r w:rsidR="009E714F" w:rsidRPr="009E714F">
        <w:rPr>
          <w:szCs w:val="28"/>
        </w:rPr>
        <w:t>;</w:t>
      </w:r>
    </w:p>
    <w:p w:rsidR="00F5044C" w:rsidRPr="00F5044C" w:rsidRDefault="007745A5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3</w:t>
      </w:r>
      <w:r w:rsidR="009E714F">
        <w:rPr>
          <w:szCs w:val="28"/>
        </w:rPr>
        <w:t>) коммунального хозяйства</w:t>
      </w:r>
      <w:r w:rsidR="00F5044C" w:rsidRPr="00F5044C">
        <w:rPr>
          <w:szCs w:val="28"/>
        </w:rPr>
        <w:t>.</w:t>
      </w:r>
    </w:p>
    <w:p w:rsidR="00F5044C" w:rsidRPr="00F5044C" w:rsidRDefault="009E714F" w:rsidP="00F5044C">
      <w:pPr>
        <w:pStyle w:val="a5"/>
        <w:spacing w:line="240" w:lineRule="auto"/>
        <w:rPr>
          <w:szCs w:val="28"/>
        </w:rPr>
      </w:pPr>
      <w:bookmarkStart w:id="0" w:name="_GoBack"/>
      <w:bookmarkEnd w:id="0"/>
      <w:r>
        <w:rPr>
          <w:szCs w:val="28"/>
        </w:rPr>
        <w:t xml:space="preserve">7. </w:t>
      </w:r>
      <w:r w:rsidR="00F5044C" w:rsidRPr="00F5044C">
        <w:rPr>
          <w:szCs w:val="28"/>
        </w:rPr>
        <w:t>Установить, что в районном бюджете предусматриваются субсидии некоммерческим организациям.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Порядок предоставления субсидий муниципальным бюджетным</w:t>
      </w:r>
      <w:r w:rsidR="00ED2722">
        <w:rPr>
          <w:szCs w:val="28"/>
        </w:rPr>
        <w:t>и автономным</w:t>
      </w:r>
      <w:r w:rsidRPr="00F5044C">
        <w:rPr>
          <w:szCs w:val="28"/>
        </w:rPr>
        <w:t xml:space="preserve"> учреждениям на финансовое обеспечение выполнения ими муниципального задания устанавливается администрацией Москаленского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>Порядок определения объема и условия предоставления субсидий бюджетным и автономным учреждениям Москаленского муниципального района на иные цели устанавливаются Администрацией Москаленского муниципального района.</w:t>
      </w:r>
    </w:p>
    <w:p w:rsidR="002443D0" w:rsidRPr="00E76A75" w:rsidRDefault="002443D0" w:rsidP="002443D0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E76A75">
        <w:rPr>
          <w:sz w:val="28"/>
          <w:szCs w:val="28"/>
        </w:rPr>
        <w:t xml:space="preserve">Порядок определения объема и предоставления субсидий иным некоммерческим организациям, не являющимся муниципальными учреждениями, устанавливается </w:t>
      </w:r>
      <w:r w:rsidRPr="00F5044C">
        <w:rPr>
          <w:sz w:val="28"/>
          <w:szCs w:val="28"/>
        </w:rPr>
        <w:t>администрацией Москаленского муниципального района.</w:t>
      </w:r>
    </w:p>
    <w:p w:rsidR="00F5044C" w:rsidRPr="00F5044C" w:rsidRDefault="009E714F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8.</w:t>
      </w:r>
      <w:r w:rsidR="00F5044C" w:rsidRPr="00F5044C">
        <w:rPr>
          <w:szCs w:val="28"/>
        </w:rPr>
        <w:t>Установить, что в случае сокращения в 20</w:t>
      </w:r>
      <w:r>
        <w:rPr>
          <w:szCs w:val="28"/>
        </w:rPr>
        <w:t>2</w:t>
      </w:r>
      <w:r w:rsidR="00936A23">
        <w:rPr>
          <w:szCs w:val="28"/>
        </w:rPr>
        <w:t>1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финансированию в полном объеме в пределах средств, предусмотренных в районном бюджете на 20</w:t>
      </w:r>
      <w:r>
        <w:rPr>
          <w:szCs w:val="28"/>
        </w:rPr>
        <w:t>2</w:t>
      </w:r>
      <w:r w:rsidR="00936A23">
        <w:rPr>
          <w:szCs w:val="28"/>
        </w:rPr>
        <w:t>1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6) &quot;$#/$\%^ТипКласса:ПолеНомер;Идентификатор:НомерЭлемента;ПозицияНомера:6;СтильНомера:Арабская;РазделительНомера:) ;$#\$/%^\* MERGEFORMAT \* MERGEFORMAT ">
        <w:r w:rsidR="00A74CE3">
          <w:rPr>
            <w:szCs w:val="28"/>
          </w:rPr>
          <w:t>5</w:t>
        </w:r>
        <w:r w:rsidR="00F5044C" w:rsidRPr="00F5044C">
          <w:rPr>
            <w:szCs w:val="28"/>
          </w:rPr>
          <w:t xml:space="preserve">) </w:t>
        </w:r>
      </w:fldSimple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8C4B7A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8C4B7A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fldChar w:fldCharType="end"/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B52EA2">
        <w:rPr>
          <w:szCs w:val="28"/>
        </w:rPr>
        <w:t>1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B52EA2">
        <w:rPr>
          <w:szCs w:val="28"/>
        </w:rPr>
        <w:t>2</w:t>
      </w:r>
      <w:r w:rsidR="00F5044C" w:rsidRPr="00F5044C">
        <w:rPr>
          <w:szCs w:val="28"/>
        </w:rPr>
        <w:t xml:space="preserve"> и 202</w:t>
      </w:r>
      <w:r w:rsidR="00B52EA2">
        <w:rPr>
          <w:szCs w:val="28"/>
        </w:rPr>
        <w:t>3</w:t>
      </w:r>
      <w:r w:rsidR="00F5044C" w:rsidRPr="00F5044C">
        <w:rPr>
          <w:szCs w:val="28"/>
        </w:rPr>
        <w:t xml:space="preserve"> годов численности муниципальных служащих Москаленского муниципального района Омской области, за исключением случаев, связанных с увеличением объема полномочий органов местного самоуправления Москаленского муниципального района, обусловленных изменением законодательства.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Москаленского </w:t>
      </w:r>
      <w:proofErr w:type="gramStart"/>
      <w:r w:rsidR="00F5044C" w:rsidRPr="00F5044C">
        <w:rPr>
          <w:szCs w:val="28"/>
        </w:rPr>
        <w:t>муниципального</w:t>
      </w:r>
      <w:proofErr w:type="gramEnd"/>
      <w:r w:rsidR="00F5044C" w:rsidRPr="00F5044C">
        <w:rPr>
          <w:szCs w:val="28"/>
        </w:rPr>
        <w:t xml:space="preserve"> района возможно в случаях: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передачи им функций, осуществлявшихся органами местного самоуправления Москаленского муниципального района, путем сокращения численности муниципальных служащих;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Москаленского муниципального района в целях обеспечения осуществления отдельных </w:t>
      </w:r>
      <w:r w:rsidR="00F5044C" w:rsidRPr="00F5044C">
        <w:rPr>
          <w:szCs w:val="28"/>
        </w:rPr>
        <w:lastRenderedPageBreak/>
        <w:t>полномочий, переданных Москаленскому муниципальному району в соответствии с законодательством;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увеличения объема муниципальных услуг, оказываемых муниципальными учреждениями Москаленского муниципального района.</w:t>
      </w:r>
    </w:p>
    <w:p w:rsidR="00153604" w:rsidRDefault="00153604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506869">
        <w:rPr>
          <w:sz w:val="28"/>
          <w:szCs w:val="28"/>
        </w:rPr>
        <w:t>5</w:t>
      </w:r>
      <w:r w:rsidRPr="00F5044C">
        <w:rPr>
          <w:sz w:val="28"/>
          <w:szCs w:val="28"/>
        </w:rPr>
        <w:t>.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объем межбюджетных трансфертов, получаемых из других бюджетов бюджетной системы Российской Федерации, в 20</w:t>
      </w:r>
      <w:r w:rsidR="00506869">
        <w:rPr>
          <w:szCs w:val="28"/>
        </w:rPr>
        <w:t>2</w:t>
      </w:r>
      <w:r w:rsidR="00BF3520">
        <w:rPr>
          <w:szCs w:val="28"/>
        </w:rPr>
        <w:t>1</w:t>
      </w:r>
      <w:r w:rsidR="00F5044C" w:rsidRPr="00F5044C">
        <w:rPr>
          <w:szCs w:val="28"/>
        </w:rPr>
        <w:t xml:space="preserve"> году в сумме </w:t>
      </w:r>
      <w:r w:rsidR="00BF3520">
        <w:rPr>
          <w:szCs w:val="28"/>
        </w:rPr>
        <w:t>499671219,49</w:t>
      </w:r>
      <w:r w:rsidR="00F5044C" w:rsidRPr="00F5044C">
        <w:rPr>
          <w:szCs w:val="28"/>
        </w:rPr>
        <w:t xml:space="preserve"> рублей, в 20</w:t>
      </w:r>
      <w:r w:rsidR="009A5729">
        <w:rPr>
          <w:szCs w:val="28"/>
        </w:rPr>
        <w:t>2</w:t>
      </w:r>
      <w:r w:rsidR="00BF3520">
        <w:rPr>
          <w:szCs w:val="28"/>
        </w:rPr>
        <w:t>2</w:t>
      </w:r>
      <w:r w:rsidR="00F5044C" w:rsidRPr="00F5044C">
        <w:rPr>
          <w:szCs w:val="28"/>
        </w:rPr>
        <w:t xml:space="preserve"> году в сумме </w:t>
      </w:r>
      <w:r w:rsidR="00BF3520">
        <w:rPr>
          <w:szCs w:val="28"/>
        </w:rPr>
        <w:t>464551668,79</w:t>
      </w:r>
      <w:r w:rsidR="00F5044C" w:rsidRPr="00F5044C">
        <w:rPr>
          <w:szCs w:val="28"/>
        </w:rPr>
        <w:t xml:space="preserve"> рублей и в 202</w:t>
      </w:r>
      <w:r w:rsidR="008B4B26">
        <w:rPr>
          <w:szCs w:val="28"/>
        </w:rPr>
        <w:t>3</w:t>
      </w:r>
      <w:r w:rsidR="00F5044C" w:rsidRPr="00F5044C">
        <w:rPr>
          <w:szCs w:val="28"/>
        </w:rPr>
        <w:t xml:space="preserve"> году в сумме </w:t>
      </w:r>
      <w:r w:rsidR="008B4B26">
        <w:rPr>
          <w:szCs w:val="28"/>
        </w:rPr>
        <w:t>457420793,64</w:t>
      </w:r>
      <w:r w:rsidR="00F5044C" w:rsidRPr="00F5044C">
        <w:rPr>
          <w:szCs w:val="28"/>
        </w:rPr>
        <w:t xml:space="preserve"> рубл</w:t>
      </w:r>
      <w:r w:rsidR="008B4B26">
        <w:rPr>
          <w:szCs w:val="28"/>
        </w:rPr>
        <w:t>ей</w:t>
      </w:r>
      <w:r w:rsidR="00F5044C" w:rsidRPr="00F5044C">
        <w:rPr>
          <w:szCs w:val="28"/>
        </w:rPr>
        <w:t>;</w:t>
      </w:r>
    </w:p>
    <w:p w:rsidR="00F5044C" w:rsidRPr="00F5044C" w:rsidRDefault="008C4B7A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10299F">
        <w:rPr>
          <w:szCs w:val="28"/>
        </w:rPr>
        <w:t>1</w:t>
      </w:r>
      <w:r w:rsidR="00F5044C" w:rsidRPr="00F5044C">
        <w:rPr>
          <w:szCs w:val="28"/>
        </w:rPr>
        <w:t xml:space="preserve"> году в сумме </w:t>
      </w:r>
      <w:r w:rsidR="0010299F">
        <w:rPr>
          <w:szCs w:val="28"/>
        </w:rPr>
        <w:t>39119423</w:t>
      </w:r>
      <w:r w:rsidR="00506869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10299F">
        <w:rPr>
          <w:szCs w:val="28"/>
        </w:rPr>
        <w:t>я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10299F">
        <w:rPr>
          <w:szCs w:val="28"/>
        </w:rPr>
        <w:t>2</w:t>
      </w:r>
      <w:r w:rsidR="00F5044C" w:rsidRPr="00F5044C">
        <w:rPr>
          <w:szCs w:val="28"/>
        </w:rPr>
        <w:t xml:space="preserve"> году в сумме </w:t>
      </w:r>
      <w:fldSimple w:instr=" DOCPROPERTY Суммы.Межбюджтрансфертыпос2019 \* MERGEFORMAT ">
        <w:r w:rsidR="00E614CC">
          <w:rPr>
            <w:szCs w:val="28"/>
          </w:rPr>
          <w:t>31055538</w:t>
        </w:r>
        <w:r w:rsidR="00F5044C" w:rsidRPr="00F5044C">
          <w:rPr>
            <w:szCs w:val="28"/>
          </w:rPr>
          <w:t>,00</w:t>
        </w:r>
      </w:fldSimple>
      <w:r w:rsidR="00F5044C" w:rsidRPr="00F5044C">
        <w:rPr>
          <w:szCs w:val="28"/>
        </w:rPr>
        <w:t xml:space="preserve"> рублей и в 202</w:t>
      </w:r>
      <w:r w:rsidR="0010299F">
        <w:rPr>
          <w:szCs w:val="28"/>
        </w:rPr>
        <w:t>3</w:t>
      </w:r>
      <w:r w:rsidR="00F5044C" w:rsidRPr="00F5044C">
        <w:rPr>
          <w:szCs w:val="28"/>
        </w:rPr>
        <w:t xml:space="preserve"> году в сумме </w:t>
      </w:r>
      <w:fldSimple w:instr=" DOCPROPERTY Суммы.Межбюджтрансфертыпос2020 \* MERGEFORMAT ">
        <w:r w:rsidR="00E614CC">
          <w:rPr>
            <w:szCs w:val="28"/>
          </w:rPr>
          <w:t>31055538</w:t>
        </w:r>
        <w:r w:rsidR="00F5044C" w:rsidRPr="00F5044C">
          <w:rPr>
            <w:szCs w:val="28"/>
          </w:rPr>
          <w:t>,00</w:t>
        </w:r>
      </w:fldSimple>
      <w:r w:rsidR="00F5044C" w:rsidRPr="00F5044C">
        <w:rPr>
          <w:szCs w:val="28"/>
        </w:rPr>
        <w:t xml:space="preserve"> рублей.</w:t>
      </w:r>
    </w:p>
    <w:p w:rsidR="00F5044C" w:rsidRPr="00F5044C" w:rsidRDefault="008C4B7A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E614CC">
        <w:rPr>
          <w:szCs w:val="28"/>
        </w:rPr>
        <w:t>1</w:t>
      </w:r>
      <w:r w:rsidR="00F5044C" w:rsidRPr="00F5044C">
        <w:rPr>
          <w:szCs w:val="28"/>
        </w:rPr>
        <w:t xml:space="preserve"> год в сумме </w:t>
      </w:r>
      <w:fldSimple w:instr=" DOCPROPERTY Суммы.РФФПпоселений2018 \* MERGEFORMAT ">
        <w:r w:rsidR="003A0BA6">
          <w:rPr>
            <w:szCs w:val="28"/>
          </w:rPr>
          <w:t>38819423</w:t>
        </w:r>
        <w:r w:rsidR="00F5044C" w:rsidRPr="00F5044C">
          <w:rPr>
            <w:szCs w:val="28"/>
          </w:rPr>
          <w:t>,00</w:t>
        </w:r>
      </w:fldSimple>
      <w:r w:rsidR="00F5044C" w:rsidRPr="00F5044C">
        <w:rPr>
          <w:szCs w:val="28"/>
        </w:rPr>
        <w:t xml:space="preserve"> рубл</w:t>
      </w:r>
      <w:r w:rsidR="003A0BA6">
        <w:rPr>
          <w:szCs w:val="28"/>
        </w:rPr>
        <w:t>я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3A0BA6">
        <w:rPr>
          <w:szCs w:val="28"/>
        </w:rPr>
        <w:t>2</w:t>
      </w:r>
      <w:r w:rsidR="00F5044C" w:rsidRPr="00F5044C">
        <w:rPr>
          <w:szCs w:val="28"/>
        </w:rPr>
        <w:t xml:space="preserve"> год в сумме </w:t>
      </w:r>
      <w:fldSimple w:instr=" DOCPROPERTY Суммы.Межбюджтрансфертыпос2019 \* MERGEFORMAT ">
        <w:r w:rsidR="003A0BA6">
          <w:rPr>
            <w:szCs w:val="28"/>
          </w:rPr>
          <w:t>31055538</w:t>
        </w:r>
        <w:r w:rsidR="009A5729" w:rsidRPr="00F5044C">
          <w:rPr>
            <w:szCs w:val="28"/>
          </w:rPr>
          <w:t>,00</w:t>
        </w:r>
      </w:fldSimple>
      <w:r w:rsidR="00F5044C" w:rsidRPr="00F5044C">
        <w:rPr>
          <w:szCs w:val="28"/>
        </w:rPr>
        <w:t xml:space="preserve"> рублей и на 202</w:t>
      </w:r>
      <w:r w:rsidR="003A0BA6">
        <w:rPr>
          <w:szCs w:val="28"/>
        </w:rPr>
        <w:t>3</w:t>
      </w:r>
      <w:r w:rsidR="00F5044C" w:rsidRPr="00F5044C">
        <w:rPr>
          <w:szCs w:val="28"/>
        </w:rPr>
        <w:t xml:space="preserve"> год в сумме </w:t>
      </w:r>
      <w:fldSimple w:instr=" DOCPROPERTY Суммы.Межбюджтрансфертыпос2019 \* MERGEFORMAT ">
        <w:r w:rsidR="003A0BA6">
          <w:rPr>
            <w:szCs w:val="28"/>
          </w:rPr>
          <w:t>31055538</w:t>
        </w:r>
        <w:r w:rsidR="009A5729" w:rsidRPr="00F5044C">
          <w:rPr>
            <w:szCs w:val="28"/>
          </w:rPr>
          <w:t>,00</w:t>
        </w:r>
      </w:fldSimple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BC2DBF">
        <w:rPr>
          <w:sz w:val="28"/>
          <w:szCs w:val="28"/>
        </w:rPr>
        <w:t>1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BC2DBF">
        <w:rPr>
          <w:sz w:val="28"/>
          <w:szCs w:val="28"/>
        </w:rPr>
        <w:t>2</w:t>
      </w:r>
      <w:r w:rsidRPr="00F5044C">
        <w:rPr>
          <w:sz w:val="28"/>
          <w:szCs w:val="28"/>
        </w:rPr>
        <w:t xml:space="preserve"> и 202</w:t>
      </w:r>
      <w:r w:rsidR="00BC2DBF">
        <w:rPr>
          <w:sz w:val="28"/>
          <w:szCs w:val="28"/>
        </w:rPr>
        <w:t>3</w:t>
      </w:r>
      <w:r w:rsidRPr="00F5044C">
        <w:rPr>
          <w:sz w:val="28"/>
          <w:szCs w:val="28"/>
        </w:rPr>
        <w:t xml:space="preserve"> годов согласно приложению № </w:t>
      </w:r>
      <w:r w:rsidR="00506F29">
        <w:rPr>
          <w:sz w:val="28"/>
          <w:szCs w:val="28"/>
        </w:rPr>
        <w:t>7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8C6EBD">
        <w:rPr>
          <w:szCs w:val="28"/>
        </w:rPr>
        <w:t>1</w:t>
      </w:r>
      <w:r w:rsidR="00F5044C" w:rsidRPr="00F5044C">
        <w:rPr>
          <w:szCs w:val="28"/>
        </w:rPr>
        <w:t xml:space="preserve"> год в сумме </w:t>
      </w:r>
      <w:fldSimple w:instr=" DOCPROPERTY Суммы.Иныемежбюджтрансферты2018 \* MERGEFORMAT ">
        <w:r w:rsidR="00CB396E">
          <w:rPr>
            <w:szCs w:val="28"/>
          </w:rPr>
          <w:t>3</w:t>
        </w:r>
        <w:r w:rsidR="008C6EBD">
          <w:rPr>
            <w:szCs w:val="28"/>
          </w:rPr>
          <w:t>0</w:t>
        </w:r>
        <w:r w:rsidR="00CB396E">
          <w:rPr>
            <w:szCs w:val="28"/>
          </w:rPr>
          <w:t>0</w:t>
        </w:r>
        <w:r w:rsidR="009A5729">
          <w:rPr>
            <w:szCs w:val="28"/>
          </w:rPr>
          <w:t>000</w:t>
        </w:r>
        <w:r w:rsidR="00F5044C" w:rsidRPr="00F5044C">
          <w:rPr>
            <w:szCs w:val="28"/>
          </w:rPr>
          <w:t>,00</w:t>
        </w:r>
      </w:fldSimple>
      <w:r w:rsidR="00F5044C" w:rsidRPr="00F5044C">
        <w:rPr>
          <w:szCs w:val="28"/>
        </w:rPr>
        <w:t xml:space="preserve"> рублей.</w:t>
      </w:r>
    </w:p>
    <w:p w:rsidR="000832E7" w:rsidRPr="008F0585" w:rsidRDefault="00F5044C" w:rsidP="007E4F28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Установить, что иные межбюджетные трансферты предоставляются на</w:t>
      </w:r>
      <w:r w:rsidR="000832E7">
        <w:rPr>
          <w:szCs w:val="28"/>
        </w:rPr>
        <w:t xml:space="preserve"> п</w:t>
      </w:r>
      <w:r w:rsidR="000832E7" w:rsidRPr="009435C7">
        <w:rPr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="008F0585">
        <w:rPr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7E4F28">
        <w:rPr>
          <w:szCs w:val="28"/>
        </w:rPr>
        <w:t>1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E50D15">
        <w:rPr>
          <w:szCs w:val="28"/>
        </w:rPr>
        <w:t>2</w:t>
      </w:r>
      <w:r w:rsidRPr="00F5044C">
        <w:rPr>
          <w:szCs w:val="28"/>
        </w:rPr>
        <w:t xml:space="preserve"> и 202</w:t>
      </w:r>
      <w:r w:rsidR="00E50D15">
        <w:rPr>
          <w:szCs w:val="28"/>
        </w:rPr>
        <w:t>3</w:t>
      </w:r>
      <w:r w:rsidRPr="00F5044C">
        <w:rPr>
          <w:szCs w:val="28"/>
        </w:rPr>
        <w:t xml:space="preserve"> годов согласно приложению № </w:t>
      </w:r>
      <w:r w:rsidR="00CB396E">
        <w:rPr>
          <w:szCs w:val="28"/>
        </w:rPr>
        <w:t>8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E50D15">
        <w:rPr>
          <w:szCs w:val="28"/>
        </w:rPr>
        <w:t>1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E50D15">
        <w:rPr>
          <w:szCs w:val="28"/>
        </w:rPr>
        <w:t>2</w:t>
      </w:r>
      <w:r w:rsidRPr="00F5044C">
        <w:rPr>
          <w:szCs w:val="28"/>
        </w:rPr>
        <w:t xml:space="preserve"> и 202</w:t>
      </w:r>
      <w:r w:rsidR="00E50D15">
        <w:rPr>
          <w:szCs w:val="28"/>
        </w:rPr>
        <w:t>3</w:t>
      </w:r>
      <w:r w:rsidRPr="00F5044C">
        <w:rPr>
          <w:szCs w:val="28"/>
        </w:rPr>
        <w:t xml:space="preserve"> годов согласно приложению № </w:t>
      </w:r>
      <w:r w:rsidR="00CB396E">
        <w:rPr>
          <w:szCs w:val="28"/>
        </w:rPr>
        <w:t>9</w:t>
      </w:r>
      <w:r w:rsidRPr="00F5044C">
        <w:rPr>
          <w:szCs w:val="28"/>
        </w:rPr>
        <w:t xml:space="preserve"> к настоящему решению.</w:t>
      </w:r>
    </w:p>
    <w:p w:rsidR="00153604" w:rsidRPr="00F5044C" w:rsidRDefault="00153604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A61FC1">
        <w:rPr>
          <w:sz w:val="28"/>
          <w:szCs w:val="28"/>
        </w:rPr>
        <w:t>6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94617D">
        <w:rPr>
          <w:sz w:val="28"/>
          <w:szCs w:val="28"/>
        </w:rPr>
        <w:t>1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94617D">
        <w:rPr>
          <w:sz w:val="28"/>
          <w:szCs w:val="28"/>
        </w:rPr>
        <w:t>2</w:t>
      </w:r>
      <w:r w:rsidRPr="00F5044C">
        <w:rPr>
          <w:sz w:val="28"/>
          <w:szCs w:val="28"/>
        </w:rPr>
        <w:t xml:space="preserve"> и 202</w:t>
      </w:r>
      <w:r w:rsidR="0094617D">
        <w:rPr>
          <w:sz w:val="28"/>
          <w:szCs w:val="28"/>
        </w:rPr>
        <w:t>3</w:t>
      </w:r>
      <w:r w:rsidRPr="00F5044C">
        <w:rPr>
          <w:sz w:val="28"/>
          <w:szCs w:val="28"/>
        </w:rPr>
        <w:t xml:space="preserve"> годов не предоставляются.</w:t>
      </w:r>
    </w:p>
    <w:p w:rsidR="00F5044C" w:rsidRDefault="00F5044C" w:rsidP="00F5044C">
      <w:pPr>
        <w:jc w:val="both"/>
        <w:rPr>
          <w:sz w:val="28"/>
          <w:szCs w:val="28"/>
        </w:rPr>
      </w:pPr>
    </w:p>
    <w:p w:rsidR="00153604" w:rsidRDefault="00153604" w:rsidP="00F5044C">
      <w:pPr>
        <w:jc w:val="both"/>
        <w:rPr>
          <w:sz w:val="28"/>
          <w:szCs w:val="28"/>
        </w:rPr>
      </w:pPr>
    </w:p>
    <w:p w:rsidR="00153604" w:rsidRPr="00F5044C" w:rsidRDefault="00153604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 xml:space="preserve">Статья </w:t>
      </w:r>
      <w:r w:rsidR="00A61FC1">
        <w:rPr>
          <w:sz w:val="28"/>
          <w:szCs w:val="28"/>
        </w:rPr>
        <w:t>7</w:t>
      </w:r>
      <w:r w:rsidRPr="00F5044C">
        <w:rPr>
          <w:sz w:val="28"/>
          <w:szCs w:val="28"/>
        </w:rPr>
        <w:t>. Управление муниципальным долгом Москаленского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F5044C" w:rsidRPr="00F5044C" w:rsidRDefault="00F5044C" w:rsidP="00870FC8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 w:rsidR="00863E1B">
        <w:rPr>
          <w:szCs w:val="28"/>
        </w:rPr>
        <w:t xml:space="preserve">внутреннего </w:t>
      </w:r>
      <w:r w:rsidRPr="00F5044C">
        <w:rPr>
          <w:szCs w:val="28"/>
        </w:rPr>
        <w:t>долга Москаленского муниципального района на 1 января 20</w:t>
      </w:r>
      <w:r w:rsidR="009A5729">
        <w:rPr>
          <w:szCs w:val="28"/>
        </w:rPr>
        <w:t>2</w:t>
      </w:r>
      <w:r w:rsidR="006C65C9">
        <w:rPr>
          <w:szCs w:val="28"/>
        </w:rPr>
        <w:t>2</w:t>
      </w:r>
      <w:r w:rsidRPr="00F5044C">
        <w:rPr>
          <w:szCs w:val="28"/>
        </w:rPr>
        <w:t xml:space="preserve"> года в размере </w:t>
      </w:r>
      <w:r w:rsidR="00EB0AAD">
        <w:rPr>
          <w:szCs w:val="28"/>
        </w:rPr>
        <w:t>1</w:t>
      </w:r>
      <w:r w:rsidR="00B2160E">
        <w:rPr>
          <w:szCs w:val="28"/>
        </w:rPr>
        <w:t>89</w:t>
      </w:r>
      <w:r w:rsidR="00EB0AAD">
        <w:rPr>
          <w:szCs w:val="28"/>
        </w:rPr>
        <w:t>0</w:t>
      </w:r>
      <w:r w:rsidR="00786D09">
        <w:rPr>
          <w:szCs w:val="28"/>
        </w:rPr>
        <w:t>000,00</w:t>
      </w:r>
      <w:r w:rsidRPr="00F5044C">
        <w:rPr>
          <w:szCs w:val="28"/>
        </w:rPr>
        <w:t xml:space="preserve"> рублей, </w:t>
      </w:r>
      <w:r w:rsidR="00A25B0B" w:rsidRPr="00F5044C">
        <w:rPr>
          <w:szCs w:val="28"/>
        </w:rPr>
        <w:t>в том числе верхний предел долга по муниципальным гарантиям</w:t>
      </w:r>
      <w:r w:rsidR="00153604">
        <w:rPr>
          <w:szCs w:val="28"/>
        </w:rPr>
        <w:t xml:space="preserve"> </w:t>
      </w:r>
      <w:r w:rsidR="00A25B0B" w:rsidRPr="00F5044C">
        <w:rPr>
          <w:szCs w:val="28"/>
        </w:rPr>
        <w:t>Москаленского муниципального района</w:t>
      </w:r>
      <w:r w:rsidR="00A25B0B" w:rsidRPr="00BC5842">
        <w:rPr>
          <w:szCs w:val="28"/>
        </w:rPr>
        <w:t xml:space="preserve"> в валюте Российской Федерации</w:t>
      </w:r>
      <w:r w:rsidR="00A25B0B" w:rsidRPr="00F5044C">
        <w:rPr>
          <w:szCs w:val="28"/>
        </w:rPr>
        <w:t xml:space="preserve"> – 0 рублей</w:t>
      </w:r>
      <w:r w:rsidRPr="00F5044C">
        <w:rPr>
          <w:szCs w:val="28"/>
        </w:rPr>
        <w:t>, на 1 января 202</w:t>
      </w:r>
      <w:r w:rsidR="00B2160E">
        <w:rPr>
          <w:szCs w:val="28"/>
        </w:rPr>
        <w:t>3</w:t>
      </w:r>
      <w:r w:rsidRPr="00F5044C">
        <w:rPr>
          <w:szCs w:val="28"/>
        </w:rPr>
        <w:t xml:space="preserve"> года в размере </w:t>
      </w:r>
      <w:r w:rsidR="00A61FC1">
        <w:rPr>
          <w:szCs w:val="28"/>
        </w:rPr>
        <w:t>0</w:t>
      </w:r>
      <w:r w:rsidRPr="00F5044C">
        <w:rPr>
          <w:szCs w:val="28"/>
        </w:rPr>
        <w:t xml:space="preserve">рублей, </w:t>
      </w:r>
      <w:r w:rsidR="00A25B0B" w:rsidRPr="00F5044C">
        <w:rPr>
          <w:szCs w:val="28"/>
        </w:rPr>
        <w:t>в том числе верхний предел долга по муниципальным гарантиям</w:t>
      </w:r>
      <w:r w:rsidR="00153604">
        <w:rPr>
          <w:szCs w:val="28"/>
        </w:rPr>
        <w:t xml:space="preserve"> </w:t>
      </w:r>
      <w:r w:rsidR="00A25B0B" w:rsidRPr="00F5044C">
        <w:rPr>
          <w:szCs w:val="28"/>
        </w:rPr>
        <w:t>Москаленского муниципального района</w:t>
      </w:r>
      <w:r w:rsidR="00A25B0B" w:rsidRPr="00BC5842">
        <w:rPr>
          <w:szCs w:val="28"/>
        </w:rPr>
        <w:t xml:space="preserve"> в валюте Российской Федерации</w:t>
      </w:r>
      <w:r w:rsidR="00A25B0B" w:rsidRPr="00F5044C">
        <w:rPr>
          <w:szCs w:val="28"/>
        </w:rPr>
        <w:t xml:space="preserve"> – 0</w:t>
      </w:r>
      <w:proofErr w:type="gramEnd"/>
      <w:r w:rsidR="00A25B0B" w:rsidRPr="00F5044C">
        <w:rPr>
          <w:szCs w:val="28"/>
        </w:rPr>
        <w:t xml:space="preserve"> рублей</w:t>
      </w:r>
      <w:r w:rsidRPr="00F5044C">
        <w:rPr>
          <w:szCs w:val="28"/>
        </w:rPr>
        <w:t>, и на 1 января 202</w:t>
      </w:r>
      <w:r w:rsidR="00B2160E">
        <w:rPr>
          <w:szCs w:val="28"/>
        </w:rPr>
        <w:t>4</w:t>
      </w:r>
      <w:r w:rsidRPr="00F5044C">
        <w:rPr>
          <w:szCs w:val="28"/>
        </w:rPr>
        <w:t xml:space="preserve"> года в размере 0 рублей, </w:t>
      </w:r>
      <w:r w:rsidR="00A25B0B" w:rsidRPr="00F5044C">
        <w:rPr>
          <w:szCs w:val="28"/>
        </w:rPr>
        <w:t>в том числе верхний предел долга по муниципальным гарантиям</w:t>
      </w:r>
      <w:r w:rsidR="00153604">
        <w:rPr>
          <w:szCs w:val="28"/>
        </w:rPr>
        <w:t xml:space="preserve"> </w:t>
      </w:r>
      <w:r w:rsidR="00A25B0B" w:rsidRPr="00F5044C">
        <w:rPr>
          <w:szCs w:val="28"/>
        </w:rPr>
        <w:t>Москаленского муниципального района</w:t>
      </w:r>
      <w:r w:rsidR="00A25B0B" w:rsidRPr="00BC5842">
        <w:rPr>
          <w:szCs w:val="28"/>
        </w:rPr>
        <w:t xml:space="preserve"> в валюте Российской Федерации</w:t>
      </w:r>
      <w:r w:rsidR="00A25B0B" w:rsidRPr="00F5044C">
        <w:rPr>
          <w:szCs w:val="28"/>
        </w:rPr>
        <w:t xml:space="preserve"> – 0 рублей</w:t>
      </w:r>
      <w:r w:rsidRPr="00F5044C">
        <w:rPr>
          <w:szCs w:val="28"/>
        </w:rPr>
        <w:t>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870FC8">
          <w:rPr>
            <w:szCs w:val="28"/>
          </w:rPr>
          <w:t>2</w:t>
        </w:r>
        <w:r w:rsidR="00F5044C" w:rsidRPr="00F5044C">
          <w:rPr>
            <w:szCs w:val="28"/>
          </w:rPr>
          <w:t xml:space="preserve">) </w:t>
        </w:r>
      </w:fldSimple>
      <w:r w:rsidR="00F5044C" w:rsidRPr="00F5044C">
        <w:rPr>
          <w:szCs w:val="28"/>
        </w:rPr>
        <w:t>объем расходов на обслуживание муниципального долга Москаленского муниципального района в 20</w:t>
      </w:r>
      <w:r w:rsidR="00EB0AAD">
        <w:rPr>
          <w:szCs w:val="28"/>
        </w:rPr>
        <w:t>2</w:t>
      </w:r>
      <w:r w:rsidR="00497178">
        <w:rPr>
          <w:szCs w:val="28"/>
        </w:rPr>
        <w:t>1</w:t>
      </w:r>
      <w:r w:rsidR="00F5044C" w:rsidRPr="00F5044C">
        <w:rPr>
          <w:szCs w:val="28"/>
        </w:rPr>
        <w:t xml:space="preserve"> году в сумме </w:t>
      </w:r>
      <w:r w:rsidR="00497178">
        <w:rPr>
          <w:szCs w:val="28"/>
        </w:rPr>
        <w:t>50000,00</w:t>
      </w:r>
      <w:r w:rsidR="00F5044C" w:rsidRPr="00F5044C">
        <w:rPr>
          <w:szCs w:val="28"/>
        </w:rPr>
        <w:t xml:space="preserve"> рублей, в 20</w:t>
      </w:r>
      <w:r w:rsidR="009A5729">
        <w:rPr>
          <w:szCs w:val="28"/>
        </w:rPr>
        <w:t>2</w:t>
      </w:r>
      <w:r w:rsidR="00077243">
        <w:rPr>
          <w:szCs w:val="28"/>
        </w:rPr>
        <w:t xml:space="preserve">2 </w:t>
      </w:r>
      <w:r w:rsidR="00F5044C" w:rsidRPr="00F5044C">
        <w:rPr>
          <w:szCs w:val="28"/>
        </w:rPr>
        <w:t xml:space="preserve">году в сумме </w:t>
      </w:r>
      <w:fldSimple w:instr=" DOCPROPERTY Суммы.Обслуживаниемуницдолга2019 \* MERGEFORMAT ">
        <w:r w:rsidR="00077243">
          <w:rPr>
            <w:szCs w:val="28"/>
          </w:rPr>
          <w:t>2</w:t>
        </w:r>
        <w:r w:rsidR="009A5729">
          <w:rPr>
            <w:szCs w:val="28"/>
          </w:rPr>
          <w:t>0</w:t>
        </w:r>
        <w:r w:rsidR="00F5044C" w:rsidRPr="00F5044C">
          <w:rPr>
            <w:szCs w:val="28"/>
          </w:rPr>
          <w:t>000,00</w:t>
        </w:r>
      </w:fldSimple>
      <w:r w:rsidR="00F5044C" w:rsidRPr="00F5044C">
        <w:rPr>
          <w:szCs w:val="28"/>
        </w:rPr>
        <w:t xml:space="preserve"> рублей, в 202</w:t>
      </w:r>
      <w:r w:rsidR="00077243">
        <w:rPr>
          <w:szCs w:val="28"/>
        </w:rPr>
        <w:t>3</w:t>
      </w:r>
      <w:r w:rsidR="00F5044C" w:rsidRPr="00F5044C">
        <w:rPr>
          <w:szCs w:val="28"/>
        </w:rPr>
        <w:t xml:space="preserve">году в сумме </w:t>
      </w:r>
      <w:fldSimple w:instr=" DOCPROPERTY Суммы.Обслуживаниемуницдолга2020 \* MERGEFORMAT ">
        <w:r w:rsidR="00F5044C" w:rsidRPr="00F5044C">
          <w:rPr>
            <w:szCs w:val="28"/>
          </w:rPr>
          <w:t>0</w:t>
        </w:r>
      </w:fldSimple>
      <w:r w:rsidR="00F5044C" w:rsidRPr="00F5044C">
        <w:rPr>
          <w:szCs w:val="28"/>
        </w:rPr>
        <w:t xml:space="preserve"> рублей.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перечень главных </w:t>
      </w:r>
      <w:proofErr w:type="gramStart"/>
      <w:r w:rsidR="00F5044C" w:rsidRPr="00F5044C">
        <w:rPr>
          <w:szCs w:val="28"/>
        </w:rPr>
        <w:t>администраторов источников финансирования дефицита районного бюджета</w:t>
      </w:r>
      <w:proofErr w:type="gramEnd"/>
      <w:r w:rsidR="00F5044C" w:rsidRPr="00F5044C">
        <w:rPr>
          <w:szCs w:val="28"/>
        </w:rPr>
        <w:t xml:space="preserve"> на 20</w:t>
      </w:r>
      <w:r w:rsidR="00031EC6">
        <w:rPr>
          <w:szCs w:val="28"/>
        </w:rPr>
        <w:t>2</w:t>
      </w:r>
      <w:r w:rsidR="004D0155">
        <w:rPr>
          <w:szCs w:val="28"/>
        </w:rPr>
        <w:t>1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4D0155">
        <w:rPr>
          <w:szCs w:val="28"/>
        </w:rPr>
        <w:t>2</w:t>
      </w:r>
      <w:r w:rsidR="00F5044C" w:rsidRPr="00F5044C">
        <w:rPr>
          <w:szCs w:val="28"/>
        </w:rPr>
        <w:t xml:space="preserve"> и 202</w:t>
      </w:r>
      <w:r w:rsidR="004D0155">
        <w:rPr>
          <w:szCs w:val="28"/>
        </w:rPr>
        <w:t>3</w:t>
      </w:r>
      <w:r w:rsidR="00F5044C" w:rsidRPr="00F5044C">
        <w:rPr>
          <w:szCs w:val="28"/>
        </w:rPr>
        <w:t xml:space="preserve"> годов согласно приложению № 1</w:t>
      </w:r>
      <w:r w:rsidR="00031EC6">
        <w:rPr>
          <w:szCs w:val="28"/>
        </w:rPr>
        <w:t>0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2F3FA5">
        <w:rPr>
          <w:szCs w:val="28"/>
        </w:rPr>
        <w:t>1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2F3FA5">
        <w:rPr>
          <w:szCs w:val="28"/>
        </w:rPr>
        <w:t>2</w:t>
      </w:r>
      <w:r w:rsidR="00F5044C" w:rsidRPr="00F5044C">
        <w:rPr>
          <w:szCs w:val="28"/>
        </w:rPr>
        <w:t xml:space="preserve"> и 202</w:t>
      </w:r>
      <w:r w:rsidR="002F3FA5">
        <w:rPr>
          <w:szCs w:val="28"/>
        </w:rPr>
        <w:t>3</w:t>
      </w:r>
      <w:r w:rsidR="00F5044C" w:rsidRPr="00F5044C">
        <w:rPr>
          <w:szCs w:val="28"/>
        </w:rPr>
        <w:t xml:space="preserve"> годов согласно приложению № 1</w:t>
      </w:r>
      <w:r w:rsidR="00031E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программу муниципальных </w:t>
      </w:r>
      <w:proofErr w:type="spellStart"/>
      <w:r w:rsidR="000045AB">
        <w:rPr>
          <w:szCs w:val="28"/>
        </w:rPr>
        <w:t>внутренних</w:t>
      </w:r>
      <w:r w:rsidR="00F5044C" w:rsidRPr="00F5044C">
        <w:rPr>
          <w:szCs w:val="28"/>
        </w:rPr>
        <w:t>заимствований</w:t>
      </w:r>
      <w:proofErr w:type="spellEnd"/>
      <w:r w:rsidR="00F5044C" w:rsidRPr="00F5044C">
        <w:rPr>
          <w:szCs w:val="28"/>
        </w:rPr>
        <w:t xml:space="preserve"> Москаленского </w:t>
      </w:r>
      <w:proofErr w:type="gramStart"/>
      <w:r w:rsidR="00F5044C" w:rsidRPr="00F5044C">
        <w:rPr>
          <w:szCs w:val="28"/>
        </w:rPr>
        <w:t>муниципального</w:t>
      </w:r>
      <w:proofErr w:type="gramEnd"/>
      <w:r w:rsidR="00F5044C" w:rsidRPr="00F5044C">
        <w:rPr>
          <w:szCs w:val="28"/>
        </w:rPr>
        <w:t xml:space="preserve"> района на 20</w:t>
      </w:r>
      <w:r w:rsidR="00031EC6">
        <w:rPr>
          <w:szCs w:val="28"/>
        </w:rPr>
        <w:t>2</w:t>
      </w:r>
      <w:r w:rsidR="002F3FA5">
        <w:rPr>
          <w:szCs w:val="28"/>
        </w:rPr>
        <w:t>1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2F3FA5">
        <w:rPr>
          <w:szCs w:val="28"/>
        </w:rPr>
        <w:t>2</w:t>
      </w:r>
      <w:r w:rsidR="00F5044C" w:rsidRPr="00F5044C">
        <w:rPr>
          <w:szCs w:val="28"/>
        </w:rPr>
        <w:t xml:space="preserve"> и 202</w:t>
      </w:r>
      <w:r w:rsidR="002F3FA5">
        <w:rPr>
          <w:szCs w:val="28"/>
        </w:rPr>
        <w:t>3</w:t>
      </w:r>
      <w:r w:rsidR="00F5044C" w:rsidRPr="00F5044C">
        <w:rPr>
          <w:szCs w:val="28"/>
        </w:rPr>
        <w:t xml:space="preserve"> годов согласно приложению № 1</w:t>
      </w:r>
      <w:r w:rsidR="00031EC6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решению;</w:t>
      </w:r>
    </w:p>
    <w:p w:rsidR="0031495E" w:rsidRPr="00F5044C" w:rsidRDefault="0031495E" w:rsidP="0031495E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3. </w:t>
      </w:r>
      <w:r w:rsidRPr="00435EA8">
        <w:rPr>
          <w:szCs w:val="28"/>
        </w:rPr>
        <w:t>Новые заимствования в 202</w:t>
      </w:r>
      <w:r>
        <w:rPr>
          <w:szCs w:val="28"/>
        </w:rPr>
        <w:t>1</w:t>
      </w:r>
      <w:r w:rsidRPr="00435EA8">
        <w:rPr>
          <w:szCs w:val="28"/>
        </w:rPr>
        <w:t xml:space="preserve"> году и в плановом периоде 202</w:t>
      </w:r>
      <w:r w:rsidR="006C2753">
        <w:rPr>
          <w:szCs w:val="28"/>
        </w:rPr>
        <w:t>2</w:t>
      </w:r>
      <w:r w:rsidRPr="00435EA8">
        <w:rPr>
          <w:szCs w:val="28"/>
        </w:rPr>
        <w:t xml:space="preserve"> и 202</w:t>
      </w:r>
      <w:r w:rsidR="006C2753">
        <w:rPr>
          <w:szCs w:val="28"/>
        </w:rPr>
        <w:t>3</w:t>
      </w:r>
      <w:r w:rsidRPr="00435EA8">
        <w:rPr>
          <w:szCs w:val="28"/>
        </w:rPr>
        <w:t xml:space="preserve"> годов осуществляются в соответствии с программой муниципальных внутренних заимствований Москаленского муниципального района на 202</w:t>
      </w:r>
      <w:r w:rsidR="006C2753">
        <w:rPr>
          <w:szCs w:val="28"/>
        </w:rPr>
        <w:t>1</w:t>
      </w:r>
      <w:r w:rsidRPr="00435EA8">
        <w:rPr>
          <w:szCs w:val="28"/>
        </w:rPr>
        <w:t xml:space="preserve"> год и на плановый период 202</w:t>
      </w:r>
      <w:r w:rsidR="006C2753">
        <w:rPr>
          <w:szCs w:val="28"/>
        </w:rPr>
        <w:t>2</w:t>
      </w:r>
      <w:r w:rsidRPr="00435EA8">
        <w:rPr>
          <w:szCs w:val="28"/>
        </w:rPr>
        <w:t xml:space="preserve"> и 202</w:t>
      </w:r>
      <w:r w:rsidR="006C2753">
        <w:rPr>
          <w:szCs w:val="28"/>
        </w:rPr>
        <w:t>3</w:t>
      </w:r>
      <w:r w:rsidRPr="00435EA8">
        <w:rPr>
          <w:szCs w:val="28"/>
        </w:rPr>
        <w:t xml:space="preserve"> годов с уч</w:t>
      </w:r>
      <w:r>
        <w:rPr>
          <w:szCs w:val="28"/>
        </w:rPr>
        <w:t>е</w:t>
      </w:r>
      <w:r w:rsidRPr="00435EA8">
        <w:rPr>
          <w:szCs w:val="28"/>
        </w:rPr>
        <w:t>том верхнего предела муниципального внутреннего долга Москаленского муниципального района и направляются на покрытие дефицита бюджета и погашение муниципальных долговых обязательств.</w:t>
      </w:r>
    </w:p>
    <w:p w:rsidR="0031495E" w:rsidRDefault="008C4B7A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>Муниципальные гарантии Москаленского муниципального района в 20</w:t>
      </w:r>
      <w:r w:rsidR="0031495E">
        <w:rPr>
          <w:szCs w:val="28"/>
        </w:rPr>
        <w:t>2</w:t>
      </w:r>
      <w:r w:rsidR="00356C4F">
        <w:rPr>
          <w:szCs w:val="28"/>
        </w:rPr>
        <w:t>1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356C4F">
        <w:rPr>
          <w:szCs w:val="28"/>
        </w:rPr>
        <w:t>2</w:t>
      </w:r>
      <w:r w:rsidR="0031495E" w:rsidRPr="00F5044C">
        <w:rPr>
          <w:szCs w:val="28"/>
        </w:rPr>
        <w:t xml:space="preserve"> и 202</w:t>
      </w:r>
      <w:r w:rsidR="00356C4F">
        <w:rPr>
          <w:szCs w:val="28"/>
        </w:rPr>
        <w:t>3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Pr="00F5044C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r w:rsidRPr="00F5044C">
        <w:rPr>
          <w:szCs w:val="28"/>
        </w:rPr>
        <w:t>Москаленск</w:t>
      </w:r>
      <w:r>
        <w:rPr>
          <w:szCs w:val="28"/>
        </w:rPr>
        <w:t>им</w:t>
      </w:r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FA7095">
        <w:rPr>
          <w:szCs w:val="28"/>
        </w:rPr>
        <w:t>1</w:t>
      </w:r>
      <w:r w:rsidRPr="00BC5842">
        <w:rPr>
          <w:szCs w:val="28"/>
        </w:rPr>
        <w:t xml:space="preserve"> году и в плановом периоде 202</w:t>
      </w:r>
      <w:r w:rsidR="00FA7095">
        <w:rPr>
          <w:szCs w:val="28"/>
        </w:rPr>
        <w:t>2</w:t>
      </w:r>
      <w:r w:rsidRPr="00BC5842">
        <w:rPr>
          <w:szCs w:val="28"/>
        </w:rPr>
        <w:t xml:space="preserve"> и 202</w:t>
      </w:r>
      <w:r w:rsidR="00FA7095">
        <w:rPr>
          <w:szCs w:val="28"/>
        </w:rPr>
        <w:t>3</w:t>
      </w:r>
      <w:r w:rsidRPr="00BC5842">
        <w:rPr>
          <w:szCs w:val="28"/>
        </w:rPr>
        <w:t xml:space="preserve"> годов не осуществляются.</w:t>
      </w:r>
    </w:p>
    <w:p w:rsidR="00153604" w:rsidRDefault="00153604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031EC6">
        <w:rPr>
          <w:sz w:val="28"/>
          <w:szCs w:val="28"/>
        </w:rPr>
        <w:t>8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>Особенности погашения просроченной кредиторской задолженности главных распорядителей средств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В целях эффективного использования бюджетных средств установить, что главные распорядители средств районного бюджета осуществляют погашение просроченной кредиторской задолженности, образовавшейся по </w:t>
      </w:r>
      <w:r w:rsidRPr="00F5044C">
        <w:rPr>
          <w:szCs w:val="28"/>
        </w:rPr>
        <w:lastRenderedPageBreak/>
        <w:t>состоянию на 1 января 20</w:t>
      </w:r>
      <w:r w:rsidR="00031EC6">
        <w:rPr>
          <w:szCs w:val="28"/>
        </w:rPr>
        <w:t>2</w:t>
      </w:r>
      <w:r w:rsidR="001066E7">
        <w:rPr>
          <w:szCs w:val="28"/>
        </w:rPr>
        <w:t>1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1066E7">
        <w:rPr>
          <w:szCs w:val="28"/>
        </w:rPr>
        <w:t>1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8358FD" w:rsidRPr="00F5044C" w:rsidRDefault="008358FD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="00031EC6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>Авансирование расходных обязательств получателей средств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100 процентов включительно суммы договора (муниципального контракта), но не более лимитов бюджетных обязательств, доведенных на текущий финансовый год, по договорам (муниципальным контрактам):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 оказании услуг связи;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 подписке на печатные издания и (или) об их приобретении;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об обучении на курсах повышения квалификации;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proofErr w:type="gramStart"/>
      <w:r w:rsidR="00F5044C" w:rsidRPr="00F5044C">
        <w:rPr>
          <w:szCs w:val="28"/>
        </w:rPr>
        <w:t>приобретении</w:t>
      </w:r>
      <w:proofErr w:type="gramEnd"/>
      <w:r w:rsidR="00F5044C" w:rsidRPr="00F5044C">
        <w:rPr>
          <w:szCs w:val="28"/>
        </w:rPr>
        <w:t xml:space="preserve"> горюче-смазочных материалов;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5) &quot;$#/$\%^ТипКласса:ПолеНомер;Идентификатор:НомерЭлемента;ПозицияНомера:5;СтильНомера:Арабская;РазделительНомера:) ;$#\$/%^\* MERGEFORMAT \* MERGEFORMAT ">
        <w:r w:rsidR="00F5044C" w:rsidRPr="00F5044C">
          <w:rPr>
            <w:szCs w:val="28"/>
          </w:rPr>
          <w:t xml:space="preserve">5) </w:t>
        </w:r>
      </w:fldSimple>
      <w:r w:rsidR="00F5044C" w:rsidRPr="00F5044C">
        <w:rPr>
          <w:szCs w:val="28"/>
        </w:rPr>
        <w:t>о приобретении ави</w:t>
      </w:r>
      <w:proofErr w:type="gramStart"/>
      <w:r w:rsidR="00F5044C" w:rsidRPr="00F5044C">
        <w:rPr>
          <w:szCs w:val="28"/>
        </w:rPr>
        <w:t>а-</w:t>
      </w:r>
      <w:proofErr w:type="gramEnd"/>
      <w:r w:rsidR="00F5044C" w:rsidRPr="00F5044C">
        <w:rPr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6) &quot;$#/$\%^ТипКласса:ПолеНомер;Идентификатор:НомерЭлемента;ПозицияНомера:6;СтильНомера:Арабская;РазделительНомера:) ;$#\$/%^\* MERGEFORMAT \* MERGEFORMAT ">
        <w:r w:rsidR="00F5044C" w:rsidRPr="00F5044C">
          <w:rPr>
            <w:szCs w:val="28"/>
          </w:rPr>
          <w:t xml:space="preserve">6) </w:t>
        </w:r>
      </w:fldSimple>
      <w:r w:rsidR="00F5044C" w:rsidRPr="00F5044C">
        <w:rPr>
          <w:szCs w:val="28"/>
        </w:rPr>
        <w:t>об оказании услуг по страхованию имущества и гражданской ответственности;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7) &quot;$#/$\%^ТипКласса:ПолеНомер;Идентификатор:НомерЭлемента;ПозицияНомера:7;СтильНомера:Арабская;РазделительНомера:) ;$#\$/%^\* MERGEFORMAT \* MERGEFORMAT ">
        <w:r w:rsidR="00F5044C" w:rsidRPr="00F5044C">
          <w:rPr>
            <w:szCs w:val="28"/>
          </w:rPr>
          <w:t xml:space="preserve">7) </w:t>
        </w:r>
      </w:fldSimple>
      <w:r w:rsidR="00F5044C" w:rsidRPr="00F5044C">
        <w:rPr>
          <w:szCs w:val="28"/>
        </w:rPr>
        <w:t>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районного бюджета);</w:t>
      </w:r>
    </w:p>
    <w:p w:rsidR="00F5044C" w:rsidRDefault="008C4B7A" w:rsidP="00F5044C">
      <w:pPr>
        <w:pStyle w:val="a5"/>
        <w:spacing w:line="240" w:lineRule="auto"/>
        <w:rPr>
          <w:szCs w:val="28"/>
        </w:rPr>
      </w:pPr>
      <w:fldSimple w:instr=" COMMENTS &quot;8) &quot;$#/$\%^ТипКласса:ПолеНомер;Идентификатор:НомерЭлемента;ПозицияНомера:8;СтильНомера:Арабская;РазделительНомера:) ;$#\$/%^\* MERGEFORMAT \* MERGEFORMAT ">
        <w:r w:rsidR="00F5044C" w:rsidRPr="00F5044C">
          <w:rPr>
            <w:szCs w:val="28"/>
          </w:rPr>
          <w:t xml:space="preserve">8) </w:t>
        </w:r>
      </w:fldSimple>
      <w:r w:rsidR="00F5044C" w:rsidRPr="00F5044C">
        <w:rPr>
          <w:szCs w:val="28"/>
        </w:rPr>
        <w:t>об оказании услуг по организации и проведению мероприятий областного и районного значения в области молодежной политики и оздоровления детей, физической культуры и спорта (по согласованию с главными распорядителями средств районного бюджета);</w:t>
      </w:r>
    </w:p>
    <w:p w:rsidR="0047226A" w:rsidRPr="00F5044C" w:rsidRDefault="0047226A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9) </w:t>
      </w:r>
      <w:r w:rsidRPr="00563DE3">
        <w:rPr>
          <w:szCs w:val="28"/>
        </w:rPr>
        <w:t>о размещении информации в печатных изданиях;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9) &quot;$#/$\%^ТипКласса:ПолеНомер;Идентификатор:НомерЭлемента;ПозицияНомера:9;СтильНомера:Арабская;РазделительНомера:) ;$#\$/%^\* MERGEFORMAT \* MERGEFORMAT ">
        <w:r w:rsidR="0047226A">
          <w:rPr>
            <w:szCs w:val="28"/>
          </w:rPr>
          <w:t>10</w:t>
        </w:r>
        <w:r w:rsidR="00F5044C" w:rsidRPr="00F5044C">
          <w:rPr>
            <w:szCs w:val="28"/>
          </w:rPr>
          <w:t xml:space="preserve">) </w:t>
        </w:r>
      </w:fldSimple>
      <w:r w:rsidR="00F5044C" w:rsidRPr="00F5044C">
        <w:rPr>
          <w:szCs w:val="28"/>
        </w:rPr>
        <w:t>о проведении экспертизы проектной документации и результатов инженерных изысканий;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10) &quot;$#/$\%^ТипКласса:ПолеНомер;Идентификатор:НомерЭлемента;ПозицияНомера:10;СтильНомера:Арабская;РазделительНомера:) ;$#\$/%^\* MERGEFORMAT \* MERGEFORMAT ">
        <w:r w:rsidR="0047226A">
          <w:rPr>
            <w:szCs w:val="28"/>
          </w:rPr>
          <w:t>11</w:t>
        </w:r>
        <w:r w:rsidR="00F5044C" w:rsidRPr="00F5044C">
          <w:rPr>
            <w:szCs w:val="28"/>
          </w:rPr>
          <w:t xml:space="preserve">) </w:t>
        </w:r>
      </w:fldSimple>
      <w:r w:rsidR="00F5044C" w:rsidRPr="00F5044C">
        <w:rPr>
          <w:szCs w:val="28"/>
        </w:rPr>
        <w:t>об оказании услуг в области информационных технологий, в том числе приобретение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6910BC" w:rsidRDefault="008C4B7A" w:rsidP="00F5044C">
      <w:pPr>
        <w:pStyle w:val="a5"/>
        <w:spacing w:line="240" w:lineRule="auto"/>
        <w:rPr>
          <w:szCs w:val="28"/>
        </w:rPr>
      </w:pPr>
      <w:fldSimple w:instr=" COMMENTS &quot;11) &quot;$#/$\%^ТипКласса:ПолеНомер;Идентификатор:НомерЭлемента;ПозицияНомера:11;СтильНомера:Арабская;РазделительНомера:) ;$#\$/%^\* MERGEFORMAT \* MERGEFORMAT ">
        <w:r w:rsidR="0047226A">
          <w:rPr>
            <w:szCs w:val="28"/>
          </w:rPr>
          <w:t>12</w:t>
        </w:r>
        <w:r w:rsidR="00F5044C" w:rsidRPr="00F5044C">
          <w:rPr>
            <w:szCs w:val="28"/>
          </w:rPr>
          <w:t xml:space="preserve">) </w:t>
        </w:r>
      </w:fldSimple>
      <w:r w:rsidR="00F5044C" w:rsidRPr="00F5044C">
        <w:rPr>
          <w:szCs w:val="28"/>
        </w:rPr>
        <w:t>об оказании услуг по ремонту, техническому обслуживанию автотранспорта, включая шиномонтажные работы</w:t>
      </w:r>
      <w:r w:rsidR="006910BC" w:rsidRPr="006910BC">
        <w:rPr>
          <w:szCs w:val="28"/>
        </w:rPr>
        <w:t>;</w:t>
      </w:r>
    </w:p>
    <w:p w:rsidR="00F5044C" w:rsidRPr="00F5044C" w:rsidRDefault="006910BC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13) </w:t>
      </w:r>
      <w:r w:rsidRPr="00563DE3">
        <w:rPr>
          <w:szCs w:val="28"/>
        </w:rPr>
        <w:t>об участии в выставках, конференциях, форумах, семинарах, совещаниях, соревнованиях, фестивалях, в том числе об уплате взносов за участие в указанных мероприятиях</w:t>
      </w:r>
      <w:r w:rsidR="00F5044C" w:rsidRPr="00F5044C">
        <w:rPr>
          <w:szCs w:val="28"/>
        </w:rPr>
        <w:t>.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</w:t>
      </w:r>
      <w:r w:rsidR="00F5044C" w:rsidRPr="00F5044C">
        <w:rPr>
          <w:szCs w:val="28"/>
        </w:rPr>
        <w:lastRenderedPageBreak/>
        <w:t>платежи в размере до 40 процентов включительно сумм по договорам (муниципальным контрактам), предусмотренным на текущий финансовый год, если иное не предусмотрено законодательством, – по остальным договорам (муниципальным контрактам).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любом размере: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по договорам (муниципальным 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 (муниципального контракта), если иное не установлено законодательством;</w:t>
      </w:r>
    </w:p>
    <w:p w:rsidR="00F5044C" w:rsidRPr="00F5044C" w:rsidRDefault="008C4B7A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по договорам (муниципальным контрактам), подлежащим оплате за счет средств, выделенных из резервного фонда администрации </w:t>
      </w:r>
      <w:proofErr w:type="spellStart"/>
      <w:r w:rsidR="00F5044C" w:rsidRPr="00F5044C">
        <w:rPr>
          <w:szCs w:val="28"/>
        </w:rPr>
        <w:t>Москаленкого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области.</w:t>
      </w:r>
    </w:p>
    <w:p w:rsidR="000A5B51" w:rsidRDefault="000A5B51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Статья 1</w:t>
      </w:r>
      <w:r w:rsidR="00871023" w:rsidRPr="00A74CE3">
        <w:rPr>
          <w:sz w:val="28"/>
          <w:szCs w:val="28"/>
        </w:rPr>
        <w:t>0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8C4B7A" w:rsidP="00DD3092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59231F">
        <w:rPr>
          <w:szCs w:val="28"/>
        </w:rPr>
        <w:t>1</w:t>
      </w:r>
      <w:r w:rsidR="00F5044C"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3A0113">
        <w:rPr>
          <w:szCs w:val="28"/>
        </w:rPr>
        <w:t>1</w:t>
      </w:r>
      <w:r w:rsidR="00DD3092">
        <w:rPr>
          <w:szCs w:val="28"/>
        </w:rPr>
        <w:t xml:space="preserve"> года.</w:t>
      </w:r>
    </w:p>
    <w:p w:rsidR="009A5729" w:rsidRDefault="009A572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Pr="00F5044C">
          <w:rPr>
            <w:b w:val="0"/>
            <w:szCs w:val="28"/>
          </w:rPr>
          <w:t>1</w:t>
        </w:r>
        <w:r w:rsidR="00871023">
          <w:rPr>
            <w:b w:val="0"/>
            <w:szCs w:val="28"/>
          </w:rPr>
          <w:t>1</w:t>
        </w:r>
        <w:r w:rsidRPr="00F5044C">
          <w:rPr>
            <w:b w:val="0"/>
            <w:szCs w:val="28"/>
          </w:rPr>
          <w:t>.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4C66D5" w:rsidRDefault="004C66D5" w:rsidP="00F5044C">
      <w:pPr>
        <w:pStyle w:val="a5"/>
        <w:spacing w:line="240" w:lineRule="auto"/>
        <w:rPr>
          <w:szCs w:val="28"/>
        </w:rPr>
      </w:pPr>
    </w:p>
    <w:p w:rsidR="004C66D5" w:rsidRPr="00F5044C" w:rsidRDefault="004C66D5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EA49BC" w:rsidRDefault="00EA49BC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4C66D5" w:rsidRPr="00DC60F3">
        <w:rPr>
          <w:sz w:val="28"/>
          <w:szCs w:val="28"/>
        </w:rPr>
        <w:t>Москаленского</w:t>
      </w:r>
    </w:p>
    <w:p w:rsidR="004C66D5" w:rsidRDefault="000D176C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 района</w:t>
      </w:r>
      <w:r w:rsidR="00153604"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А.В.Ряполов</w:t>
      </w:r>
      <w:proofErr w:type="spellEnd"/>
    </w:p>
    <w:p w:rsidR="004C66D5" w:rsidRDefault="004C66D5" w:rsidP="004C66D5">
      <w:pPr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Москаленского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3604">
        <w:rPr>
          <w:sz w:val="28"/>
          <w:szCs w:val="28"/>
        </w:rPr>
        <w:t xml:space="preserve">     </w:t>
      </w:r>
      <w:r w:rsidR="003A0113">
        <w:rPr>
          <w:sz w:val="28"/>
          <w:szCs w:val="28"/>
        </w:rPr>
        <w:t>Е.Ю. Наумович</w:t>
      </w:r>
    </w:p>
    <w:p w:rsidR="00E406C5" w:rsidRDefault="00E406C5"/>
    <w:p w:rsidR="002644A2" w:rsidRDefault="002644A2"/>
    <w:p w:rsidR="002644A2" w:rsidRDefault="002644A2"/>
    <w:sectPr w:rsidR="002644A2" w:rsidSect="001536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044C"/>
    <w:rsid w:val="000045AB"/>
    <w:rsid w:val="00031EC6"/>
    <w:rsid w:val="00046BA6"/>
    <w:rsid w:val="0006372C"/>
    <w:rsid w:val="00077243"/>
    <w:rsid w:val="000832E7"/>
    <w:rsid w:val="000A5B51"/>
    <w:rsid w:val="000D0F09"/>
    <w:rsid w:val="000D176C"/>
    <w:rsid w:val="000D187B"/>
    <w:rsid w:val="000E6FF8"/>
    <w:rsid w:val="000F3210"/>
    <w:rsid w:val="0010299F"/>
    <w:rsid w:val="001066E7"/>
    <w:rsid w:val="00130641"/>
    <w:rsid w:val="00153604"/>
    <w:rsid w:val="0018292B"/>
    <w:rsid w:val="001A1D20"/>
    <w:rsid w:val="00241CBF"/>
    <w:rsid w:val="00241FF7"/>
    <w:rsid w:val="002443D0"/>
    <w:rsid w:val="002644A2"/>
    <w:rsid w:val="00272B1E"/>
    <w:rsid w:val="002866A4"/>
    <w:rsid w:val="002A22B8"/>
    <w:rsid w:val="002B032F"/>
    <w:rsid w:val="002F3FA5"/>
    <w:rsid w:val="0031495E"/>
    <w:rsid w:val="00352A1C"/>
    <w:rsid w:val="00356C4F"/>
    <w:rsid w:val="00361CA1"/>
    <w:rsid w:val="00374F07"/>
    <w:rsid w:val="003A0113"/>
    <w:rsid w:val="003A0BA6"/>
    <w:rsid w:val="0047226A"/>
    <w:rsid w:val="00484E3C"/>
    <w:rsid w:val="0049275D"/>
    <w:rsid w:val="00497178"/>
    <w:rsid w:val="004C19C5"/>
    <w:rsid w:val="004C66D5"/>
    <w:rsid w:val="004D0155"/>
    <w:rsid w:val="00506869"/>
    <w:rsid w:val="00506F29"/>
    <w:rsid w:val="00581A7F"/>
    <w:rsid w:val="005828FE"/>
    <w:rsid w:val="0059231F"/>
    <w:rsid w:val="005A09D6"/>
    <w:rsid w:val="005A30F2"/>
    <w:rsid w:val="005D5152"/>
    <w:rsid w:val="006114ED"/>
    <w:rsid w:val="00635D07"/>
    <w:rsid w:val="0064524A"/>
    <w:rsid w:val="0065614A"/>
    <w:rsid w:val="00677A4C"/>
    <w:rsid w:val="006840BC"/>
    <w:rsid w:val="006910BC"/>
    <w:rsid w:val="006C2753"/>
    <w:rsid w:val="006C65C9"/>
    <w:rsid w:val="006E1BF2"/>
    <w:rsid w:val="00756FBE"/>
    <w:rsid w:val="007644B0"/>
    <w:rsid w:val="007745A5"/>
    <w:rsid w:val="00786D09"/>
    <w:rsid w:val="007B3170"/>
    <w:rsid w:val="007E4F28"/>
    <w:rsid w:val="008358FD"/>
    <w:rsid w:val="00863E1B"/>
    <w:rsid w:val="0086565C"/>
    <w:rsid w:val="00870FC8"/>
    <w:rsid w:val="00871023"/>
    <w:rsid w:val="008B0B1B"/>
    <w:rsid w:val="008B4B26"/>
    <w:rsid w:val="008C4B7A"/>
    <w:rsid w:val="008C6EBD"/>
    <w:rsid w:val="008F0585"/>
    <w:rsid w:val="00936A23"/>
    <w:rsid w:val="0094617D"/>
    <w:rsid w:val="00951E5C"/>
    <w:rsid w:val="00976B30"/>
    <w:rsid w:val="00991217"/>
    <w:rsid w:val="009A5729"/>
    <w:rsid w:val="009B42E6"/>
    <w:rsid w:val="009E714F"/>
    <w:rsid w:val="009F1163"/>
    <w:rsid w:val="00A025AD"/>
    <w:rsid w:val="00A1042F"/>
    <w:rsid w:val="00A25B0B"/>
    <w:rsid w:val="00A55861"/>
    <w:rsid w:val="00A61FC1"/>
    <w:rsid w:val="00A74CE3"/>
    <w:rsid w:val="00AA638E"/>
    <w:rsid w:val="00AC72B4"/>
    <w:rsid w:val="00B2160E"/>
    <w:rsid w:val="00B2671C"/>
    <w:rsid w:val="00B52EA2"/>
    <w:rsid w:val="00BA446E"/>
    <w:rsid w:val="00BC2DBF"/>
    <w:rsid w:val="00BE40FE"/>
    <w:rsid w:val="00BF3520"/>
    <w:rsid w:val="00C91F67"/>
    <w:rsid w:val="00C965D4"/>
    <w:rsid w:val="00C96E91"/>
    <w:rsid w:val="00CB143F"/>
    <w:rsid w:val="00CB396E"/>
    <w:rsid w:val="00D44FB2"/>
    <w:rsid w:val="00DD3092"/>
    <w:rsid w:val="00E31294"/>
    <w:rsid w:val="00E326F6"/>
    <w:rsid w:val="00E406C5"/>
    <w:rsid w:val="00E50D15"/>
    <w:rsid w:val="00E614CC"/>
    <w:rsid w:val="00E70F51"/>
    <w:rsid w:val="00EA49BC"/>
    <w:rsid w:val="00EB0AAD"/>
    <w:rsid w:val="00EC0785"/>
    <w:rsid w:val="00EC2DB7"/>
    <w:rsid w:val="00ED2722"/>
    <w:rsid w:val="00EF5EF5"/>
    <w:rsid w:val="00F27472"/>
    <w:rsid w:val="00F43EB1"/>
    <w:rsid w:val="00F5044C"/>
    <w:rsid w:val="00F7536A"/>
    <w:rsid w:val="00FA7095"/>
    <w:rsid w:val="00FC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7FEA20B6788C07247087BD49AA134DDFC761486F5A7B17FE43D8DAC697E652DAF8A12DF44B121F009CEA46U3o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7FEA20B6788C07247099B05FC64C47DFCC3F4D6A5C7647A617DE8D99C7E0079AB8A77DB40DU1o6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4711</Words>
  <Characters>26856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</dc:creator>
  <cp:lastModifiedBy>Serg</cp:lastModifiedBy>
  <cp:revision>2</cp:revision>
  <cp:lastPrinted>2020-12-23T01:58:00Z</cp:lastPrinted>
  <dcterms:created xsi:type="dcterms:W3CDTF">2020-12-23T01:59:00Z</dcterms:created>
  <dcterms:modified xsi:type="dcterms:W3CDTF">2020-12-23T01:59:00Z</dcterms:modified>
</cp:coreProperties>
</file>