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27" w:rsidRPr="00315EA4" w:rsidRDefault="00583127" w:rsidP="0023354D">
      <w:pPr>
        <w:pStyle w:val="ConsPlusTitle"/>
        <w:widowControl/>
        <w:jc w:val="right"/>
        <w:outlineLvl w:val="0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alt="Москаленки чб5 копн8шг8ия" style="position:absolute;left:0;text-align:left;margin-left:207pt;margin-top:-18pt;width:48pt;height:62.25pt;z-index:251658240;visibility:visible">
            <v:imagedata r:id="rId7" o:title=""/>
          </v:shape>
        </w:pict>
      </w:r>
    </w:p>
    <w:p w:rsidR="00583127" w:rsidRPr="00315EA4" w:rsidRDefault="00583127" w:rsidP="0023354D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583127" w:rsidRDefault="00583127" w:rsidP="0023354D">
      <w:pPr>
        <w:pStyle w:val="ConsPlusTitle"/>
        <w:widowControl/>
        <w:jc w:val="center"/>
        <w:outlineLvl w:val="0"/>
        <w:rPr>
          <w:rFonts w:ascii="Tahoma" w:hAnsi="Tahoma" w:cs="Tahoma"/>
          <w:sz w:val="32"/>
          <w:szCs w:val="32"/>
        </w:rPr>
      </w:pPr>
    </w:p>
    <w:p w:rsidR="00583127" w:rsidRDefault="00583127" w:rsidP="0023354D">
      <w:pPr>
        <w:pStyle w:val="ConsPlusTitle"/>
        <w:widowControl/>
        <w:jc w:val="center"/>
        <w:outlineLvl w:val="0"/>
        <w:rPr>
          <w:rFonts w:ascii="Tahoma" w:hAnsi="Tahoma" w:cs="Tahoma"/>
          <w:sz w:val="32"/>
          <w:szCs w:val="32"/>
        </w:rPr>
      </w:pPr>
      <w:r w:rsidRPr="00315EA4">
        <w:rPr>
          <w:rFonts w:ascii="Tahoma" w:hAnsi="Tahoma" w:cs="Tahoma"/>
          <w:sz w:val="32"/>
          <w:szCs w:val="32"/>
        </w:rPr>
        <w:t>СОВЕТ</w:t>
      </w:r>
    </w:p>
    <w:p w:rsidR="00583127" w:rsidRPr="00315EA4" w:rsidRDefault="00583127" w:rsidP="0023354D">
      <w:pPr>
        <w:pStyle w:val="ConsPlusTitle"/>
        <w:widowControl/>
        <w:jc w:val="center"/>
        <w:outlineLvl w:val="0"/>
        <w:rPr>
          <w:rFonts w:ascii="Tahoma" w:hAnsi="Tahoma" w:cs="Tahoma"/>
          <w:sz w:val="32"/>
          <w:szCs w:val="32"/>
        </w:rPr>
      </w:pPr>
      <w:r w:rsidRPr="00315EA4">
        <w:rPr>
          <w:rFonts w:ascii="Tahoma" w:hAnsi="Tahoma" w:cs="Tahoma"/>
          <w:sz w:val="32"/>
          <w:szCs w:val="32"/>
        </w:rPr>
        <w:t xml:space="preserve"> МОСКАЛЕНСКОГО МУНИЦИПАЛЬНОГО РАЙОНА </w:t>
      </w:r>
    </w:p>
    <w:p w:rsidR="00583127" w:rsidRPr="00315EA4" w:rsidRDefault="00583127" w:rsidP="0023354D">
      <w:pPr>
        <w:pStyle w:val="ConsPlusTitle"/>
        <w:widowControl/>
        <w:jc w:val="center"/>
        <w:outlineLvl w:val="0"/>
        <w:rPr>
          <w:rFonts w:ascii="Tahoma" w:hAnsi="Tahoma" w:cs="Tahoma"/>
          <w:sz w:val="32"/>
          <w:szCs w:val="32"/>
        </w:rPr>
      </w:pPr>
      <w:r w:rsidRPr="00315EA4">
        <w:rPr>
          <w:rFonts w:ascii="Tahoma" w:hAnsi="Tahoma" w:cs="Tahoma"/>
          <w:sz w:val="32"/>
          <w:szCs w:val="32"/>
        </w:rPr>
        <w:t>ОМСКОЙ ОБЛАСТИ</w:t>
      </w:r>
    </w:p>
    <w:p w:rsidR="00583127" w:rsidRPr="00315EA4" w:rsidRDefault="00583127" w:rsidP="0023354D">
      <w:pPr>
        <w:pStyle w:val="ConsPlusTitle"/>
        <w:widowControl/>
        <w:rPr>
          <w:sz w:val="28"/>
          <w:szCs w:val="28"/>
        </w:rPr>
      </w:pPr>
    </w:p>
    <w:p w:rsidR="00583127" w:rsidRPr="00315EA4" w:rsidRDefault="00583127" w:rsidP="0023354D">
      <w:pPr>
        <w:ind w:firstLine="0"/>
        <w:jc w:val="center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t>РЕШЕНИЕ</w:t>
      </w:r>
    </w:p>
    <w:p w:rsidR="00583127" w:rsidRPr="00315EA4" w:rsidRDefault="00583127" w:rsidP="0023354D">
      <w:pPr>
        <w:jc w:val="center"/>
        <w:rPr>
          <w:b/>
          <w:bCs/>
        </w:rPr>
      </w:pPr>
    </w:p>
    <w:p w:rsidR="00583127" w:rsidRPr="00315EA4" w:rsidRDefault="00583127" w:rsidP="0023354D">
      <w:pPr>
        <w:ind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21.02.2018    </w:t>
      </w:r>
      <w:r w:rsidRPr="00315EA4">
        <w:rPr>
          <w:sz w:val="28"/>
          <w:szCs w:val="28"/>
        </w:rPr>
        <w:t>№</w:t>
      </w:r>
      <w:r>
        <w:rPr>
          <w:sz w:val="28"/>
          <w:szCs w:val="28"/>
        </w:rPr>
        <w:t>15/2</w:t>
      </w:r>
    </w:p>
    <w:p w:rsidR="00583127" w:rsidRDefault="00583127" w:rsidP="0023354D">
      <w:pPr>
        <w:rPr>
          <w:sz w:val="28"/>
          <w:szCs w:val="28"/>
        </w:rPr>
      </w:pPr>
    </w:p>
    <w:p w:rsidR="00583127" w:rsidRDefault="00583127" w:rsidP="0023354D">
      <w:pPr>
        <w:keepNext/>
        <w:jc w:val="center"/>
        <w:outlineLvl w:val="3"/>
        <w:rPr>
          <w:color w:val="000000"/>
          <w:sz w:val="28"/>
          <w:szCs w:val="28"/>
        </w:rPr>
      </w:pPr>
    </w:p>
    <w:p w:rsidR="00583127" w:rsidRPr="001C6A9A" w:rsidRDefault="00583127" w:rsidP="0023354D">
      <w:pPr>
        <w:keepNext/>
        <w:jc w:val="center"/>
        <w:outlineLvl w:val="3"/>
        <w:rPr>
          <w:sz w:val="28"/>
          <w:szCs w:val="28"/>
        </w:rPr>
      </w:pPr>
      <w:r w:rsidRPr="00CE364D">
        <w:rPr>
          <w:sz w:val="28"/>
          <w:szCs w:val="28"/>
        </w:rPr>
        <w:t>Об исполнении решения Совета Москаленского муниципального района №73 от 23.11.2016 "О проблемах здравоохранения в Москаленском муниципальном районе  и пути их решения"</w:t>
      </w:r>
    </w:p>
    <w:p w:rsidR="00583127" w:rsidRDefault="00583127" w:rsidP="0023354D">
      <w:pPr>
        <w:jc w:val="center"/>
        <w:rPr>
          <w:sz w:val="28"/>
          <w:szCs w:val="28"/>
        </w:rPr>
      </w:pPr>
    </w:p>
    <w:p w:rsidR="00583127" w:rsidRPr="001C6A9A" w:rsidRDefault="00583127" w:rsidP="0023354D">
      <w:pPr>
        <w:keepNext/>
        <w:ind w:firstLine="720"/>
        <w:outlineLvl w:val="3"/>
        <w:rPr>
          <w:sz w:val="28"/>
          <w:szCs w:val="28"/>
        </w:rPr>
      </w:pPr>
      <w:r w:rsidRPr="001C6A9A">
        <w:rPr>
          <w:sz w:val="28"/>
          <w:szCs w:val="28"/>
        </w:rPr>
        <w:t xml:space="preserve">Заслушав информацию </w:t>
      </w:r>
      <w:r>
        <w:rPr>
          <w:sz w:val="28"/>
          <w:szCs w:val="28"/>
        </w:rPr>
        <w:t>о</w:t>
      </w:r>
      <w:r w:rsidRPr="00CE364D">
        <w:rPr>
          <w:sz w:val="28"/>
          <w:szCs w:val="28"/>
        </w:rPr>
        <w:t>б исполнении решения Совета Москаленского муниципального района №73 от 23.11.2016 "О проблемах здравоохранения в Москаленском муниципальном районе  и пути их решения"</w:t>
      </w:r>
      <w:r w:rsidRPr="001C6A9A">
        <w:rPr>
          <w:sz w:val="28"/>
          <w:szCs w:val="28"/>
        </w:rPr>
        <w:t xml:space="preserve"> Совет Москаленского муниципального района</w:t>
      </w:r>
      <w:r>
        <w:rPr>
          <w:sz w:val="28"/>
          <w:szCs w:val="28"/>
        </w:rPr>
        <w:t xml:space="preserve"> РЕШИЛ</w:t>
      </w:r>
      <w:r w:rsidRPr="001C6A9A">
        <w:rPr>
          <w:sz w:val="28"/>
          <w:szCs w:val="28"/>
        </w:rPr>
        <w:t>:</w:t>
      </w:r>
    </w:p>
    <w:p w:rsidR="00583127" w:rsidRPr="001C6A9A" w:rsidRDefault="00583127" w:rsidP="0023354D"/>
    <w:p w:rsidR="00583127" w:rsidRPr="001C6A9A" w:rsidRDefault="00583127" w:rsidP="0023354D">
      <w:pPr>
        <w:tabs>
          <w:tab w:val="left" w:pos="1260"/>
        </w:tabs>
        <w:ind w:firstLine="720"/>
        <w:rPr>
          <w:sz w:val="28"/>
          <w:szCs w:val="28"/>
        </w:rPr>
      </w:pPr>
      <w:r w:rsidRPr="001C6A9A">
        <w:rPr>
          <w:sz w:val="28"/>
          <w:szCs w:val="28"/>
        </w:rPr>
        <w:t>1. Информацию принять к сведению.</w:t>
      </w:r>
    </w:p>
    <w:p w:rsidR="00583127" w:rsidRDefault="00583127" w:rsidP="0023354D">
      <w:pPr>
        <w:ind w:firstLine="72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2. Рекомендовать:</w:t>
      </w:r>
      <w:r w:rsidRPr="0023354D">
        <w:rPr>
          <w:sz w:val="28"/>
          <w:szCs w:val="28"/>
          <w:shd w:val="clear" w:color="auto" w:fill="FFFFFF"/>
        </w:rPr>
        <w:t xml:space="preserve"> </w:t>
      </w:r>
    </w:p>
    <w:p w:rsidR="00583127" w:rsidRPr="002576C8" w:rsidRDefault="00583127" w:rsidP="0023354D">
      <w:pPr>
        <w:ind w:firstLine="720"/>
        <w:rPr>
          <w:sz w:val="28"/>
          <w:szCs w:val="28"/>
          <w:shd w:val="clear" w:color="auto" w:fill="FFFFFF"/>
        </w:rPr>
      </w:pPr>
      <w:r w:rsidRPr="002576C8">
        <w:rPr>
          <w:sz w:val="28"/>
          <w:szCs w:val="28"/>
          <w:shd w:val="clear" w:color="auto" w:fill="FFFFFF"/>
        </w:rPr>
        <w:t xml:space="preserve">2.1. Главному врачу БУЗОО “Москаленская ЦРБ” </w:t>
      </w:r>
      <w:r>
        <w:rPr>
          <w:sz w:val="28"/>
          <w:szCs w:val="28"/>
          <w:shd w:val="clear" w:color="auto" w:fill="FFFFFF"/>
        </w:rPr>
        <w:t>(Динкелакер</w:t>
      </w:r>
      <w:r w:rsidRPr="0023354D">
        <w:rPr>
          <w:sz w:val="28"/>
          <w:szCs w:val="28"/>
          <w:shd w:val="clear" w:color="auto" w:fill="FFFFFF"/>
        </w:rPr>
        <w:t xml:space="preserve"> </w:t>
      </w:r>
      <w:r w:rsidRPr="002576C8">
        <w:rPr>
          <w:sz w:val="28"/>
          <w:szCs w:val="28"/>
          <w:shd w:val="clear" w:color="auto" w:fill="FFFFFF"/>
        </w:rPr>
        <w:t>А.В.</w:t>
      </w:r>
      <w:r>
        <w:rPr>
          <w:sz w:val="28"/>
          <w:szCs w:val="28"/>
          <w:shd w:val="clear" w:color="auto" w:fill="FFFFFF"/>
        </w:rPr>
        <w:t>)</w:t>
      </w:r>
      <w:r w:rsidRPr="002576C8">
        <w:rPr>
          <w:sz w:val="28"/>
          <w:szCs w:val="28"/>
          <w:shd w:val="clear" w:color="auto" w:fill="FFFFFF"/>
        </w:rPr>
        <w:t>:</w:t>
      </w:r>
    </w:p>
    <w:p w:rsidR="00583127" w:rsidRPr="002576C8" w:rsidRDefault="00583127" w:rsidP="0023354D">
      <w:pPr>
        <w:ind w:firstLine="720"/>
        <w:rPr>
          <w:sz w:val="28"/>
          <w:szCs w:val="28"/>
          <w:lang w:eastAsia="ru-RU"/>
        </w:rPr>
      </w:pPr>
      <w:r w:rsidRPr="002576C8">
        <w:rPr>
          <w:sz w:val="28"/>
          <w:szCs w:val="28"/>
          <w:shd w:val="clear" w:color="auto" w:fill="FFFFFF"/>
        </w:rPr>
        <w:t>- обеспечить соблюдение утвержденных графиков выездов специалистов ЦРБ в сельские поселения района</w:t>
      </w:r>
      <w:r w:rsidRPr="002576C8">
        <w:rPr>
          <w:sz w:val="28"/>
          <w:szCs w:val="28"/>
          <w:lang w:eastAsia="ru-RU"/>
        </w:rPr>
        <w:t>;</w:t>
      </w:r>
    </w:p>
    <w:p w:rsidR="00583127" w:rsidRDefault="00583127" w:rsidP="0023354D">
      <w:pPr>
        <w:ind w:firstLine="720"/>
        <w:rPr>
          <w:sz w:val="28"/>
          <w:szCs w:val="28"/>
          <w:lang w:eastAsia="ru-RU"/>
        </w:rPr>
      </w:pPr>
      <w:r w:rsidRPr="002576C8">
        <w:rPr>
          <w:sz w:val="28"/>
          <w:szCs w:val="28"/>
          <w:lang w:eastAsia="ru-RU"/>
        </w:rPr>
        <w:t>- совместно с главами сельских поселений района, руководителями предприятий, организаций всех форм собственности, проводить работу по привлечению взрослого населения к прохождению диспансеризации, проведению иммунопрофилактики, флюорографическому обследованию, профилактическим осмотрам;</w:t>
      </w:r>
    </w:p>
    <w:p w:rsidR="00583127" w:rsidRPr="002576C8" w:rsidRDefault="00583127" w:rsidP="0023354D">
      <w:pPr>
        <w:ind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</w:p>
    <w:p w:rsidR="00583127" w:rsidRPr="002576C8" w:rsidRDefault="00583127" w:rsidP="0023354D">
      <w:pPr>
        <w:ind w:firstLine="720"/>
        <w:rPr>
          <w:sz w:val="28"/>
          <w:szCs w:val="28"/>
          <w:shd w:val="clear" w:color="auto" w:fill="FFFFFF"/>
        </w:rPr>
      </w:pPr>
      <w:r w:rsidRPr="002576C8">
        <w:rPr>
          <w:sz w:val="28"/>
          <w:szCs w:val="28"/>
          <w:lang w:eastAsia="ru-RU"/>
        </w:rPr>
        <w:t xml:space="preserve">2.2. Главам поселений, руководителям предприятий, организаций всех форм собственности оказывать содействие медицинским работникам выездных бригад в населенных пунктах района, проведении диспансеризации взрослого населения, профилактических осмотров, иммунизации. </w:t>
      </w:r>
    </w:p>
    <w:p w:rsidR="00583127" w:rsidRPr="00315EA4" w:rsidRDefault="00583127" w:rsidP="0023354D">
      <w:pPr>
        <w:pStyle w:val="ConsNormal"/>
        <w:widowControl/>
        <w:tabs>
          <w:tab w:val="left" w:pos="993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15EA4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комиссию по социальным вопросам</w:t>
      </w:r>
      <w:r>
        <w:rPr>
          <w:rFonts w:ascii="Times New Roman" w:hAnsi="Times New Roman" w:cs="Times New Roman"/>
          <w:sz w:val="28"/>
          <w:szCs w:val="28"/>
        </w:rPr>
        <w:t xml:space="preserve"> (Б.Г.Ничипуренко)</w:t>
      </w:r>
      <w:r w:rsidRPr="00315EA4">
        <w:rPr>
          <w:rFonts w:ascii="Times New Roman" w:hAnsi="Times New Roman" w:cs="Times New Roman"/>
          <w:sz w:val="28"/>
          <w:szCs w:val="28"/>
        </w:rPr>
        <w:t>.</w:t>
      </w:r>
    </w:p>
    <w:p w:rsidR="00583127" w:rsidRDefault="00583127" w:rsidP="0023354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83127" w:rsidRPr="007927FE" w:rsidRDefault="00583127" w:rsidP="0023354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27FE">
        <w:rPr>
          <w:rFonts w:ascii="Times New Roman" w:hAnsi="Times New Roman" w:cs="Times New Roman"/>
          <w:sz w:val="28"/>
          <w:szCs w:val="28"/>
        </w:rPr>
        <w:t>Глава Москаленского</w:t>
      </w:r>
    </w:p>
    <w:p w:rsidR="00583127" w:rsidRDefault="00583127" w:rsidP="0023354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27FE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А.Я. Гейнц</w:t>
      </w:r>
    </w:p>
    <w:p w:rsidR="00583127" w:rsidRDefault="00583127" w:rsidP="0023354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3127" w:rsidRDefault="00583127" w:rsidP="0023354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583127" w:rsidRDefault="00583127" w:rsidP="0023354D">
      <w:pPr>
        <w:ind w:firstLine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Москаленского муниципального района                                   М.М. Федоренко</w:t>
      </w:r>
      <w:r w:rsidRPr="002576C8">
        <w:rPr>
          <w:sz w:val="28"/>
          <w:szCs w:val="28"/>
          <w:shd w:val="clear" w:color="auto" w:fill="FFFFFF"/>
        </w:rPr>
        <w:t xml:space="preserve"> </w:t>
      </w:r>
    </w:p>
    <w:p w:rsidR="00583127" w:rsidRDefault="00583127">
      <w:pPr>
        <w:rPr>
          <w:sz w:val="28"/>
          <w:szCs w:val="28"/>
          <w:shd w:val="clear" w:color="auto" w:fill="FFFFFF"/>
        </w:rPr>
      </w:pPr>
    </w:p>
    <w:p w:rsidR="00583127" w:rsidRDefault="00583127" w:rsidP="0023354D">
      <w:pPr>
        <w:ind w:firstLine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Информация</w:t>
      </w:r>
    </w:p>
    <w:p w:rsidR="00583127" w:rsidRPr="00482CE2" w:rsidRDefault="00583127" w:rsidP="0023354D">
      <w:pPr>
        <w:ind w:firstLine="0"/>
        <w:jc w:val="center"/>
        <w:rPr>
          <w:sz w:val="28"/>
          <w:szCs w:val="28"/>
          <w:shd w:val="clear" w:color="auto" w:fill="FFFFFF"/>
        </w:rPr>
      </w:pPr>
      <w:r w:rsidRPr="00482CE2">
        <w:rPr>
          <w:sz w:val="28"/>
          <w:szCs w:val="28"/>
          <w:shd w:val="clear" w:color="auto" w:fill="FFFFFF"/>
        </w:rPr>
        <w:t>“</w:t>
      </w:r>
      <w:r>
        <w:rPr>
          <w:sz w:val="28"/>
          <w:szCs w:val="28"/>
          <w:shd w:val="clear" w:color="auto" w:fill="FFFFFF"/>
        </w:rPr>
        <w:t>О проблемах здравоохранения в Москаленском муниципальном  районе и пути их решения</w:t>
      </w:r>
      <w:r w:rsidRPr="00482CE2">
        <w:rPr>
          <w:sz w:val="28"/>
          <w:szCs w:val="28"/>
          <w:shd w:val="clear" w:color="auto" w:fill="FFFFFF"/>
        </w:rPr>
        <w:t>”.</w:t>
      </w:r>
    </w:p>
    <w:p w:rsidR="00583127" w:rsidRDefault="00583127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современных  условиях районному здравоохранению приходится решать многие задачи</w:t>
      </w:r>
      <w:r w:rsidRPr="008A6615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чтобы соответствовать  меняющимся потребностям и обеспечивать оказание гарантированной государством медицинской помощи</w:t>
      </w:r>
      <w:r w:rsidRPr="008A6615">
        <w:rPr>
          <w:sz w:val="28"/>
          <w:szCs w:val="28"/>
          <w:shd w:val="clear" w:color="auto" w:fill="FFFFFF"/>
        </w:rPr>
        <w:t>.</w:t>
      </w:r>
    </w:p>
    <w:p w:rsidR="00583127" w:rsidRPr="008A6615" w:rsidRDefault="00583127">
      <w:pPr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Численность населения района</w:t>
      </w:r>
      <w:r w:rsidRPr="008A6615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по данным Омскстата</w:t>
      </w:r>
      <w:r w:rsidRPr="008A6615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составляет 28303 человека</w:t>
      </w:r>
      <w:r w:rsidRPr="008A6615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 в том числе детей в возрасте от 0 до 17 лет –  8446 (29</w:t>
      </w:r>
      <w:r w:rsidRPr="008A6615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>8%от общей численности населения)</w:t>
      </w:r>
      <w:r w:rsidRPr="008A6615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в сельских поселениях проживает – 19032 человек (67</w:t>
      </w:r>
      <w:r w:rsidRPr="00151D27">
        <w:rPr>
          <w:sz w:val="28"/>
          <w:szCs w:val="28"/>
          <w:shd w:val="clear" w:color="auto" w:fill="FFFFFF"/>
        </w:rPr>
        <w:t>,2</w:t>
      </w:r>
      <w:r w:rsidRPr="008A6615">
        <w:rPr>
          <w:sz w:val="28"/>
          <w:szCs w:val="28"/>
          <w:shd w:val="clear" w:color="auto" w:fill="FFFFFF"/>
        </w:rPr>
        <w:t>%</w:t>
      </w:r>
      <w:r>
        <w:rPr>
          <w:sz w:val="28"/>
          <w:szCs w:val="28"/>
          <w:shd w:val="clear" w:color="auto" w:fill="FFFFFF"/>
        </w:rPr>
        <w:t>)</w:t>
      </w:r>
      <w:r w:rsidRPr="008A6615">
        <w:rPr>
          <w:sz w:val="28"/>
          <w:szCs w:val="28"/>
          <w:shd w:val="clear" w:color="auto" w:fill="FFFFFF"/>
        </w:rPr>
        <w:t>.</w:t>
      </w:r>
    </w:p>
    <w:p w:rsidR="00583127" w:rsidRPr="00137CA5" w:rsidRDefault="00583127" w:rsidP="00170ED0">
      <w:pPr>
        <w:pStyle w:val="BodyTextIndent"/>
        <w:spacing w:after="0"/>
        <w:ind w:left="0" w:firstLine="708"/>
        <w:rPr>
          <w:sz w:val="28"/>
          <w:szCs w:val="28"/>
          <w:lang w:eastAsia="ru-RU"/>
        </w:rPr>
      </w:pPr>
      <w:r w:rsidRPr="00AB41D3">
        <w:rPr>
          <w:sz w:val="28"/>
          <w:szCs w:val="28"/>
          <w:lang w:eastAsia="ru-RU"/>
        </w:rPr>
        <w:t xml:space="preserve">Медицинское обслуживание населения Москаленского района в </w:t>
      </w:r>
      <w:r w:rsidRPr="00151D27">
        <w:rPr>
          <w:sz w:val="28"/>
          <w:szCs w:val="28"/>
          <w:lang w:eastAsia="ru-RU"/>
        </w:rPr>
        <w:t xml:space="preserve">2017 </w:t>
      </w:r>
      <w:r>
        <w:rPr>
          <w:sz w:val="28"/>
          <w:szCs w:val="28"/>
          <w:lang w:eastAsia="ru-RU"/>
        </w:rPr>
        <w:t>году осуществлялось</w:t>
      </w:r>
      <w:r w:rsidRPr="00AB41D3">
        <w:rPr>
          <w:sz w:val="28"/>
          <w:szCs w:val="28"/>
          <w:lang w:eastAsia="ru-RU"/>
        </w:rPr>
        <w:t xml:space="preserve">: </w:t>
      </w:r>
      <w:r>
        <w:rPr>
          <w:sz w:val="28"/>
          <w:szCs w:val="28"/>
          <w:lang w:eastAsia="ru-RU"/>
        </w:rPr>
        <w:t xml:space="preserve">поликлиникой </w:t>
      </w:r>
      <w:r w:rsidRPr="00137CA5">
        <w:rPr>
          <w:sz w:val="28"/>
          <w:szCs w:val="28"/>
          <w:lang w:eastAsia="ru-RU"/>
        </w:rPr>
        <w:t>на 250 посе</w:t>
      </w:r>
      <w:r>
        <w:rPr>
          <w:sz w:val="28"/>
          <w:szCs w:val="28"/>
          <w:lang w:eastAsia="ru-RU"/>
        </w:rPr>
        <w:t>щений в смену, стационаром на 80</w:t>
      </w:r>
      <w:r w:rsidRPr="00137CA5">
        <w:rPr>
          <w:sz w:val="28"/>
          <w:szCs w:val="28"/>
          <w:lang w:eastAsia="ru-RU"/>
        </w:rPr>
        <w:t xml:space="preserve"> коек </w:t>
      </w:r>
      <w:r>
        <w:rPr>
          <w:sz w:val="28"/>
          <w:szCs w:val="28"/>
          <w:lang w:eastAsia="ru-RU"/>
        </w:rPr>
        <w:t xml:space="preserve">круглосуточного пребывания </w:t>
      </w:r>
      <w:r w:rsidRPr="00137CA5">
        <w:rPr>
          <w:sz w:val="28"/>
          <w:szCs w:val="28"/>
          <w:lang w:eastAsia="ru-RU"/>
        </w:rPr>
        <w:t xml:space="preserve">и </w:t>
      </w:r>
      <w:r>
        <w:rPr>
          <w:sz w:val="28"/>
          <w:szCs w:val="28"/>
          <w:lang w:eastAsia="ru-RU"/>
        </w:rPr>
        <w:t xml:space="preserve"> 23 койки </w:t>
      </w:r>
      <w:r w:rsidRPr="00137CA5">
        <w:rPr>
          <w:sz w:val="28"/>
          <w:szCs w:val="28"/>
          <w:lang w:eastAsia="ru-RU"/>
        </w:rPr>
        <w:t xml:space="preserve"> с дневным пребыванием (при больничном учреждении), детской консультацией (на 70 посещений в смену), стоматологическим отделением (на 40 посещений в смену), 1 участковой больницей </w:t>
      </w:r>
      <w:r>
        <w:rPr>
          <w:sz w:val="28"/>
          <w:szCs w:val="28"/>
          <w:lang w:eastAsia="ru-RU"/>
        </w:rPr>
        <w:t>(30 посещений в смену) и 5 койками</w:t>
      </w:r>
      <w:r w:rsidRPr="00137CA5">
        <w:rPr>
          <w:sz w:val="28"/>
          <w:szCs w:val="28"/>
          <w:lang w:eastAsia="ru-RU"/>
        </w:rPr>
        <w:t xml:space="preserve"> с дневным пребыванием терапевтического профиля, Элитовской, Звездинской, Роднодолинской, Екатериновской, Краснознаменской амбулаториями (на 30 посещений в смену каждая), Тумановской амбулаторией на 40 посещений в смену, Шевченковской амбулаторией на 25 посещений в смену. </w:t>
      </w:r>
    </w:p>
    <w:p w:rsidR="00583127" w:rsidRPr="00320DAA" w:rsidRDefault="00583127" w:rsidP="00137CA5">
      <w:pPr>
        <w:ind w:firstLine="708"/>
        <w:rPr>
          <w:sz w:val="28"/>
          <w:szCs w:val="28"/>
          <w:lang w:eastAsia="ru-RU"/>
        </w:rPr>
      </w:pPr>
      <w:r w:rsidRPr="00137CA5">
        <w:rPr>
          <w:sz w:val="28"/>
          <w:szCs w:val="28"/>
          <w:lang w:eastAsia="ru-RU"/>
        </w:rPr>
        <w:t>В Роднодолинской и Звездинской амбулаториях работают терапевтические стацио</w:t>
      </w:r>
      <w:r>
        <w:rPr>
          <w:sz w:val="28"/>
          <w:szCs w:val="28"/>
          <w:lang w:eastAsia="ru-RU"/>
        </w:rPr>
        <w:t xml:space="preserve">нары с дневным пребыванием на </w:t>
      </w:r>
      <w:r w:rsidRPr="00137CA5">
        <w:rPr>
          <w:sz w:val="28"/>
          <w:szCs w:val="28"/>
          <w:lang w:eastAsia="ru-RU"/>
        </w:rPr>
        <w:t xml:space="preserve"> 3 </w:t>
      </w:r>
      <w:r>
        <w:rPr>
          <w:sz w:val="28"/>
          <w:szCs w:val="28"/>
          <w:lang w:eastAsia="ru-RU"/>
        </w:rPr>
        <w:t>и 5 мест соответственно</w:t>
      </w:r>
      <w:r w:rsidRPr="00137CA5">
        <w:rPr>
          <w:sz w:val="28"/>
          <w:szCs w:val="28"/>
          <w:lang w:eastAsia="ru-RU"/>
        </w:rPr>
        <w:t>. При 2-х амбулаториях (</w:t>
      </w:r>
      <w:r>
        <w:rPr>
          <w:sz w:val="28"/>
          <w:szCs w:val="28"/>
          <w:lang w:eastAsia="ru-RU"/>
        </w:rPr>
        <w:t>Тумановской</w:t>
      </w:r>
      <w:r w:rsidRPr="008B69C4">
        <w:rPr>
          <w:sz w:val="28"/>
          <w:szCs w:val="28"/>
          <w:lang w:eastAsia="ru-RU"/>
        </w:rPr>
        <w:t xml:space="preserve">(2) </w:t>
      </w:r>
      <w:r>
        <w:rPr>
          <w:sz w:val="28"/>
          <w:szCs w:val="28"/>
          <w:lang w:eastAsia="ru-RU"/>
        </w:rPr>
        <w:t>и Краснознаменской</w:t>
      </w:r>
      <w:r w:rsidRPr="008B69C4">
        <w:rPr>
          <w:sz w:val="28"/>
          <w:szCs w:val="28"/>
          <w:lang w:eastAsia="ru-RU"/>
        </w:rPr>
        <w:t xml:space="preserve"> (2</w:t>
      </w:r>
      <w:r>
        <w:rPr>
          <w:sz w:val="28"/>
          <w:szCs w:val="28"/>
          <w:lang w:eastAsia="ru-RU"/>
        </w:rPr>
        <w:t>)</w:t>
      </w:r>
      <w:r w:rsidRPr="00137CA5">
        <w:rPr>
          <w:sz w:val="28"/>
          <w:szCs w:val="28"/>
          <w:lang w:eastAsia="ru-RU"/>
        </w:rPr>
        <w:t xml:space="preserve">,  при районной поликлинике </w:t>
      </w:r>
      <w:r w:rsidRPr="008B69C4">
        <w:rPr>
          <w:sz w:val="28"/>
          <w:szCs w:val="28"/>
          <w:lang w:eastAsia="ru-RU"/>
        </w:rPr>
        <w:t xml:space="preserve">(5) </w:t>
      </w:r>
      <w:r w:rsidRPr="00137CA5">
        <w:rPr>
          <w:sz w:val="28"/>
          <w:szCs w:val="28"/>
          <w:lang w:eastAsia="ru-RU"/>
        </w:rPr>
        <w:t xml:space="preserve">функционируют </w:t>
      </w:r>
      <w:r>
        <w:rPr>
          <w:sz w:val="28"/>
          <w:szCs w:val="28"/>
          <w:lang w:eastAsia="ru-RU"/>
        </w:rPr>
        <w:t xml:space="preserve">стационары на дому </w:t>
      </w:r>
      <w:r w:rsidRPr="00137CA5">
        <w:rPr>
          <w:sz w:val="28"/>
          <w:szCs w:val="28"/>
          <w:lang w:eastAsia="ru-RU"/>
        </w:rPr>
        <w:t>те</w:t>
      </w:r>
      <w:r>
        <w:rPr>
          <w:sz w:val="28"/>
          <w:szCs w:val="28"/>
          <w:lang w:eastAsia="ru-RU"/>
        </w:rPr>
        <w:t>рапевтического профиля (всего на 9 пациенто-мест</w:t>
      </w:r>
      <w:r w:rsidRPr="00137CA5">
        <w:rPr>
          <w:sz w:val="28"/>
          <w:szCs w:val="28"/>
          <w:lang w:eastAsia="ru-RU"/>
        </w:rPr>
        <w:t xml:space="preserve">). </w:t>
      </w:r>
    </w:p>
    <w:p w:rsidR="00583127" w:rsidRPr="00067703" w:rsidRDefault="00583127" w:rsidP="00137CA5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сметных койках (3) функционирует реанимационное отделение</w:t>
      </w:r>
      <w:r w:rsidRPr="00387615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в акушерском отделении оборудованы палаты с совместным пребыванием </w:t>
      </w:r>
      <w:r w:rsidRPr="00387615">
        <w:rPr>
          <w:sz w:val="28"/>
          <w:szCs w:val="28"/>
          <w:lang w:eastAsia="ru-RU"/>
        </w:rPr>
        <w:t>“</w:t>
      </w:r>
      <w:r>
        <w:rPr>
          <w:sz w:val="28"/>
          <w:szCs w:val="28"/>
          <w:lang w:eastAsia="ru-RU"/>
        </w:rPr>
        <w:t>Мать и дитя</w:t>
      </w:r>
      <w:r w:rsidRPr="00387615">
        <w:rPr>
          <w:sz w:val="28"/>
          <w:szCs w:val="28"/>
          <w:lang w:eastAsia="ru-RU"/>
        </w:rPr>
        <w:t>”.</w:t>
      </w:r>
    </w:p>
    <w:p w:rsidR="00583127" w:rsidRPr="00067703" w:rsidRDefault="00583127" w:rsidP="00137CA5">
      <w:pPr>
        <w:ind w:firstLine="708"/>
        <w:rPr>
          <w:sz w:val="28"/>
          <w:szCs w:val="28"/>
          <w:lang w:eastAsia="ru-RU"/>
        </w:rPr>
      </w:pPr>
      <w:r w:rsidRPr="00067703">
        <w:rPr>
          <w:sz w:val="28"/>
          <w:szCs w:val="28"/>
          <w:lang w:eastAsia="ru-RU"/>
        </w:rPr>
        <w:t xml:space="preserve">Обеспеченность больничными койками (включая койки дневного пребывания) в </w:t>
      </w:r>
      <w:r>
        <w:rPr>
          <w:sz w:val="28"/>
          <w:szCs w:val="28"/>
          <w:lang w:eastAsia="ru-RU"/>
        </w:rPr>
        <w:t>целом по району составляет  44,</w:t>
      </w:r>
      <w:r w:rsidRPr="00151D27">
        <w:rPr>
          <w:sz w:val="28"/>
          <w:szCs w:val="28"/>
          <w:lang w:eastAsia="ru-RU"/>
        </w:rPr>
        <w:t>2</w:t>
      </w:r>
      <w:r w:rsidRPr="00067703">
        <w:rPr>
          <w:sz w:val="28"/>
          <w:szCs w:val="28"/>
          <w:lang w:eastAsia="ru-RU"/>
        </w:rPr>
        <w:t xml:space="preserve">   на 10,0 тыс. населения</w:t>
      </w:r>
      <w:r>
        <w:rPr>
          <w:sz w:val="28"/>
          <w:szCs w:val="28"/>
          <w:lang w:eastAsia="ru-RU"/>
        </w:rPr>
        <w:t xml:space="preserve"> (на уровне 2016г</w:t>
      </w:r>
      <w:r w:rsidRPr="00CF1D6D">
        <w:rPr>
          <w:sz w:val="28"/>
          <w:szCs w:val="28"/>
          <w:lang w:eastAsia="ru-RU"/>
        </w:rPr>
        <w:t>.)</w:t>
      </w:r>
      <w:r w:rsidRPr="00067703">
        <w:rPr>
          <w:sz w:val="28"/>
          <w:szCs w:val="28"/>
          <w:lang w:eastAsia="ru-RU"/>
        </w:rPr>
        <w:t>, удельный вес коек с дневным пребыванием и стационара на дому составляет 36% в общей численности коек (45 из 125 коек).</w:t>
      </w:r>
    </w:p>
    <w:p w:rsidR="00583127" w:rsidRDefault="00583127" w:rsidP="00387615">
      <w:pPr>
        <w:ind w:firstLine="708"/>
        <w:rPr>
          <w:sz w:val="28"/>
          <w:szCs w:val="28"/>
          <w:lang w:eastAsia="ru-RU"/>
        </w:rPr>
      </w:pPr>
      <w:r w:rsidRPr="00137CA5">
        <w:rPr>
          <w:sz w:val="28"/>
          <w:szCs w:val="28"/>
          <w:lang w:eastAsia="ru-RU"/>
        </w:rPr>
        <w:t>В структуру БУЗОО «Москаленская ЦРБ»</w:t>
      </w:r>
      <w:r>
        <w:rPr>
          <w:sz w:val="28"/>
          <w:szCs w:val="28"/>
          <w:lang w:eastAsia="ru-RU"/>
        </w:rPr>
        <w:t xml:space="preserve"> входят 22 ФАПа и </w:t>
      </w:r>
      <w:r w:rsidRPr="00387615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 медицинских кабинета</w:t>
      </w:r>
      <w:r w:rsidRPr="00137CA5">
        <w:rPr>
          <w:sz w:val="28"/>
          <w:szCs w:val="28"/>
          <w:lang w:eastAsia="ru-RU"/>
        </w:rPr>
        <w:t xml:space="preserve"> в образовательных учреждениях. </w:t>
      </w:r>
    </w:p>
    <w:p w:rsidR="00583127" w:rsidRPr="00204ECF" w:rsidRDefault="00583127" w:rsidP="00204ECF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соответствии с приказами МЗ РФ</w:t>
      </w:r>
      <w:r w:rsidRPr="00204ECF">
        <w:rPr>
          <w:sz w:val="28"/>
          <w:szCs w:val="28"/>
          <w:lang w:eastAsia="ru-RU"/>
        </w:rPr>
        <w:t xml:space="preserve">, в малочисленных населенных пунктах с числом жителей менее 100 человек, находящихся на значительном удалении от медицинских организаций (более 6 км), организация оказания медицинской помощи до прибытия медицинских работников при несчастных случаях, травмах, отравлениях и других состояниях, угрожающих жизни, оказывается с привлечением домовых хозяйств.  </w:t>
      </w:r>
    </w:p>
    <w:p w:rsidR="00583127" w:rsidRPr="00204ECF" w:rsidRDefault="00583127" w:rsidP="00204ECF">
      <w:pPr>
        <w:ind w:firstLine="708"/>
        <w:rPr>
          <w:sz w:val="28"/>
          <w:szCs w:val="28"/>
          <w:lang w:eastAsia="ru-RU"/>
        </w:rPr>
      </w:pPr>
      <w:r w:rsidRPr="00204ECF">
        <w:rPr>
          <w:sz w:val="28"/>
          <w:szCs w:val="28"/>
          <w:lang w:eastAsia="ru-RU"/>
        </w:rPr>
        <w:t xml:space="preserve">Всего в Москаленском муниципальном районе функционирует 15 домовых хозяйств, </w:t>
      </w:r>
      <w:r>
        <w:rPr>
          <w:sz w:val="28"/>
          <w:szCs w:val="28"/>
          <w:lang w:eastAsia="ru-RU"/>
        </w:rPr>
        <w:t>определены ответственные из числа местного населения</w:t>
      </w:r>
      <w:r w:rsidRPr="00204ECF">
        <w:rPr>
          <w:sz w:val="28"/>
          <w:szCs w:val="28"/>
          <w:lang w:eastAsia="ru-RU"/>
        </w:rPr>
        <w:t xml:space="preserve">, </w:t>
      </w:r>
    </w:p>
    <w:p w:rsidR="00583127" w:rsidRPr="00204ECF" w:rsidRDefault="00583127" w:rsidP="00204ECF">
      <w:pPr>
        <w:ind w:firstLine="0"/>
        <w:rPr>
          <w:sz w:val="28"/>
          <w:szCs w:val="28"/>
          <w:lang w:eastAsia="ru-RU"/>
        </w:rPr>
      </w:pPr>
      <w:r w:rsidRPr="00204ECF">
        <w:rPr>
          <w:sz w:val="28"/>
          <w:szCs w:val="28"/>
          <w:lang w:eastAsia="ru-RU"/>
        </w:rPr>
        <w:t>обеспечены  укладками для оказания первой помощи, пополнение укладок осуществляется за счет БУЗОО (</w:t>
      </w:r>
      <w:r>
        <w:rPr>
          <w:sz w:val="28"/>
          <w:szCs w:val="28"/>
          <w:lang w:eastAsia="ru-RU"/>
        </w:rPr>
        <w:t>ФАП</w:t>
      </w:r>
      <w:r w:rsidRPr="00204ECF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амбулаторий)</w:t>
      </w:r>
      <w:r w:rsidRPr="00CF1D6D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ежегодно БУЗОО </w:t>
      </w:r>
      <w:r w:rsidRPr="00CF1D6D">
        <w:rPr>
          <w:sz w:val="28"/>
          <w:szCs w:val="28"/>
          <w:lang w:eastAsia="ru-RU"/>
        </w:rPr>
        <w:t>“</w:t>
      </w:r>
      <w:r>
        <w:rPr>
          <w:sz w:val="28"/>
          <w:szCs w:val="28"/>
          <w:lang w:eastAsia="ru-RU"/>
        </w:rPr>
        <w:t>Территориальный центр медицины катастроф</w:t>
      </w:r>
      <w:r w:rsidRPr="00CF1D6D">
        <w:rPr>
          <w:sz w:val="28"/>
          <w:szCs w:val="28"/>
          <w:lang w:eastAsia="ru-RU"/>
        </w:rPr>
        <w:t xml:space="preserve">” </w:t>
      </w:r>
      <w:r>
        <w:rPr>
          <w:sz w:val="28"/>
          <w:szCs w:val="28"/>
          <w:lang w:eastAsia="ru-RU"/>
        </w:rPr>
        <w:t>организует обучение представителей домовых хозяйств</w:t>
      </w:r>
      <w:r w:rsidRPr="00CF1D6D">
        <w:rPr>
          <w:sz w:val="28"/>
          <w:szCs w:val="28"/>
          <w:lang w:eastAsia="ru-RU"/>
        </w:rPr>
        <w:t xml:space="preserve">. </w:t>
      </w:r>
    </w:p>
    <w:p w:rsidR="00583127" w:rsidRPr="0009096A" w:rsidRDefault="00583127" w:rsidP="00067703">
      <w:pPr>
        <w:ind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Функционирование</w:t>
      </w:r>
      <w:r w:rsidRPr="001C0513">
        <w:rPr>
          <w:sz w:val="28"/>
          <w:szCs w:val="28"/>
        </w:rPr>
        <w:t xml:space="preserve"> здравоохранения в</w:t>
      </w:r>
      <w:r>
        <w:rPr>
          <w:sz w:val="28"/>
          <w:szCs w:val="28"/>
        </w:rPr>
        <w:t xml:space="preserve">о многом зависит от обеспеченности </w:t>
      </w:r>
      <w:r w:rsidRPr="001C0513">
        <w:rPr>
          <w:sz w:val="28"/>
          <w:szCs w:val="28"/>
        </w:rPr>
        <w:t>компетентными, высококвалифицированными кадрами.</w:t>
      </w:r>
      <w:r>
        <w:rPr>
          <w:sz w:val="28"/>
          <w:szCs w:val="28"/>
          <w:shd w:val="clear" w:color="auto" w:fill="FFFFFF"/>
        </w:rPr>
        <w:t>По состоянию на 01</w:t>
      </w:r>
      <w:r w:rsidRPr="00151D27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01</w:t>
      </w:r>
      <w:r w:rsidRPr="00151D27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2018г</w:t>
      </w:r>
      <w:r w:rsidRPr="00151D27">
        <w:rPr>
          <w:sz w:val="28"/>
          <w:szCs w:val="28"/>
          <w:shd w:val="clear" w:color="auto" w:fill="FFFFFF"/>
        </w:rPr>
        <w:t xml:space="preserve">. </w:t>
      </w:r>
      <w:r w:rsidRPr="00357138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 xml:space="preserve">лечебной сети района работают </w:t>
      </w:r>
      <w:r w:rsidRPr="00493863">
        <w:rPr>
          <w:sz w:val="28"/>
          <w:szCs w:val="28"/>
          <w:shd w:val="clear" w:color="auto" w:fill="FFFFFF"/>
        </w:rPr>
        <w:t>46</w:t>
      </w:r>
      <w:r>
        <w:rPr>
          <w:sz w:val="28"/>
          <w:szCs w:val="28"/>
          <w:shd w:val="clear" w:color="auto" w:fill="FFFFFF"/>
        </w:rPr>
        <w:t xml:space="preserve"> врачей и </w:t>
      </w:r>
      <w:r w:rsidRPr="00493863">
        <w:rPr>
          <w:sz w:val="28"/>
          <w:szCs w:val="28"/>
          <w:shd w:val="clear" w:color="auto" w:fill="FFFFFF"/>
        </w:rPr>
        <w:t xml:space="preserve">160 </w:t>
      </w:r>
      <w:r>
        <w:rPr>
          <w:sz w:val="28"/>
          <w:szCs w:val="28"/>
          <w:shd w:val="clear" w:color="auto" w:fill="FFFFFF"/>
        </w:rPr>
        <w:t>медицинских работников со средним медицинским образованием</w:t>
      </w:r>
      <w:r w:rsidRPr="00493863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Сертификат имеют 100% специалистов</w:t>
      </w:r>
      <w:r w:rsidRPr="0009096A">
        <w:rPr>
          <w:sz w:val="28"/>
          <w:szCs w:val="28"/>
          <w:shd w:val="clear" w:color="auto" w:fill="FFFFFF"/>
        </w:rPr>
        <w:t xml:space="preserve">. </w:t>
      </w:r>
    </w:p>
    <w:p w:rsidR="00583127" w:rsidRDefault="00583127" w:rsidP="001C0513">
      <w:pPr>
        <w:ind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Укомплектованность врачами составляет 60</w:t>
      </w:r>
      <w:r w:rsidRPr="0009096A">
        <w:rPr>
          <w:sz w:val="28"/>
          <w:szCs w:val="28"/>
          <w:shd w:val="clear" w:color="auto" w:fill="FFFFFF"/>
        </w:rPr>
        <w:t>,1%</w:t>
      </w:r>
      <w:r w:rsidRPr="00CF1D6D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средним медперсоналом- 90</w:t>
      </w:r>
      <w:r w:rsidRPr="00CF1D6D">
        <w:rPr>
          <w:sz w:val="28"/>
          <w:szCs w:val="28"/>
          <w:shd w:val="clear" w:color="auto" w:fill="FFFFFF"/>
        </w:rPr>
        <w:t xml:space="preserve">,3%. </w:t>
      </w:r>
      <w:r>
        <w:rPr>
          <w:sz w:val="28"/>
          <w:szCs w:val="28"/>
          <w:shd w:val="clear" w:color="auto" w:fill="FFFFFF"/>
        </w:rPr>
        <w:t>Укомплектованность первичного звена (врачами- терапевтами участковыми)  составляет 80%</w:t>
      </w:r>
      <w:r w:rsidRPr="0009096A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врачами-педиатрами участковыми </w:t>
      </w:r>
      <w:r w:rsidRPr="0009096A">
        <w:rPr>
          <w:sz w:val="28"/>
          <w:szCs w:val="28"/>
          <w:shd w:val="clear" w:color="auto" w:fill="FFFFFF"/>
        </w:rPr>
        <w:t>- 85%.</w:t>
      </w:r>
    </w:p>
    <w:p w:rsidR="00583127" w:rsidRPr="00C06E72" w:rsidRDefault="00583127" w:rsidP="00687A66">
      <w:pPr>
        <w:ind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Для повышения профессиональной компетенции в </w:t>
      </w:r>
      <w:r w:rsidRPr="00151D27">
        <w:rPr>
          <w:sz w:val="28"/>
          <w:szCs w:val="28"/>
          <w:shd w:val="clear" w:color="auto" w:fill="FFFFFF"/>
        </w:rPr>
        <w:t xml:space="preserve">2017 </w:t>
      </w:r>
      <w:r>
        <w:rPr>
          <w:sz w:val="28"/>
          <w:szCs w:val="28"/>
          <w:shd w:val="clear" w:color="auto" w:fill="FFFFFF"/>
        </w:rPr>
        <w:t>году</w:t>
      </w:r>
      <w:r w:rsidRPr="005F319D">
        <w:rPr>
          <w:sz w:val="28"/>
          <w:szCs w:val="28"/>
          <w:shd w:val="clear" w:color="auto" w:fill="FFFFFF"/>
        </w:rPr>
        <w:t xml:space="preserve">63 </w:t>
      </w:r>
      <w:r>
        <w:rPr>
          <w:sz w:val="28"/>
          <w:szCs w:val="28"/>
          <w:shd w:val="clear" w:color="auto" w:fill="FFFFFF"/>
        </w:rPr>
        <w:t xml:space="preserve"> медицинских работников направлены на усовершенствование  (2</w:t>
      </w:r>
      <w:r w:rsidRPr="005F319D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 xml:space="preserve"> врача, </w:t>
      </w:r>
      <w:r w:rsidRPr="005F319D">
        <w:rPr>
          <w:sz w:val="28"/>
          <w:szCs w:val="28"/>
          <w:shd w:val="clear" w:color="auto" w:fill="FFFFFF"/>
        </w:rPr>
        <w:t xml:space="preserve">40 </w:t>
      </w:r>
      <w:r>
        <w:rPr>
          <w:sz w:val="28"/>
          <w:szCs w:val="28"/>
          <w:shd w:val="clear" w:color="auto" w:fill="FFFFFF"/>
        </w:rPr>
        <w:t>средних медработников)</w:t>
      </w:r>
      <w:r w:rsidRPr="00715684">
        <w:rPr>
          <w:sz w:val="28"/>
          <w:szCs w:val="28"/>
          <w:shd w:val="clear" w:color="auto" w:fill="FFFFFF"/>
        </w:rPr>
        <w:t>.</w:t>
      </w:r>
    </w:p>
    <w:p w:rsidR="00583127" w:rsidRPr="000A6244" w:rsidRDefault="00583127" w:rsidP="00067703">
      <w:pPr>
        <w:ind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настоящее время имеются вакансии по следующим врачебным специальностям</w:t>
      </w:r>
      <w:r w:rsidRPr="00067703">
        <w:rPr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  <w:shd w:val="clear" w:color="auto" w:fill="FFFFFF"/>
        </w:rPr>
        <w:t>рентгенолог</w:t>
      </w:r>
      <w:r w:rsidRPr="00067703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фтизиатр</w:t>
      </w:r>
      <w:r w:rsidRPr="00F8551A">
        <w:rPr>
          <w:sz w:val="28"/>
          <w:szCs w:val="28"/>
          <w:shd w:val="clear" w:color="auto" w:fill="FFFFFF"/>
        </w:rPr>
        <w:t xml:space="preserve"> (</w:t>
      </w:r>
      <w:r>
        <w:rPr>
          <w:sz w:val="28"/>
          <w:szCs w:val="28"/>
          <w:shd w:val="clear" w:color="auto" w:fill="FFFFFF"/>
        </w:rPr>
        <w:t>занято из 2</w:t>
      </w:r>
      <w:r w:rsidRPr="00F8551A">
        <w:rPr>
          <w:sz w:val="28"/>
          <w:szCs w:val="28"/>
          <w:shd w:val="clear" w:color="auto" w:fill="FFFFFF"/>
        </w:rPr>
        <w:t xml:space="preserve">,0 </w:t>
      </w:r>
      <w:r>
        <w:rPr>
          <w:sz w:val="28"/>
          <w:szCs w:val="28"/>
          <w:shd w:val="clear" w:color="auto" w:fill="FFFFFF"/>
        </w:rPr>
        <w:t>ставок 0</w:t>
      </w:r>
      <w:r w:rsidRPr="00F8551A">
        <w:rPr>
          <w:sz w:val="28"/>
          <w:szCs w:val="28"/>
          <w:shd w:val="clear" w:color="auto" w:fill="FFFFFF"/>
        </w:rPr>
        <w:t xml:space="preserve">,5 </w:t>
      </w:r>
      <w:r>
        <w:rPr>
          <w:sz w:val="28"/>
          <w:szCs w:val="28"/>
          <w:shd w:val="clear" w:color="auto" w:fill="FFFFFF"/>
        </w:rPr>
        <w:t>внешним совместителем</w:t>
      </w:r>
      <w:r w:rsidRPr="00067703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врач-педиатр стационара (совмещение)</w:t>
      </w:r>
      <w:r w:rsidRPr="00067703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врач- педиатр участковый</w:t>
      </w:r>
      <w:r w:rsidRPr="00067703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оториноларинголог</w:t>
      </w:r>
      <w:r w:rsidRPr="00D401CB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дерматовенеролог</w:t>
      </w:r>
      <w:r w:rsidRPr="00D401CB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врач-терапевт участковыйНовоцарицынской участковой больницы</w:t>
      </w:r>
      <w:r w:rsidRPr="00D401CB">
        <w:rPr>
          <w:sz w:val="28"/>
          <w:szCs w:val="28"/>
          <w:shd w:val="clear" w:color="auto" w:fill="FFFFFF"/>
        </w:rPr>
        <w:t xml:space="preserve">. </w:t>
      </w:r>
    </w:p>
    <w:p w:rsidR="00583127" w:rsidRPr="00BF445D" w:rsidRDefault="00583127" w:rsidP="00067703">
      <w:pPr>
        <w:ind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 средним медицинским работникам</w:t>
      </w:r>
      <w:r w:rsidRPr="00067703">
        <w:rPr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  <w:shd w:val="clear" w:color="auto" w:fill="FFFFFF"/>
        </w:rPr>
        <w:t>2 акушеркиполиклиники</w:t>
      </w:r>
      <w:r w:rsidRPr="00067703">
        <w:rPr>
          <w:sz w:val="28"/>
          <w:szCs w:val="28"/>
          <w:shd w:val="clear" w:color="auto" w:fill="FFFFFF"/>
        </w:rPr>
        <w:t xml:space="preserve">, 6 </w:t>
      </w:r>
      <w:r>
        <w:rPr>
          <w:sz w:val="28"/>
          <w:szCs w:val="28"/>
          <w:shd w:val="clear" w:color="auto" w:fill="FFFFFF"/>
        </w:rPr>
        <w:t>фельдшеров ФАП</w:t>
      </w:r>
      <w:r w:rsidRPr="00CF1D6D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В настоящее время не укомплектованы</w:t>
      </w:r>
      <w:r w:rsidRPr="00067703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>Спартаковский</w:t>
      </w:r>
      <w:r w:rsidRPr="00CF1D6D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Гвоздевский</w:t>
      </w:r>
      <w:r w:rsidRPr="00CF1D6D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0</w:t>
      </w:r>
      <w:r w:rsidRPr="00F8551A">
        <w:rPr>
          <w:sz w:val="28"/>
          <w:szCs w:val="28"/>
          <w:shd w:val="clear" w:color="auto" w:fill="FFFFFF"/>
        </w:rPr>
        <w:t xml:space="preserve">,75 </w:t>
      </w:r>
      <w:r>
        <w:rPr>
          <w:sz w:val="28"/>
          <w:szCs w:val="28"/>
          <w:shd w:val="clear" w:color="auto" w:fill="FFFFFF"/>
        </w:rPr>
        <w:t>ставки в Новоалександровском  и СтепковскийФАПы</w:t>
      </w:r>
      <w:r w:rsidRPr="00067703">
        <w:rPr>
          <w:sz w:val="28"/>
          <w:szCs w:val="28"/>
          <w:shd w:val="clear" w:color="auto" w:fill="FFFFFF"/>
        </w:rPr>
        <w:t xml:space="preserve">. </w:t>
      </w:r>
    </w:p>
    <w:p w:rsidR="00583127" w:rsidRPr="00BF445D" w:rsidRDefault="00583127" w:rsidP="00067703">
      <w:pPr>
        <w:ind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Потребность по врачебным специальностям и средним медицинским работникам ежемесячно предоставляется в МЗ ОО</w:t>
      </w:r>
      <w:r w:rsidRPr="003E02F4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информация обновляется на сайте БУЗОО</w:t>
      </w:r>
      <w:r w:rsidRPr="003E02F4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на сайте районной службы занятости</w:t>
      </w:r>
      <w:r w:rsidRPr="00BF445D">
        <w:rPr>
          <w:sz w:val="28"/>
          <w:szCs w:val="28"/>
          <w:shd w:val="clear" w:color="auto" w:fill="FFFFFF"/>
        </w:rPr>
        <w:t>.</w:t>
      </w:r>
    </w:p>
    <w:p w:rsidR="00583127" w:rsidRPr="008B69C4" w:rsidRDefault="00583127" w:rsidP="008B69C4">
      <w:pPr>
        <w:shd w:val="clear" w:color="auto" w:fill="FFFFFF"/>
        <w:ind w:firstLine="708"/>
        <w:rPr>
          <w:color w:val="000000"/>
          <w:spacing w:val="-4"/>
          <w:sz w:val="28"/>
          <w:szCs w:val="28"/>
          <w:lang w:eastAsia="ru-RU"/>
        </w:rPr>
      </w:pPr>
      <w:r>
        <w:rPr>
          <w:color w:val="000000"/>
          <w:spacing w:val="-4"/>
          <w:sz w:val="28"/>
          <w:szCs w:val="28"/>
          <w:lang w:eastAsia="ru-RU"/>
        </w:rPr>
        <w:t>В 2016, 2017г</w:t>
      </w:r>
      <w:r w:rsidRPr="00AB41D3">
        <w:rPr>
          <w:color w:val="000000"/>
          <w:spacing w:val="-4"/>
          <w:sz w:val="28"/>
          <w:szCs w:val="28"/>
          <w:lang w:eastAsia="ru-RU"/>
        </w:rPr>
        <w:t>.</w:t>
      </w:r>
      <w:r>
        <w:rPr>
          <w:color w:val="000000"/>
          <w:spacing w:val="-4"/>
          <w:sz w:val="28"/>
          <w:szCs w:val="28"/>
          <w:lang w:eastAsia="ru-RU"/>
        </w:rPr>
        <w:t>г</w:t>
      </w:r>
      <w:r w:rsidRPr="00AB41D3">
        <w:rPr>
          <w:color w:val="000000"/>
          <w:spacing w:val="-4"/>
          <w:sz w:val="28"/>
          <w:szCs w:val="28"/>
          <w:lang w:eastAsia="ru-RU"/>
        </w:rPr>
        <w:t>.</w:t>
      </w:r>
      <w:r>
        <w:rPr>
          <w:color w:val="000000"/>
          <w:spacing w:val="-4"/>
          <w:sz w:val="28"/>
          <w:szCs w:val="28"/>
          <w:lang w:eastAsia="ru-RU"/>
        </w:rPr>
        <w:t>п</w:t>
      </w:r>
      <w:r w:rsidRPr="00AB41D3">
        <w:rPr>
          <w:color w:val="000000"/>
          <w:spacing w:val="-4"/>
          <w:sz w:val="28"/>
          <w:szCs w:val="28"/>
          <w:lang w:eastAsia="ru-RU"/>
        </w:rPr>
        <w:t xml:space="preserve">родолжалась профориентационная работа с выпускниками школ района, в </w:t>
      </w:r>
      <w:r>
        <w:rPr>
          <w:color w:val="000000"/>
          <w:spacing w:val="-4"/>
          <w:sz w:val="28"/>
          <w:szCs w:val="28"/>
          <w:lang w:eastAsia="ru-RU"/>
        </w:rPr>
        <w:t>2017г</w:t>
      </w:r>
      <w:r w:rsidRPr="00320DAA">
        <w:rPr>
          <w:color w:val="000000"/>
          <w:spacing w:val="-4"/>
          <w:sz w:val="28"/>
          <w:szCs w:val="28"/>
          <w:lang w:eastAsia="ru-RU"/>
        </w:rPr>
        <w:t>.</w:t>
      </w:r>
      <w:r>
        <w:rPr>
          <w:color w:val="000000"/>
          <w:spacing w:val="-4"/>
          <w:sz w:val="28"/>
          <w:szCs w:val="28"/>
          <w:lang w:eastAsia="ru-RU"/>
        </w:rPr>
        <w:t xml:space="preserve"> было заключено 1 соглашение</w:t>
      </w:r>
      <w:r w:rsidRPr="00AB41D3">
        <w:rPr>
          <w:color w:val="000000"/>
          <w:spacing w:val="-4"/>
          <w:sz w:val="28"/>
          <w:szCs w:val="28"/>
          <w:lang w:eastAsia="ru-RU"/>
        </w:rPr>
        <w:t xml:space="preserve"> с </w:t>
      </w:r>
      <w:r>
        <w:rPr>
          <w:color w:val="000000"/>
          <w:spacing w:val="-4"/>
          <w:sz w:val="28"/>
          <w:szCs w:val="28"/>
          <w:lang w:eastAsia="ru-RU"/>
        </w:rPr>
        <w:t>целевиком для обучения в ОмГМУ (получали направление 9 человек)</w:t>
      </w:r>
      <w:r w:rsidRPr="00320DAA">
        <w:rPr>
          <w:color w:val="000000"/>
          <w:spacing w:val="-4"/>
          <w:sz w:val="28"/>
          <w:szCs w:val="28"/>
          <w:lang w:eastAsia="ru-RU"/>
        </w:rPr>
        <w:t>.</w:t>
      </w:r>
      <w:r w:rsidRPr="00D401CB">
        <w:rPr>
          <w:sz w:val="28"/>
          <w:szCs w:val="28"/>
          <w:lang w:eastAsia="ru-RU"/>
        </w:rPr>
        <w:t xml:space="preserve">В настоящее время в ОмГМУ по целевой контрактной  подготовке  обучается  13  студентов из Москаленского района, один из которых обучается в ординатуре. В медицинских колледжах обучается  73 студента из Москаленского района.  </w:t>
      </w:r>
    </w:p>
    <w:p w:rsidR="00583127" w:rsidRPr="00493863" w:rsidRDefault="00583127" w:rsidP="00067703">
      <w:pPr>
        <w:ind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en-US"/>
        </w:rPr>
        <w:t>C</w:t>
      </w:r>
      <w:r>
        <w:rPr>
          <w:sz w:val="28"/>
          <w:szCs w:val="28"/>
          <w:shd w:val="clear" w:color="auto" w:fill="FFFFFF"/>
        </w:rPr>
        <w:t>2012 г</w:t>
      </w:r>
      <w:r w:rsidRPr="00493863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действует программа </w:t>
      </w:r>
      <w:r w:rsidRPr="00493863">
        <w:rPr>
          <w:sz w:val="28"/>
          <w:szCs w:val="28"/>
          <w:shd w:val="clear" w:color="auto" w:fill="FFFFFF"/>
        </w:rPr>
        <w:t>“</w:t>
      </w:r>
      <w:r>
        <w:rPr>
          <w:sz w:val="28"/>
          <w:szCs w:val="28"/>
          <w:shd w:val="clear" w:color="auto" w:fill="FFFFFF"/>
        </w:rPr>
        <w:t>Земский доктор</w:t>
      </w:r>
      <w:r w:rsidRPr="00493863">
        <w:rPr>
          <w:sz w:val="28"/>
          <w:szCs w:val="28"/>
          <w:shd w:val="clear" w:color="auto" w:fill="FFFFFF"/>
        </w:rPr>
        <w:t xml:space="preserve">” </w:t>
      </w:r>
      <w:r w:rsidRPr="00357138">
        <w:rPr>
          <w:sz w:val="28"/>
          <w:szCs w:val="28"/>
          <w:shd w:val="clear" w:color="auto" w:fill="FFFFFF"/>
        </w:rPr>
        <w:t>по</w:t>
      </w:r>
      <w:r>
        <w:rPr>
          <w:sz w:val="28"/>
          <w:szCs w:val="28"/>
          <w:shd w:val="clear" w:color="auto" w:fill="FFFFFF"/>
        </w:rPr>
        <w:t xml:space="preserve"> поддержке молодых специалистов</w:t>
      </w:r>
      <w:r w:rsidRPr="00320DAA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>за счет средств федерального и областного бюджетов предоставляется единовременная  компенсационная выплата в размере 1 млн</w:t>
      </w:r>
      <w:r w:rsidRPr="00493863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рублей врачам</w:t>
      </w:r>
      <w:r w:rsidRPr="00493863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трудоустроившимся в учреждения здравоохранения сельской местности</w:t>
      </w:r>
      <w:r w:rsidRPr="00493863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  <w:lang w:val="en-US"/>
        </w:rPr>
        <w:t>C</w:t>
      </w:r>
      <w:r>
        <w:rPr>
          <w:sz w:val="28"/>
          <w:szCs w:val="28"/>
          <w:shd w:val="clear" w:color="auto" w:fill="FFFFFF"/>
        </w:rPr>
        <w:t>момента реализации программы в нашем районе данную выплату получили 16 врачей</w:t>
      </w:r>
      <w:r w:rsidRPr="00493863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 вт</w:t>
      </w:r>
      <w:r w:rsidRPr="00493863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ч</w:t>
      </w:r>
      <w:r w:rsidRPr="00493863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в 2017г</w:t>
      </w:r>
      <w:r w:rsidRPr="00493863">
        <w:rPr>
          <w:sz w:val="28"/>
          <w:szCs w:val="28"/>
          <w:shd w:val="clear" w:color="auto" w:fill="FFFFFF"/>
        </w:rPr>
        <w:t xml:space="preserve">.  – </w:t>
      </w:r>
      <w:r>
        <w:rPr>
          <w:sz w:val="28"/>
          <w:szCs w:val="28"/>
          <w:shd w:val="clear" w:color="auto" w:fill="FFFFFF"/>
        </w:rPr>
        <w:t>4</w:t>
      </w:r>
      <w:r w:rsidRPr="00493863">
        <w:rPr>
          <w:sz w:val="28"/>
          <w:szCs w:val="28"/>
          <w:shd w:val="clear" w:color="auto" w:fill="FFFFFF"/>
        </w:rPr>
        <w:t>.</w:t>
      </w:r>
    </w:p>
    <w:p w:rsidR="00583127" w:rsidRPr="00320DAA" w:rsidRDefault="00583127" w:rsidP="00715684">
      <w:pPr>
        <w:ind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>В 2017 году в ЦРБ прибыло и трудоустроено 5 врачей (2 врача-хирурга</w:t>
      </w:r>
      <w:r w:rsidRPr="002E270E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2 врача-педиатра участковых</w:t>
      </w:r>
      <w:r w:rsidRPr="000A6244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1 врач-терапевт участковый)  и 4 средних медицинских работника (2 трудоустроены на ФАП</w:t>
      </w:r>
      <w:r w:rsidRPr="000A6244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Жанаульский и Ильичевский</w:t>
      </w:r>
      <w:r w:rsidRPr="002E270E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1 в медицинский кабинет образовательного учреждения (лицей)</w:t>
      </w:r>
      <w:r w:rsidRPr="002E270E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1 в</w:t>
      </w:r>
      <w:r>
        <w:rPr>
          <w:sz w:val="28"/>
          <w:szCs w:val="28"/>
          <w:lang w:val="en-US" w:eastAsia="ru-RU"/>
        </w:rPr>
        <w:t>c</w:t>
      </w:r>
      <w:r>
        <w:rPr>
          <w:sz w:val="28"/>
          <w:szCs w:val="28"/>
          <w:lang w:eastAsia="ru-RU"/>
        </w:rPr>
        <w:t>тационар)</w:t>
      </w:r>
      <w:r w:rsidRPr="00320DAA">
        <w:rPr>
          <w:sz w:val="28"/>
          <w:szCs w:val="28"/>
          <w:lang w:eastAsia="ru-RU"/>
        </w:rPr>
        <w:t xml:space="preserve">.  </w:t>
      </w:r>
    </w:p>
    <w:p w:rsidR="00583127" w:rsidRPr="002576C8" w:rsidRDefault="00583127" w:rsidP="00C06E72">
      <w:pPr>
        <w:ind w:firstLine="283"/>
        <w:rPr>
          <w:rStyle w:val="apple-converted-space"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Pr="00357138">
        <w:rPr>
          <w:sz w:val="28"/>
          <w:szCs w:val="28"/>
        </w:rPr>
        <w:t xml:space="preserve">Для приближения </w:t>
      </w:r>
      <w:r>
        <w:rPr>
          <w:sz w:val="28"/>
          <w:szCs w:val="28"/>
        </w:rPr>
        <w:t xml:space="preserve">медицинской </w:t>
      </w:r>
      <w:r w:rsidRPr="00357138">
        <w:rPr>
          <w:sz w:val="28"/>
          <w:szCs w:val="28"/>
        </w:rPr>
        <w:t xml:space="preserve">помощи сельским жителям в ЦРБ организуют </w:t>
      </w:r>
      <w:r>
        <w:rPr>
          <w:sz w:val="28"/>
          <w:szCs w:val="28"/>
        </w:rPr>
        <w:t xml:space="preserve">выездные бригады, работающие  по графику, утверждаемому </w:t>
      </w:r>
      <w:r w:rsidRPr="00357138">
        <w:rPr>
          <w:sz w:val="28"/>
          <w:szCs w:val="28"/>
        </w:rPr>
        <w:t xml:space="preserve"> главным врачом</w:t>
      </w:r>
      <w:r>
        <w:rPr>
          <w:sz w:val="28"/>
          <w:szCs w:val="28"/>
        </w:rPr>
        <w:t>. В</w:t>
      </w:r>
      <w:r w:rsidRPr="00357138">
        <w:rPr>
          <w:rStyle w:val="apple-converted-space"/>
          <w:sz w:val="28"/>
          <w:szCs w:val="28"/>
        </w:rPr>
        <w:t> </w:t>
      </w:r>
      <w:r w:rsidRPr="00357138">
        <w:rPr>
          <w:sz w:val="28"/>
          <w:szCs w:val="28"/>
        </w:rPr>
        <w:t>случае необходимости госпитализации пациента доставляют в стационар санитарным автотранспортом в сопровождении медицинского работника.</w:t>
      </w:r>
      <w:r w:rsidRPr="00357138">
        <w:rPr>
          <w:rStyle w:val="apple-converted-space"/>
          <w:sz w:val="28"/>
          <w:szCs w:val="28"/>
        </w:rPr>
        <w:t> </w:t>
      </w:r>
    </w:p>
    <w:p w:rsidR="00583127" w:rsidRPr="00D401CB" w:rsidRDefault="00583127" w:rsidP="00493863">
      <w:pPr>
        <w:ind w:firstLine="708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</w:rPr>
        <w:t>В 2017г</w:t>
      </w:r>
      <w:r w:rsidRPr="00151D27">
        <w:rPr>
          <w:rStyle w:val="apple-converted-space"/>
          <w:sz w:val="28"/>
          <w:szCs w:val="28"/>
        </w:rPr>
        <w:t xml:space="preserve">. </w:t>
      </w:r>
      <w:r>
        <w:rPr>
          <w:rStyle w:val="apple-converted-space"/>
          <w:sz w:val="28"/>
          <w:szCs w:val="28"/>
        </w:rPr>
        <w:t>в населенных пунктах сельских поселений и р</w:t>
      </w:r>
      <w:r w:rsidRPr="00151D27">
        <w:rPr>
          <w:rStyle w:val="apple-converted-space"/>
          <w:sz w:val="28"/>
          <w:szCs w:val="28"/>
        </w:rPr>
        <w:t>.</w:t>
      </w:r>
      <w:r>
        <w:rPr>
          <w:rStyle w:val="apple-converted-space"/>
          <w:sz w:val="28"/>
          <w:szCs w:val="28"/>
        </w:rPr>
        <w:t>п</w:t>
      </w:r>
      <w:r w:rsidRPr="00151D27">
        <w:rPr>
          <w:rStyle w:val="apple-converted-space"/>
          <w:sz w:val="28"/>
          <w:szCs w:val="28"/>
        </w:rPr>
        <w:t>.</w:t>
      </w:r>
      <w:r>
        <w:rPr>
          <w:rStyle w:val="apple-converted-space"/>
          <w:sz w:val="28"/>
          <w:szCs w:val="28"/>
        </w:rPr>
        <w:t xml:space="preserve"> Москаленки была организована работа передвижной флюорографической установки</w:t>
      </w:r>
      <w:r w:rsidRPr="00151D27">
        <w:rPr>
          <w:rStyle w:val="apple-converted-space"/>
          <w:sz w:val="28"/>
          <w:szCs w:val="28"/>
        </w:rPr>
        <w:t xml:space="preserve">, </w:t>
      </w:r>
      <w:r>
        <w:rPr>
          <w:rStyle w:val="apple-converted-space"/>
          <w:sz w:val="28"/>
          <w:szCs w:val="28"/>
        </w:rPr>
        <w:t>осмотрено 3600 человек (в 2016г</w:t>
      </w:r>
      <w:r w:rsidRPr="00F8551A">
        <w:rPr>
          <w:rStyle w:val="apple-converted-space"/>
          <w:sz w:val="28"/>
          <w:szCs w:val="28"/>
        </w:rPr>
        <w:t xml:space="preserve">.- </w:t>
      </w:r>
      <w:r>
        <w:rPr>
          <w:rStyle w:val="apple-converted-space"/>
          <w:sz w:val="28"/>
          <w:szCs w:val="28"/>
        </w:rPr>
        <w:t>20</w:t>
      </w:r>
      <w:r w:rsidRPr="004813A0">
        <w:rPr>
          <w:rStyle w:val="apple-converted-space"/>
          <w:sz w:val="28"/>
          <w:szCs w:val="28"/>
        </w:rPr>
        <w:t>06</w:t>
      </w:r>
      <w:r>
        <w:rPr>
          <w:rStyle w:val="apple-converted-space"/>
          <w:sz w:val="28"/>
          <w:szCs w:val="28"/>
        </w:rPr>
        <w:t>)</w:t>
      </w:r>
      <w:r w:rsidRPr="00151D27">
        <w:rPr>
          <w:rStyle w:val="apple-converted-space"/>
          <w:sz w:val="28"/>
          <w:szCs w:val="28"/>
        </w:rPr>
        <w:t xml:space="preserve">.  </w:t>
      </w:r>
      <w:r>
        <w:rPr>
          <w:rStyle w:val="apple-converted-space"/>
          <w:sz w:val="28"/>
          <w:szCs w:val="28"/>
        </w:rPr>
        <w:t>Работа передвижной флюорографической установки планируется в 2018г</w:t>
      </w:r>
      <w:r w:rsidRPr="00493863">
        <w:rPr>
          <w:rStyle w:val="apple-converted-space"/>
          <w:sz w:val="28"/>
          <w:szCs w:val="28"/>
        </w:rPr>
        <w:t xml:space="preserve">., </w:t>
      </w:r>
      <w:r>
        <w:rPr>
          <w:rStyle w:val="apple-converted-space"/>
          <w:sz w:val="28"/>
          <w:szCs w:val="28"/>
        </w:rPr>
        <w:t xml:space="preserve">заявка в КУЗОО </w:t>
      </w:r>
      <w:r w:rsidRPr="00493863">
        <w:rPr>
          <w:rStyle w:val="apple-converted-space"/>
          <w:sz w:val="28"/>
          <w:szCs w:val="28"/>
        </w:rPr>
        <w:t>“</w:t>
      </w:r>
      <w:r>
        <w:rPr>
          <w:rStyle w:val="apple-converted-space"/>
          <w:sz w:val="28"/>
          <w:szCs w:val="28"/>
        </w:rPr>
        <w:t>КПТД</w:t>
      </w:r>
      <w:r w:rsidRPr="00493863">
        <w:rPr>
          <w:rStyle w:val="apple-converted-space"/>
          <w:sz w:val="28"/>
          <w:szCs w:val="28"/>
        </w:rPr>
        <w:t xml:space="preserve">” </w:t>
      </w:r>
      <w:r>
        <w:rPr>
          <w:rStyle w:val="apple-converted-space"/>
          <w:sz w:val="28"/>
          <w:szCs w:val="28"/>
        </w:rPr>
        <w:t>направлена</w:t>
      </w:r>
      <w:r w:rsidRPr="00D401CB">
        <w:rPr>
          <w:rStyle w:val="apple-converted-space"/>
          <w:sz w:val="28"/>
          <w:szCs w:val="28"/>
        </w:rPr>
        <w:t xml:space="preserve">. </w:t>
      </w:r>
    </w:p>
    <w:p w:rsidR="00583127" w:rsidRPr="00500C06" w:rsidRDefault="00583127" w:rsidP="00513A51">
      <w:pPr>
        <w:ind w:firstLine="708"/>
        <w:rPr>
          <w:sz w:val="28"/>
          <w:szCs w:val="28"/>
          <w:lang w:eastAsia="ru-RU"/>
        </w:rPr>
      </w:pPr>
      <w:r w:rsidRPr="00500C06">
        <w:rPr>
          <w:sz w:val="28"/>
          <w:szCs w:val="28"/>
          <w:lang w:eastAsia="ru-RU"/>
        </w:rPr>
        <w:t>Администрация БУЗОО «Москаленская ЦРБ» и население района  неоднократно поднимали вопрос об улучшении материально-технической базы детской консультации. Здание детской консультации не типовое, построено в 1967 году, не отвечает современным санитарным требованиям, имеется недостаточный набор помещений.</w:t>
      </w:r>
      <w:r>
        <w:rPr>
          <w:sz w:val="28"/>
          <w:szCs w:val="28"/>
          <w:lang w:eastAsia="ru-RU"/>
        </w:rPr>
        <w:t xml:space="preserve">На текущий момент подготовлена </w:t>
      </w:r>
      <w:r w:rsidRPr="00500C06">
        <w:rPr>
          <w:sz w:val="28"/>
          <w:szCs w:val="28"/>
          <w:lang w:eastAsia="ru-RU"/>
        </w:rPr>
        <w:t>проект</w:t>
      </w:r>
      <w:r>
        <w:rPr>
          <w:sz w:val="28"/>
          <w:szCs w:val="28"/>
          <w:lang w:eastAsia="ru-RU"/>
        </w:rPr>
        <w:t>но-сметная документация</w:t>
      </w:r>
      <w:r w:rsidRPr="00C06E72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планируется размещение детской консультации на 1 этаже ЦРБ</w:t>
      </w:r>
      <w:r w:rsidRPr="00C06E72">
        <w:rPr>
          <w:sz w:val="28"/>
          <w:szCs w:val="28"/>
          <w:lang w:eastAsia="ru-RU"/>
        </w:rPr>
        <w:t xml:space="preserve">. </w:t>
      </w:r>
    </w:p>
    <w:p w:rsidR="00583127" w:rsidRPr="00162B2F" w:rsidRDefault="00583127" w:rsidP="00432A79">
      <w:pPr>
        <w:rPr>
          <w:sz w:val="28"/>
          <w:szCs w:val="28"/>
          <w:lang w:eastAsia="ru-RU"/>
        </w:rPr>
      </w:pPr>
      <w:r w:rsidRPr="008311AF">
        <w:rPr>
          <w:sz w:val="28"/>
          <w:szCs w:val="28"/>
          <w:shd w:val="clear" w:color="auto" w:fill="FFFFFF"/>
        </w:rPr>
        <w:t xml:space="preserve">В целях укрепления материально-технической базы ЛПУ района </w:t>
      </w:r>
      <w:r>
        <w:rPr>
          <w:sz w:val="28"/>
          <w:szCs w:val="28"/>
          <w:shd w:val="clear" w:color="auto" w:fill="FFFFFF"/>
        </w:rPr>
        <w:t>за последние 3 года</w:t>
      </w:r>
      <w:r w:rsidRPr="008311AF">
        <w:rPr>
          <w:sz w:val="28"/>
          <w:szCs w:val="28"/>
          <w:shd w:val="clear" w:color="auto" w:fill="FFFFFF"/>
        </w:rPr>
        <w:t xml:space="preserve"> проведены следующие  мероприятия: </w:t>
      </w:r>
      <w:r>
        <w:rPr>
          <w:sz w:val="28"/>
          <w:szCs w:val="28"/>
          <w:shd w:val="clear" w:color="auto" w:fill="FFFFFF"/>
        </w:rPr>
        <w:t>в</w:t>
      </w:r>
      <w:r w:rsidRPr="000D2252">
        <w:rPr>
          <w:sz w:val="28"/>
          <w:szCs w:val="28"/>
          <w:shd w:val="clear" w:color="auto" w:fill="FFFFFF"/>
        </w:rPr>
        <w:t xml:space="preserve"> рамках программы «Доступная среда» в лечебном корпусе ЦРБ установлен пандус </w:t>
      </w:r>
      <w:r>
        <w:rPr>
          <w:sz w:val="28"/>
          <w:szCs w:val="28"/>
          <w:shd w:val="clear" w:color="auto" w:fill="FFFFFF"/>
        </w:rPr>
        <w:t>п</w:t>
      </w:r>
      <w:r w:rsidRPr="000D2252">
        <w:rPr>
          <w:sz w:val="28"/>
          <w:szCs w:val="28"/>
          <w:shd w:val="clear" w:color="auto" w:fill="FFFFFF"/>
        </w:rPr>
        <w:t xml:space="preserve">роведена реконструкция центрального входа ЦРБ, </w:t>
      </w:r>
      <w:r>
        <w:rPr>
          <w:sz w:val="28"/>
          <w:szCs w:val="28"/>
          <w:shd w:val="clear" w:color="auto" w:fill="FFFFFF"/>
        </w:rPr>
        <w:t>в Новоцарицынской участковой больнице проведена замена кровли</w:t>
      </w:r>
      <w:r w:rsidRPr="000D2252">
        <w:rPr>
          <w:sz w:val="28"/>
          <w:szCs w:val="28"/>
          <w:shd w:val="clear" w:color="auto" w:fill="FFFFFF"/>
        </w:rPr>
        <w:t>,</w:t>
      </w:r>
      <w:r w:rsidRPr="000D2252">
        <w:rPr>
          <w:sz w:val="28"/>
          <w:szCs w:val="28"/>
          <w:lang w:eastAsia="ru-RU"/>
        </w:rPr>
        <w:t>проведен косметический ремонт 1 этажа здания, проведен ремонт отопительной системы,  на Гвоздевском, Селивановском, Жанаульском, Кзыл-АгашскомФАПах проведен косметический ремонт.</w:t>
      </w:r>
      <w:r>
        <w:rPr>
          <w:sz w:val="28"/>
          <w:szCs w:val="28"/>
          <w:lang w:eastAsia="ru-RU"/>
        </w:rPr>
        <w:t>Проведен ремонт отопительной системы в 2-х амбулаториях</w:t>
      </w:r>
      <w:r w:rsidRPr="00822968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вИльичевском ФАПе</w:t>
      </w:r>
      <w:r w:rsidRPr="00822968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Алексеевский ФАП проведен водопровод</w:t>
      </w:r>
      <w:r w:rsidRPr="00822968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Пролетарский ФАП переведен в новое здание</w:t>
      </w:r>
      <w:r w:rsidRPr="00822968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В Миролюбовском ФАПе приподдержки СА </w:t>
      </w:r>
      <w:r w:rsidRPr="00822968">
        <w:rPr>
          <w:sz w:val="28"/>
          <w:szCs w:val="28"/>
          <w:lang w:eastAsia="ru-RU"/>
        </w:rPr>
        <w:t>“</w:t>
      </w:r>
      <w:r>
        <w:rPr>
          <w:sz w:val="28"/>
          <w:szCs w:val="28"/>
          <w:lang w:eastAsia="ru-RU"/>
        </w:rPr>
        <w:t>Родная Долина</w:t>
      </w:r>
      <w:r w:rsidRPr="00822968">
        <w:rPr>
          <w:sz w:val="28"/>
          <w:szCs w:val="28"/>
          <w:lang w:eastAsia="ru-RU"/>
        </w:rPr>
        <w:t xml:space="preserve">” </w:t>
      </w:r>
      <w:r>
        <w:rPr>
          <w:sz w:val="28"/>
          <w:szCs w:val="28"/>
          <w:lang w:eastAsia="ru-RU"/>
        </w:rPr>
        <w:t>проведен водопровод и установлен септик</w:t>
      </w:r>
      <w:r w:rsidRPr="00162B2F">
        <w:rPr>
          <w:sz w:val="28"/>
          <w:szCs w:val="28"/>
          <w:lang w:eastAsia="ru-RU"/>
        </w:rPr>
        <w:t xml:space="preserve">,  </w:t>
      </w:r>
      <w:r>
        <w:rPr>
          <w:sz w:val="28"/>
          <w:szCs w:val="28"/>
          <w:lang w:eastAsia="ru-RU"/>
        </w:rPr>
        <w:t>косметический ремонт</w:t>
      </w:r>
      <w:r w:rsidRPr="00162B2F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замена оконных блоков</w:t>
      </w:r>
      <w:r w:rsidRPr="00162B2F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в текущем году при поддержке СА </w:t>
      </w:r>
      <w:r w:rsidRPr="00822968">
        <w:rPr>
          <w:sz w:val="28"/>
          <w:szCs w:val="28"/>
          <w:lang w:eastAsia="ru-RU"/>
        </w:rPr>
        <w:t>“</w:t>
      </w:r>
      <w:r>
        <w:rPr>
          <w:sz w:val="28"/>
          <w:szCs w:val="28"/>
          <w:lang w:eastAsia="ru-RU"/>
        </w:rPr>
        <w:t>Родная Долина</w:t>
      </w:r>
      <w:r w:rsidRPr="00822968">
        <w:rPr>
          <w:sz w:val="28"/>
          <w:szCs w:val="28"/>
          <w:lang w:eastAsia="ru-RU"/>
        </w:rPr>
        <w:t>”</w:t>
      </w:r>
      <w:r>
        <w:rPr>
          <w:sz w:val="28"/>
          <w:szCs w:val="28"/>
          <w:lang w:eastAsia="ru-RU"/>
        </w:rPr>
        <w:t xml:space="preserve"> в Степковском ФАПе проведен ремонт</w:t>
      </w:r>
      <w:r w:rsidRPr="00162B2F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замена кровли</w:t>
      </w:r>
      <w:r w:rsidRPr="00162B2F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электропроводки</w:t>
      </w:r>
      <w:r w:rsidRPr="00162B2F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проведен водопровод. В Помуринском ФАПе проведен ремонт системы отопления</w:t>
      </w:r>
      <w:r w:rsidRPr="00DF1949">
        <w:rPr>
          <w:sz w:val="28"/>
          <w:szCs w:val="28"/>
          <w:lang w:eastAsia="ru-RU"/>
        </w:rPr>
        <w:t xml:space="preserve">. </w:t>
      </w:r>
    </w:p>
    <w:p w:rsidR="00583127" w:rsidRPr="008311AF" w:rsidRDefault="00583127" w:rsidP="00432A79">
      <w:pPr>
        <w:rPr>
          <w:sz w:val="28"/>
          <w:szCs w:val="28"/>
          <w:lang w:eastAsia="ru-RU"/>
        </w:rPr>
      </w:pPr>
      <w:r w:rsidRPr="008311AF">
        <w:rPr>
          <w:sz w:val="28"/>
          <w:szCs w:val="28"/>
          <w:lang w:eastAsia="ru-RU"/>
        </w:rPr>
        <w:t>В рамках устранения нарушений по предписаниям надзорных органов</w:t>
      </w:r>
      <w:r w:rsidRPr="008311AF">
        <w:rPr>
          <w:sz w:val="28"/>
          <w:szCs w:val="28"/>
          <w:lang w:eastAsia="ru-RU"/>
        </w:rPr>
        <w:br/>
        <w:t>приобретены и установлены бактерицидные облучатели в процедурные и прививочные кабинеты ФАП, раковины для мытья кухонной посуды на пищеблоке, водонагреватели, краны с бесконтактным управлением, холодильное оборудование</w:t>
      </w:r>
      <w:r w:rsidRPr="00822968">
        <w:rPr>
          <w:sz w:val="28"/>
          <w:szCs w:val="28"/>
          <w:lang w:eastAsia="ru-RU"/>
        </w:rPr>
        <w:t>, проведены ремонтные работы в подразделениях ЦРБ (покраска стен, потолков, окон,</w:t>
      </w:r>
      <w:r w:rsidRPr="008311AF">
        <w:rPr>
          <w:sz w:val="28"/>
          <w:szCs w:val="28"/>
          <w:lang w:eastAsia="ru-RU"/>
        </w:rPr>
        <w:t xml:space="preserve"> устранение дефектов отделки, ремонт кровли, установка дверей и.т.д.). </w:t>
      </w:r>
    </w:p>
    <w:p w:rsidR="00583127" w:rsidRPr="008311AF" w:rsidRDefault="00583127" w:rsidP="008311AF">
      <w:pPr>
        <w:ind w:firstLine="708"/>
        <w:rPr>
          <w:sz w:val="28"/>
          <w:szCs w:val="28"/>
          <w:shd w:val="clear" w:color="auto" w:fill="FFFFFF"/>
        </w:rPr>
      </w:pPr>
      <w:r w:rsidRPr="008311AF">
        <w:rPr>
          <w:sz w:val="28"/>
          <w:szCs w:val="28"/>
        </w:rPr>
        <w:t xml:space="preserve">Ежегодный рост внедрений новых стандартов и порядков оказания медицинской помощи требует дооснащения лечебных профилактических учреждений медицинской техникой, т.к. без соответствующего </w:t>
      </w:r>
      <w:r w:rsidRPr="008311AF">
        <w:rPr>
          <w:sz w:val="28"/>
          <w:szCs w:val="28"/>
          <w:shd w:val="clear" w:color="auto" w:fill="FFFFFF"/>
        </w:rPr>
        <w:t>оснащения современным лечебно - диагностическим оборудованием  невозможно решать всё возрастающие требования по охране здоровья населения, улучшение демографической ситуации, снижения уровня заболеваемости населения.</w:t>
      </w:r>
    </w:p>
    <w:p w:rsidR="00583127" w:rsidRPr="00211A2D" w:rsidRDefault="00583127" w:rsidP="00211A2D">
      <w:pPr>
        <w:ind w:firstLine="708"/>
        <w:rPr>
          <w:sz w:val="28"/>
          <w:szCs w:val="28"/>
        </w:rPr>
      </w:pPr>
      <w:r w:rsidRPr="008311AF">
        <w:rPr>
          <w:color w:val="000000"/>
          <w:sz w:val="28"/>
          <w:szCs w:val="28"/>
        </w:rPr>
        <w:t>За  последние годы в БУЗОО «Москаленская ЦРБ» приоб</w:t>
      </w:r>
      <w:r>
        <w:rPr>
          <w:color w:val="000000"/>
          <w:sz w:val="28"/>
          <w:szCs w:val="28"/>
        </w:rPr>
        <w:t>ретено медицинское оборудование</w:t>
      </w:r>
      <w:r w:rsidRPr="00822968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ц</w:t>
      </w:r>
      <w:r w:rsidRPr="00822968">
        <w:rPr>
          <w:sz w:val="28"/>
          <w:szCs w:val="28"/>
        </w:rPr>
        <w:t>ифровая малодозная передвиж</w:t>
      </w:r>
      <w:r>
        <w:rPr>
          <w:sz w:val="28"/>
          <w:szCs w:val="28"/>
        </w:rPr>
        <w:t>ная флюорографическая установка</w:t>
      </w:r>
      <w:r w:rsidRPr="00211A2D">
        <w:rPr>
          <w:sz w:val="28"/>
          <w:szCs w:val="28"/>
        </w:rPr>
        <w:t>,</w:t>
      </w:r>
      <w:r>
        <w:rPr>
          <w:sz w:val="28"/>
          <w:szCs w:val="28"/>
        </w:rPr>
        <w:t xml:space="preserve"> ц</w:t>
      </w:r>
      <w:r w:rsidRPr="00822968">
        <w:rPr>
          <w:sz w:val="28"/>
          <w:szCs w:val="28"/>
        </w:rPr>
        <w:t>ифровая флюорографическая установка</w:t>
      </w:r>
      <w:r w:rsidRPr="00211A2D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822968">
        <w:rPr>
          <w:sz w:val="28"/>
          <w:szCs w:val="28"/>
        </w:rPr>
        <w:t>ппарат дл</w:t>
      </w:r>
      <w:r>
        <w:rPr>
          <w:sz w:val="28"/>
          <w:szCs w:val="28"/>
        </w:rPr>
        <w:t>я суточного мониторирования ЭКГ</w:t>
      </w:r>
      <w:r w:rsidRPr="00211A2D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822968">
        <w:rPr>
          <w:sz w:val="28"/>
          <w:szCs w:val="28"/>
        </w:rPr>
        <w:t>ппарат для суточного монитор</w:t>
      </w:r>
      <w:r>
        <w:rPr>
          <w:sz w:val="28"/>
          <w:szCs w:val="28"/>
        </w:rPr>
        <w:t>ирования артериального давления</w:t>
      </w:r>
      <w:r w:rsidRPr="00211A2D">
        <w:rPr>
          <w:sz w:val="28"/>
          <w:szCs w:val="28"/>
        </w:rPr>
        <w:t xml:space="preserve">, </w:t>
      </w:r>
      <w:r>
        <w:rPr>
          <w:sz w:val="28"/>
          <w:szCs w:val="28"/>
        </w:rPr>
        <w:t>электрокардиографы</w:t>
      </w:r>
      <w:r w:rsidRPr="00211A2D">
        <w:rPr>
          <w:sz w:val="28"/>
          <w:szCs w:val="28"/>
        </w:rPr>
        <w:t>,</w:t>
      </w:r>
      <w:r>
        <w:rPr>
          <w:sz w:val="28"/>
          <w:szCs w:val="28"/>
        </w:rPr>
        <w:t>г</w:t>
      </w:r>
      <w:r w:rsidRPr="00822968">
        <w:rPr>
          <w:sz w:val="28"/>
          <w:szCs w:val="28"/>
        </w:rPr>
        <w:t>люкометры</w:t>
      </w:r>
      <w:r w:rsidRPr="00211A2D">
        <w:rPr>
          <w:sz w:val="28"/>
          <w:szCs w:val="28"/>
        </w:rPr>
        <w:t>,</w:t>
      </w:r>
      <w:r w:rsidRPr="00822968">
        <w:rPr>
          <w:color w:val="000000"/>
          <w:sz w:val="28"/>
          <w:szCs w:val="28"/>
        </w:rPr>
        <w:t xml:space="preserve">проявочная машина, гематологический анализатор, </w:t>
      </w:r>
      <w:r>
        <w:rPr>
          <w:color w:val="000000"/>
          <w:sz w:val="28"/>
          <w:szCs w:val="28"/>
        </w:rPr>
        <w:t>биохимсический анализатор</w:t>
      </w:r>
      <w:r w:rsidRPr="00211A2D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комплект лабораторной мебели, х</w:t>
      </w:r>
      <w:r w:rsidRPr="00822968">
        <w:rPr>
          <w:sz w:val="28"/>
          <w:szCs w:val="28"/>
        </w:rPr>
        <w:t xml:space="preserve">олодильное </w:t>
      </w:r>
      <w:r>
        <w:rPr>
          <w:sz w:val="28"/>
          <w:szCs w:val="28"/>
        </w:rPr>
        <w:t>оборудование</w:t>
      </w:r>
      <w:r w:rsidRPr="00211A2D">
        <w:rPr>
          <w:sz w:val="28"/>
          <w:szCs w:val="28"/>
        </w:rPr>
        <w:t xml:space="preserve">, </w:t>
      </w:r>
      <w:r w:rsidRPr="00211A2D">
        <w:rPr>
          <w:color w:val="000000"/>
          <w:sz w:val="28"/>
          <w:szCs w:val="28"/>
        </w:rPr>
        <w:t>аппарат ультразвуковой диагностический, устройство обогрева новорожденных.</w:t>
      </w:r>
    </w:p>
    <w:p w:rsidR="00583127" w:rsidRPr="00687A66" w:rsidRDefault="00583127" w:rsidP="00C06E72">
      <w:pPr>
        <w:rPr>
          <w:sz w:val="28"/>
          <w:szCs w:val="28"/>
          <w:shd w:val="clear" w:color="auto" w:fill="FFFFFF"/>
        </w:rPr>
      </w:pPr>
      <w:r w:rsidRPr="00687A66">
        <w:rPr>
          <w:color w:val="000000"/>
          <w:sz w:val="28"/>
          <w:szCs w:val="28"/>
        </w:rPr>
        <w:t xml:space="preserve">В настоящее время имеется необходимость в приобретении </w:t>
      </w:r>
      <w:r w:rsidRPr="00687A66">
        <w:rPr>
          <w:sz w:val="28"/>
          <w:szCs w:val="28"/>
          <w:lang w:eastAsia="ru-RU"/>
        </w:rPr>
        <w:t xml:space="preserve">новой флюорографической установки, </w:t>
      </w:r>
      <w:r w:rsidRPr="00687A66">
        <w:rPr>
          <w:sz w:val="28"/>
          <w:szCs w:val="28"/>
        </w:rPr>
        <w:t>с Министерством</w:t>
      </w:r>
      <w:r>
        <w:rPr>
          <w:sz w:val="28"/>
          <w:szCs w:val="28"/>
        </w:rPr>
        <w:t xml:space="preserve"> здравоохранения Омской области оговорен порядок приобретения</w:t>
      </w:r>
      <w:r w:rsidRPr="005F319D">
        <w:rPr>
          <w:sz w:val="28"/>
          <w:szCs w:val="28"/>
        </w:rPr>
        <w:t>.</w:t>
      </w:r>
    </w:p>
    <w:p w:rsidR="00583127" w:rsidRPr="008E5569" w:rsidRDefault="00583127" w:rsidP="00937CC5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401CB">
        <w:rPr>
          <w:sz w:val="28"/>
          <w:szCs w:val="28"/>
        </w:rPr>
        <w:t xml:space="preserve">2017 </w:t>
      </w:r>
      <w:r>
        <w:rPr>
          <w:sz w:val="28"/>
          <w:szCs w:val="28"/>
        </w:rPr>
        <w:t xml:space="preserve">годуБУЗОО </w:t>
      </w:r>
      <w:r w:rsidRPr="00500C06">
        <w:rPr>
          <w:sz w:val="28"/>
          <w:szCs w:val="28"/>
        </w:rPr>
        <w:t>“</w:t>
      </w:r>
      <w:r>
        <w:rPr>
          <w:sz w:val="28"/>
          <w:szCs w:val="28"/>
        </w:rPr>
        <w:t>Москаленская ЦРБ</w:t>
      </w:r>
      <w:r w:rsidRPr="004E4410">
        <w:rPr>
          <w:sz w:val="28"/>
          <w:szCs w:val="28"/>
        </w:rPr>
        <w:t xml:space="preserve">” </w:t>
      </w:r>
      <w:r>
        <w:rPr>
          <w:sz w:val="28"/>
          <w:szCs w:val="28"/>
        </w:rPr>
        <w:t>выделен санитарный транспорт для бригады скорой медицинской помощи (1 единица</w:t>
      </w:r>
      <w:r w:rsidRPr="004E4410">
        <w:rPr>
          <w:sz w:val="28"/>
          <w:szCs w:val="28"/>
        </w:rPr>
        <w:t xml:space="preserve">, </w:t>
      </w:r>
      <w:r>
        <w:rPr>
          <w:sz w:val="28"/>
          <w:szCs w:val="28"/>
        </w:rPr>
        <w:t>класс В)</w:t>
      </w:r>
      <w:r w:rsidRPr="008E556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тоимость составляет 1 237 307</w:t>
      </w:r>
      <w:r w:rsidRPr="008E5569">
        <w:rPr>
          <w:sz w:val="28"/>
          <w:szCs w:val="28"/>
        </w:rPr>
        <w:t xml:space="preserve">, 45 </w:t>
      </w:r>
      <w:r>
        <w:rPr>
          <w:sz w:val="28"/>
          <w:szCs w:val="28"/>
        </w:rPr>
        <w:t>рублей</w:t>
      </w:r>
      <w:r w:rsidRPr="008E5569">
        <w:rPr>
          <w:sz w:val="28"/>
          <w:szCs w:val="28"/>
        </w:rPr>
        <w:t xml:space="preserve">. </w:t>
      </w:r>
      <w:r>
        <w:rPr>
          <w:sz w:val="28"/>
          <w:szCs w:val="28"/>
        </w:rPr>
        <w:t>В 2017г</w:t>
      </w:r>
      <w:r w:rsidRPr="008E5569">
        <w:rPr>
          <w:sz w:val="28"/>
          <w:szCs w:val="28"/>
        </w:rPr>
        <w:t xml:space="preserve">.- </w:t>
      </w:r>
      <w:r>
        <w:rPr>
          <w:sz w:val="28"/>
          <w:szCs w:val="28"/>
        </w:rPr>
        <w:t>2 автомобилякласса В</w:t>
      </w:r>
      <w:r w:rsidRPr="008E5569">
        <w:rPr>
          <w:sz w:val="28"/>
          <w:szCs w:val="28"/>
        </w:rPr>
        <w:t>(</w:t>
      </w:r>
      <w:r>
        <w:rPr>
          <w:sz w:val="28"/>
          <w:szCs w:val="28"/>
        </w:rPr>
        <w:t>для бригады скорой медицинской помощи</w:t>
      </w:r>
      <w:r w:rsidRPr="008E5569">
        <w:rPr>
          <w:sz w:val="28"/>
          <w:szCs w:val="28"/>
        </w:rPr>
        <w:t xml:space="preserve">, </w:t>
      </w:r>
      <w:r>
        <w:rPr>
          <w:sz w:val="28"/>
          <w:szCs w:val="28"/>
        </w:rPr>
        <w:t>стоимость  2 330 106 рублей</w:t>
      </w:r>
      <w:r w:rsidRPr="008E5569">
        <w:rPr>
          <w:sz w:val="28"/>
          <w:szCs w:val="28"/>
        </w:rPr>
        <w:t xml:space="preserve">, </w:t>
      </w:r>
      <w:r>
        <w:rPr>
          <w:sz w:val="28"/>
          <w:szCs w:val="28"/>
        </w:rPr>
        <w:t>для Новоцарицынской  участковой больницы – стоимость с оборудованием 2 803 316</w:t>
      </w:r>
      <w:r w:rsidRPr="008E5569">
        <w:rPr>
          <w:sz w:val="28"/>
          <w:szCs w:val="28"/>
        </w:rPr>
        <w:t xml:space="preserve">,67 </w:t>
      </w:r>
      <w:r>
        <w:rPr>
          <w:sz w:val="28"/>
          <w:szCs w:val="28"/>
        </w:rPr>
        <w:t>рублей)</w:t>
      </w:r>
      <w:r w:rsidRPr="008E5569">
        <w:rPr>
          <w:sz w:val="28"/>
          <w:szCs w:val="28"/>
        </w:rPr>
        <w:t xml:space="preserve">. </w:t>
      </w:r>
    </w:p>
    <w:p w:rsidR="00583127" w:rsidRDefault="00583127" w:rsidP="00937CC5">
      <w:pPr>
        <w:rPr>
          <w:sz w:val="28"/>
          <w:szCs w:val="28"/>
        </w:rPr>
      </w:pPr>
      <w:r>
        <w:rPr>
          <w:sz w:val="28"/>
          <w:szCs w:val="28"/>
        </w:rPr>
        <w:t>Для решения проблемы доступности медицинской помощи с начала года организована выездная работа в сельские поселения</w:t>
      </w:r>
      <w:r w:rsidRPr="00937CC5">
        <w:rPr>
          <w:sz w:val="28"/>
          <w:szCs w:val="28"/>
        </w:rPr>
        <w:t xml:space="preserve">, </w:t>
      </w:r>
      <w:r>
        <w:rPr>
          <w:sz w:val="28"/>
          <w:szCs w:val="28"/>
        </w:rPr>
        <w:t>но она не приносит ожидаемых результатов</w:t>
      </w:r>
      <w:r w:rsidRPr="00A32AC6">
        <w:rPr>
          <w:sz w:val="28"/>
          <w:szCs w:val="28"/>
        </w:rPr>
        <w:t xml:space="preserve">, </w:t>
      </w:r>
      <w:r>
        <w:rPr>
          <w:sz w:val="28"/>
          <w:szCs w:val="28"/>
        </w:rPr>
        <w:t>хотя графики выездов заранее доводятся до сведения медицинских работников подразделений</w:t>
      </w:r>
      <w:r w:rsidRPr="00A32AC6">
        <w:rPr>
          <w:sz w:val="28"/>
          <w:szCs w:val="28"/>
        </w:rPr>
        <w:t xml:space="preserve">, </w:t>
      </w:r>
      <w:r>
        <w:rPr>
          <w:sz w:val="28"/>
          <w:szCs w:val="28"/>
        </w:rPr>
        <w:t>размещаются на сайте</w:t>
      </w:r>
      <w:r w:rsidRPr="00A32AC6">
        <w:rPr>
          <w:sz w:val="28"/>
          <w:szCs w:val="28"/>
        </w:rPr>
        <w:t xml:space="preserve">, </w:t>
      </w:r>
      <w:r>
        <w:rPr>
          <w:sz w:val="28"/>
          <w:szCs w:val="28"/>
        </w:rPr>
        <w:t>медработники ФАПов и амбулаторий заранее оповещают население</w:t>
      </w:r>
      <w:r w:rsidRPr="007A6AB8">
        <w:rPr>
          <w:sz w:val="28"/>
          <w:szCs w:val="28"/>
        </w:rPr>
        <w:t>.</w:t>
      </w:r>
      <w:r>
        <w:rPr>
          <w:sz w:val="28"/>
          <w:szCs w:val="28"/>
        </w:rPr>
        <w:t>Врезультате за день работы участковый терапевт иногда осматривает 9-13 пациентов</w:t>
      </w:r>
      <w:r w:rsidRPr="008E671F">
        <w:rPr>
          <w:sz w:val="28"/>
          <w:szCs w:val="28"/>
        </w:rPr>
        <w:t xml:space="preserve">. </w:t>
      </w:r>
    </w:p>
    <w:p w:rsidR="00583127" w:rsidRPr="00007C6F" w:rsidRDefault="00583127" w:rsidP="00007C6F">
      <w:pPr>
        <w:ind w:firstLine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В целях раннего выявления хронических неинфекционных заболеваний</w:t>
      </w:r>
      <w:r w:rsidRPr="00007C6F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являющихся основными причинами инвалидности и преждевременной смертности населения проводится диспансеризация определенных групп взрослого населения</w:t>
      </w:r>
      <w:r w:rsidRPr="005F319D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которая представляет собой комплекс мероприятий</w:t>
      </w:r>
      <w:r w:rsidRPr="00007C6F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в том числе – осмотр врачами нескольких специальностей и применений необходимых методов обследования</w:t>
      </w:r>
      <w:r w:rsidRPr="002576C8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профилактические медицинские осмотры</w:t>
      </w:r>
      <w:r w:rsidRPr="002576C8">
        <w:rPr>
          <w:sz w:val="28"/>
          <w:szCs w:val="28"/>
          <w:shd w:val="clear" w:color="auto" w:fill="FFFFFF"/>
        </w:rPr>
        <w:t>.</w:t>
      </w:r>
      <w:r w:rsidRPr="00F8361F">
        <w:rPr>
          <w:sz w:val="28"/>
          <w:szCs w:val="28"/>
          <w:shd w:val="clear" w:color="auto" w:fill="FFFFFF"/>
        </w:rPr>
        <w:t>У участковых специалистов значительно возросла нагрузка в плане профилактической работы.  В настоящее время медицинские работники участковой сети испытывают определенные трудности  в привлечении к диспансеризации</w:t>
      </w:r>
      <w:r>
        <w:rPr>
          <w:sz w:val="28"/>
          <w:szCs w:val="28"/>
          <w:shd w:val="clear" w:color="auto" w:fill="FFFFFF"/>
        </w:rPr>
        <w:t xml:space="preserve">и </w:t>
      </w:r>
      <w:r w:rsidRPr="00F8361F">
        <w:rPr>
          <w:sz w:val="28"/>
          <w:szCs w:val="28"/>
          <w:shd w:val="clear" w:color="auto" w:fill="FFFFFF"/>
        </w:rPr>
        <w:t xml:space="preserve"> взрослого населения, возможно, </w:t>
      </w:r>
      <w:r w:rsidRPr="00F8361F">
        <w:rPr>
          <w:sz w:val="28"/>
          <w:szCs w:val="28"/>
        </w:rPr>
        <w:t>недооценивающего важность диспансеризации, предоставленную возможность бесплатно пройти медицинское обследование.</w:t>
      </w:r>
    </w:p>
    <w:p w:rsidR="00583127" w:rsidRPr="002576C8" w:rsidRDefault="00583127" w:rsidP="00712599">
      <w:pPr>
        <w:ind w:firstLine="0"/>
        <w:rPr>
          <w:sz w:val="28"/>
          <w:szCs w:val="28"/>
          <w:shd w:val="clear" w:color="auto" w:fill="FFFFFF"/>
        </w:rPr>
      </w:pPr>
    </w:p>
    <w:p w:rsidR="00583127" w:rsidRPr="002576C8" w:rsidRDefault="00583127" w:rsidP="00712599">
      <w:pPr>
        <w:ind w:firstLine="0"/>
        <w:rPr>
          <w:sz w:val="28"/>
          <w:szCs w:val="28"/>
          <w:shd w:val="clear" w:color="auto" w:fill="FFFFFF"/>
        </w:rPr>
      </w:pPr>
    </w:p>
    <w:sectPr w:rsidR="00583127" w:rsidRPr="002576C8" w:rsidSect="00193F5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127" w:rsidRDefault="00583127" w:rsidP="00F7558C">
      <w:r>
        <w:separator/>
      </w:r>
    </w:p>
  </w:endnote>
  <w:endnote w:type="continuationSeparator" w:id="1">
    <w:p w:rsidR="00583127" w:rsidRDefault="00583127" w:rsidP="00F75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127" w:rsidRDefault="00583127" w:rsidP="00F7558C">
      <w:r>
        <w:separator/>
      </w:r>
    </w:p>
  </w:footnote>
  <w:footnote w:type="continuationSeparator" w:id="1">
    <w:p w:rsidR="00583127" w:rsidRDefault="00583127" w:rsidP="00F755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E208B"/>
    <w:multiLevelType w:val="hybridMultilevel"/>
    <w:tmpl w:val="5D0AA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6526F2D"/>
    <w:multiLevelType w:val="hybridMultilevel"/>
    <w:tmpl w:val="E2882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2250AB0"/>
    <w:multiLevelType w:val="hybridMultilevel"/>
    <w:tmpl w:val="F21A961A"/>
    <w:lvl w:ilvl="0" w:tplc="B088FF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705"/>
    <w:rsid w:val="00007C6F"/>
    <w:rsid w:val="00021E36"/>
    <w:rsid w:val="000659C2"/>
    <w:rsid w:val="00067703"/>
    <w:rsid w:val="0009096A"/>
    <w:rsid w:val="000A1A66"/>
    <w:rsid w:val="000A6244"/>
    <w:rsid w:val="000D2252"/>
    <w:rsid w:val="00137CA5"/>
    <w:rsid w:val="00151D27"/>
    <w:rsid w:val="00162B2F"/>
    <w:rsid w:val="00170ED0"/>
    <w:rsid w:val="00193F5D"/>
    <w:rsid w:val="001A0FCA"/>
    <w:rsid w:val="001A7224"/>
    <w:rsid w:val="001C0513"/>
    <w:rsid w:val="001C6A9A"/>
    <w:rsid w:val="002043DF"/>
    <w:rsid w:val="00204ECF"/>
    <w:rsid w:val="00211A2D"/>
    <w:rsid w:val="0023354D"/>
    <w:rsid w:val="00241F01"/>
    <w:rsid w:val="00246705"/>
    <w:rsid w:val="00251EF5"/>
    <w:rsid w:val="002576C8"/>
    <w:rsid w:val="002815AE"/>
    <w:rsid w:val="002E270E"/>
    <w:rsid w:val="002F6FDA"/>
    <w:rsid w:val="00315EA4"/>
    <w:rsid w:val="00320DAA"/>
    <w:rsid w:val="00357138"/>
    <w:rsid w:val="00387615"/>
    <w:rsid w:val="003950B4"/>
    <w:rsid w:val="003B26DB"/>
    <w:rsid w:val="003C3BD5"/>
    <w:rsid w:val="003C717C"/>
    <w:rsid w:val="003D0C5D"/>
    <w:rsid w:val="003E02F4"/>
    <w:rsid w:val="003F7A0A"/>
    <w:rsid w:val="0042100F"/>
    <w:rsid w:val="00423078"/>
    <w:rsid w:val="00425B69"/>
    <w:rsid w:val="00430F20"/>
    <w:rsid w:val="00432A79"/>
    <w:rsid w:val="00435089"/>
    <w:rsid w:val="004605FE"/>
    <w:rsid w:val="004813A0"/>
    <w:rsid w:val="00482CE2"/>
    <w:rsid w:val="00493863"/>
    <w:rsid w:val="004A3BCD"/>
    <w:rsid w:val="004E4410"/>
    <w:rsid w:val="00500C06"/>
    <w:rsid w:val="005060C2"/>
    <w:rsid w:val="00513A51"/>
    <w:rsid w:val="00562DD0"/>
    <w:rsid w:val="00583127"/>
    <w:rsid w:val="005B146C"/>
    <w:rsid w:val="005C2528"/>
    <w:rsid w:val="005F319D"/>
    <w:rsid w:val="00610CA8"/>
    <w:rsid w:val="00673BFF"/>
    <w:rsid w:val="00687A66"/>
    <w:rsid w:val="006F28CC"/>
    <w:rsid w:val="00712599"/>
    <w:rsid w:val="00715684"/>
    <w:rsid w:val="00732E32"/>
    <w:rsid w:val="007927FE"/>
    <w:rsid w:val="007A075B"/>
    <w:rsid w:val="007A6AB8"/>
    <w:rsid w:val="007C5ABC"/>
    <w:rsid w:val="008011C7"/>
    <w:rsid w:val="00822968"/>
    <w:rsid w:val="008311AF"/>
    <w:rsid w:val="00856CE1"/>
    <w:rsid w:val="00890130"/>
    <w:rsid w:val="008A6299"/>
    <w:rsid w:val="008A6615"/>
    <w:rsid w:val="008B69C4"/>
    <w:rsid w:val="008D7F3D"/>
    <w:rsid w:val="008E5569"/>
    <w:rsid w:val="008E671F"/>
    <w:rsid w:val="008E70AF"/>
    <w:rsid w:val="009113AE"/>
    <w:rsid w:val="00937CC5"/>
    <w:rsid w:val="009D1B45"/>
    <w:rsid w:val="009E1165"/>
    <w:rsid w:val="009E3336"/>
    <w:rsid w:val="00A1303E"/>
    <w:rsid w:val="00A25F0E"/>
    <w:rsid w:val="00A32AC6"/>
    <w:rsid w:val="00AB41D3"/>
    <w:rsid w:val="00B13518"/>
    <w:rsid w:val="00B8555D"/>
    <w:rsid w:val="00BE044B"/>
    <w:rsid w:val="00BF445D"/>
    <w:rsid w:val="00C06E72"/>
    <w:rsid w:val="00C375E2"/>
    <w:rsid w:val="00C70EF4"/>
    <w:rsid w:val="00C83CA6"/>
    <w:rsid w:val="00CE364D"/>
    <w:rsid w:val="00CF1D6D"/>
    <w:rsid w:val="00D01684"/>
    <w:rsid w:val="00D401CB"/>
    <w:rsid w:val="00DD7816"/>
    <w:rsid w:val="00DF1949"/>
    <w:rsid w:val="00E3686A"/>
    <w:rsid w:val="00E46E27"/>
    <w:rsid w:val="00E729E8"/>
    <w:rsid w:val="00E83667"/>
    <w:rsid w:val="00EB31C7"/>
    <w:rsid w:val="00EC1FB5"/>
    <w:rsid w:val="00F37585"/>
    <w:rsid w:val="00F74B32"/>
    <w:rsid w:val="00F7558C"/>
    <w:rsid w:val="00F81BE6"/>
    <w:rsid w:val="00F8361F"/>
    <w:rsid w:val="00F8551A"/>
    <w:rsid w:val="00F94D52"/>
    <w:rsid w:val="00FF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EF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2AC6"/>
    <w:pPr>
      <w:keepNext/>
      <w:keepLines/>
      <w:spacing w:before="480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2AC6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apple-converted-space">
    <w:name w:val="apple-converted-space"/>
    <w:basedOn w:val="DefaultParagraphFont"/>
    <w:uiPriority w:val="99"/>
    <w:rsid w:val="00246705"/>
  </w:style>
  <w:style w:type="paragraph" w:styleId="ListParagraph">
    <w:name w:val="List Paragraph"/>
    <w:basedOn w:val="Normal"/>
    <w:uiPriority w:val="99"/>
    <w:qFormat/>
    <w:rsid w:val="008011C7"/>
    <w:pPr>
      <w:ind w:left="720"/>
    </w:pPr>
  </w:style>
  <w:style w:type="character" w:styleId="Hyperlink">
    <w:name w:val="Hyperlink"/>
    <w:basedOn w:val="DefaultParagraphFont"/>
    <w:uiPriority w:val="99"/>
    <w:semiHidden/>
    <w:rsid w:val="00A1303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B41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B41D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82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2C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7558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7558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755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558C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uiPriority w:val="99"/>
    <w:rsid w:val="00233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23354D"/>
    <w:rPr>
      <w:rFonts w:ascii="Courier New" w:hAnsi="Courier New" w:cs="Courier New"/>
      <w:sz w:val="22"/>
      <w:szCs w:val="22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23354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uiPriority w:val="99"/>
    <w:rsid w:val="002335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23354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23354D"/>
    <w:rPr>
      <w:rFonts w:ascii="Arial" w:hAnsi="Arial" w:cs="Arial"/>
      <w:sz w:val="22"/>
      <w:szCs w:val="22"/>
      <w:lang w:val="ru-RU" w:eastAsia="ru-RU"/>
    </w:rPr>
  </w:style>
  <w:style w:type="paragraph" w:customStyle="1" w:styleId="1">
    <w:name w:val="Знак1"/>
    <w:basedOn w:val="Normal"/>
    <w:uiPriority w:val="99"/>
    <w:rsid w:val="0023354D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3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5</Pages>
  <Words>1768</Words>
  <Characters>10082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Сергей</cp:lastModifiedBy>
  <cp:revision>16</cp:revision>
  <cp:lastPrinted>2018-02-12T10:41:00Z</cp:lastPrinted>
  <dcterms:created xsi:type="dcterms:W3CDTF">2018-02-12T03:12:00Z</dcterms:created>
  <dcterms:modified xsi:type="dcterms:W3CDTF">2018-02-21T14:25:00Z</dcterms:modified>
</cp:coreProperties>
</file>