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607B72" w:rsidP="001C27D1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A74DE3" w:rsidRPr="00190D69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74DE3" w:rsidRPr="00190D69" w:rsidRDefault="00A74DE3" w:rsidP="006115F8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DE3" w:rsidRDefault="00A74DE3" w:rsidP="00611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74DE3" w:rsidRPr="001C27D1" w:rsidRDefault="00A91158" w:rsidP="001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74DE3" w:rsidRPr="001C27D1">
        <w:rPr>
          <w:rFonts w:ascii="Times New Roman" w:hAnsi="Times New Roman" w:cs="Times New Roman"/>
          <w:sz w:val="28"/>
          <w:szCs w:val="28"/>
        </w:rPr>
        <w:t>.1</w:t>
      </w:r>
      <w:r w:rsidR="00A74DE3">
        <w:rPr>
          <w:rFonts w:ascii="Times New Roman" w:hAnsi="Times New Roman" w:cs="Times New Roman"/>
          <w:sz w:val="28"/>
          <w:szCs w:val="28"/>
        </w:rPr>
        <w:t>1</w:t>
      </w:r>
      <w:r w:rsidR="00A74DE3" w:rsidRPr="001C27D1">
        <w:rPr>
          <w:rFonts w:ascii="Times New Roman" w:hAnsi="Times New Roman" w:cs="Times New Roman"/>
          <w:sz w:val="28"/>
          <w:szCs w:val="28"/>
        </w:rPr>
        <w:t>.201</w:t>
      </w:r>
      <w:r w:rsidR="00607B72">
        <w:rPr>
          <w:rFonts w:ascii="Times New Roman" w:hAnsi="Times New Roman" w:cs="Times New Roman"/>
          <w:sz w:val="28"/>
          <w:szCs w:val="28"/>
        </w:rPr>
        <w:t>8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№  </w:t>
      </w:r>
      <w:r w:rsidR="00C2789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/13</w:t>
      </w:r>
    </w:p>
    <w:p w:rsidR="00A74DE3" w:rsidRPr="001C27D1" w:rsidRDefault="00A74DE3" w:rsidP="001C27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7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A74DE3" w:rsidRPr="00966610" w:rsidRDefault="00A74DE3" w:rsidP="0096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Об утверждении проекта решения Совета Москаленского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Москаленского муниципального района на 201</w:t>
      </w:r>
      <w:r w:rsidR="00607B72">
        <w:rPr>
          <w:rFonts w:ascii="Times New Roman" w:hAnsi="Times New Roman" w:cs="Times New Roman"/>
          <w:sz w:val="28"/>
          <w:szCs w:val="28"/>
        </w:rPr>
        <w:t>9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20</w:t>
      </w:r>
      <w:r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B72">
        <w:rPr>
          <w:rFonts w:ascii="Times New Roman" w:hAnsi="Times New Roman" w:cs="Times New Roman"/>
          <w:sz w:val="28"/>
          <w:szCs w:val="28"/>
        </w:rPr>
        <w:t>1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AB7D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DCB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B7DCB">
        <w:rPr>
          <w:rFonts w:ascii="Times New Roman" w:hAnsi="Times New Roman" w:cs="Times New Roman"/>
          <w:sz w:val="28"/>
          <w:szCs w:val="28"/>
        </w:rPr>
        <w:t xml:space="preserve"> законам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966610" w:rsidRDefault="00A74DE3" w:rsidP="0060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1. Утвердить проект решения Совета Москаленского муниципального района «О бюджете Москаленского муниципального района на </w:t>
      </w:r>
      <w:r w:rsidR="00607B72" w:rsidRPr="00966610">
        <w:rPr>
          <w:rFonts w:ascii="Times New Roman" w:hAnsi="Times New Roman" w:cs="Times New Roman"/>
          <w:sz w:val="28"/>
          <w:szCs w:val="28"/>
        </w:rPr>
        <w:t>201</w:t>
      </w:r>
      <w:r w:rsidR="00607B72">
        <w:rPr>
          <w:rFonts w:ascii="Times New Roman" w:hAnsi="Times New Roman" w:cs="Times New Roman"/>
          <w:sz w:val="28"/>
          <w:szCs w:val="28"/>
        </w:rPr>
        <w:t>9</w:t>
      </w:r>
      <w:r w:rsidR="00607B72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20</w:t>
      </w:r>
      <w:r w:rsidR="00607B72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607B72">
        <w:rPr>
          <w:rFonts w:ascii="Times New Roman" w:hAnsi="Times New Roman" w:cs="Times New Roman"/>
          <w:sz w:val="28"/>
          <w:szCs w:val="28"/>
        </w:rPr>
        <w:t>21</w:t>
      </w:r>
      <w:r w:rsidR="00607B72" w:rsidRPr="0096661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66610">
        <w:rPr>
          <w:rFonts w:ascii="Times New Roman" w:hAnsi="Times New Roman" w:cs="Times New Roman"/>
          <w:sz w:val="28"/>
          <w:szCs w:val="28"/>
        </w:rPr>
        <w:t>»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661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74DE3" w:rsidRPr="00966610" w:rsidRDefault="00A74DE3" w:rsidP="0060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Совета Москаленского муниципального района «О бюджете Москаленского муниципального района на </w:t>
      </w:r>
      <w:r w:rsidR="00607B72" w:rsidRPr="00966610">
        <w:rPr>
          <w:rFonts w:ascii="Times New Roman" w:hAnsi="Times New Roman" w:cs="Times New Roman"/>
          <w:sz w:val="28"/>
          <w:szCs w:val="28"/>
        </w:rPr>
        <w:t>201</w:t>
      </w:r>
      <w:r w:rsidR="00607B72">
        <w:rPr>
          <w:rFonts w:ascii="Times New Roman" w:hAnsi="Times New Roman" w:cs="Times New Roman"/>
          <w:sz w:val="28"/>
          <w:szCs w:val="28"/>
        </w:rPr>
        <w:t>9</w:t>
      </w:r>
      <w:r w:rsidR="00607B72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20</w:t>
      </w:r>
      <w:r w:rsidR="00607B72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607B72">
        <w:rPr>
          <w:rFonts w:ascii="Times New Roman" w:hAnsi="Times New Roman" w:cs="Times New Roman"/>
          <w:sz w:val="28"/>
          <w:szCs w:val="28"/>
        </w:rPr>
        <w:t>21</w:t>
      </w:r>
      <w:r w:rsidR="00607B72" w:rsidRPr="0096661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666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0DD">
        <w:rPr>
          <w:rFonts w:ascii="Times New Roman" w:hAnsi="Times New Roman" w:cs="Times New Roman"/>
          <w:sz w:val="28"/>
          <w:szCs w:val="28"/>
        </w:rPr>
        <w:t>1</w:t>
      </w:r>
      <w:r w:rsidR="004C50DD" w:rsidRPr="004C50DD">
        <w:rPr>
          <w:rFonts w:ascii="Times New Roman" w:hAnsi="Times New Roman" w:cs="Times New Roman"/>
          <w:sz w:val="28"/>
          <w:szCs w:val="28"/>
        </w:rPr>
        <w:t>2</w:t>
      </w:r>
      <w:r w:rsidRPr="004C50D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C50DD" w:rsidRPr="004C50DD">
        <w:rPr>
          <w:rFonts w:ascii="Times New Roman" w:hAnsi="Times New Roman" w:cs="Times New Roman"/>
          <w:sz w:val="28"/>
          <w:szCs w:val="28"/>
        </w:rPr>
        <w:t>8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г. в 10.00 часов в зале заседаний администрации Москаленского муниципального района.</w:t>
      </w:r>
    </w:p>
    <w:p w:rsidR="00A74DE3" w:rsidRPr="00966610" w:rsidRDefault="00A74DE3" w:rsidP="0060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A74DE3" w:rsidRDefault="00A74DE3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0D1559" w:rsidRDefault="003E39D8" w:rsidP="003E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55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D1559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A74DE3" w:rsidRPr="00AB7DCB" w:rsidRDefault="003E39D8" w:rsidP="003E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59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0D1559">
        <w:rPr>
          <w:rFonts w:ascii="Times New Roman" w:hAnsi="Times New Roman" w:cs="Times New Roman"/>
          <w:sz w:val="28"/>
          <w:szCs w:val="28"/>
        </w:rPr>
        <w:tab/>
      </w:r>
      <w:r w:rsidRPr="000D1559">
        <w:rPr>
          <w:rFonts w:ascii="Times New Roman" w:hAnsi="Times New Roman" w:cs="Times New Roman"/>
          <w:sz w:val="28"/>
          <w:szCs w:val="28"/>
        </w:rPr>
        <w:tab/>
      </w:r>
      <w:r w:rsidRPr="000D1559">
        <w:rPr>
          <w:rFonts w:ascii="Times New Roman" w:hAnsi="Times New Roman" w:cs="Times New Roman"/>
          <w:sz w:val="28"/>
          <w:szCs w:val="28"/>
        </w:rPr>
        <w:tab/>
      </w:r>
      <w:r w:rsidRPr="000D155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D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559">
        <w:rPr>
          <w:rFonts w:ascii="Times New Roman" w:hAnsi="Times New Roman" w:cs="Times New Roman"/>
          <w:sz w:val="28"/>
          <w:szCs w:val="28"/>
        </w:rPr>
        <w:t xml:space="preserve"> Г.М.Алешин</w:t>
      </w:r>
      <w:r w:rsidR="00A74D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4DE3" w:rsidRDefault="00A74DE3" w:rsidP="003E39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Default="00A74DE3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</w:p>
    <w:p w:rsidR="00A91158" w:rsidRDefault="00A91158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</w:p>
    <w:p w:rsidR="00A91158" w:rsidRDefault="00A91158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</w:p>
    <w:p w:rsidR="00A74DE3" w:rsidRDefault="00A74DE3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</w:p>
    <w:p w:rsidR="00607B72" w:rsidRDefault="00607B72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</w:p>
    <w:p w:rsidR="00607B72" w:rsidRDefault="00607B72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</w:p>
    <w:p w:rsidR="00A74DE3" w:rsidRPr="00966610" w:rsidRDefault="00A74DE3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966610">
        <w:rPr>
          <w:rFonts w:ascii="Times New Roman" w:hAnsi="Times New Roman" w:cs="Times New Roman"/>
          <w:b w:val="0"/>
          <w:bCs w:val="0"/>
        </w:rPr>
        <w:lastRenderedPageBreak/>
        <w:t xml:space="preserve">Приложение </w:t>
      </w:r>
    </w:p>
    <w:p w:rsidR="00A74DE3" w:rsidRDefault="00A74DE3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966610">
        <w:rPr>
          <w:rFonts w:ascii="Times New Roman" w:hAnsi="Times New Roman" w:cs="Times New Roman"/>
          <w:b w:val="0"/>
          <w:bCs w:val="0"/>
        </w:rPr>
        <w:t xml:space="preserve">к решению Совета Москаленского </w:t>
      </w:r>
    </w:p>
    <w:p w:rsidR="00A74DE3" w:rsidRDefault="00A74DE3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966610">
        <w:rPr>
          <w:rFonts w:ascii="Times New Roman" w:hAnsi="Times New Roman" w:cs="Times New Roman"/>
          <w:b w:val="0"/>
          <w:bCs w:val="0"/>
        </w:rPr>
        <w:t xml:space="preserve">муниципального района </w:t>
      </w:r>
    </w:p>
    <w:p w:rsidR="00A74DE3" w:rsidRDefault="00A74DE3" w:rsidP="00796118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</w:rPr>
        <w:t>№</w:t>
      </w:r>
      <w:r w:rsidR="00927805">
        <w:rPr>
          <w:rFonts w:ascii="Times New Roman" w:hAnsi="Times New Roman" w:cs="Times New Roman"/>
          <w:b w:val="0"/>
          <w:bCs w:val="0"/>
        </w:rPr>
        <w:t xml:space="preserve">64/13 </w:t>
      </w:r>
      <w:r w:rsidRPr="00966610">
        <w:rPr>
          <w:rFonts w:ascii="Times New Roman" w:hAnsi="Times New Roman" w:cs="Times New Roman"/>
          <w:b w:val="0"/>
          <w:bCs w:val="0"/>
        </w:rPr>
        <w:t xml:space="preserve">от </w:t>
      </w:r>
      <w:r w:rsidR="00927805">
        <w:rPr>
          <w:rFonts w:ascii="Times New Roman" w:hAnsi="Times New Roman" w:cs="Times New Roman"/>
          <w:b w:val="0"/>
          <w:bCs w:val="0"/>
        </w:rPr>
        <w:t>12</w:t>
      </w:r>
      <w:r w:rsidRPr="00966610">
        <w:rPr>
          <w:rFonts w:ascii="Times New Roman" w:hAnsi="Times New Roman" w:cs="Times New Roman"/>
          <w:b w:val="0"/>
          <w:bCs w:val="0"/>
        </w:rPr>
        <w:t>.11.201</w:t>
      </w:r>
      <w:r w:rsidR="00607B72">
        <w:rPr>
          <w:rFonts w:ascii="Times New Roman" w:hAnsi="Times New Roman" w:cs="Times New Roman"/>
          <w:b w:val="0"/>
          <w:bCs w:val="0"/>
        </w:rPr>
        <w:t>8</w:t>
      </w:r>
    </w:p>
    <w:p w:rsidR="00A74DE3" w:rsidRDefault="00A74DE3" w:rsidP="00975690">
      <w:pPr>
        <w:pStyle w:val="ConsPlusTitle"/>
        <w:widowControl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85908" w:rsidRDefault="00E85908" w:rsidP="00975690">
      <w:pPr>
        <w:pStyle w:val="ConsPlusTitle"/>
        <w:widowControl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E85908" w:rsidRPr="008F6C60" w:rsidRDefault="00E85908" w:rsidP="00E859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08" w:rsidRDefault="00E85908" w:rsidP="00E859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5908" w:rsidRPr="00910347" w:rsidRDefault="00E85908" w:rsidP="00E859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E85908" w:rsidRPr="00910347" w:rsidRDefault="00E85908" w:rsidP="00E859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E85908" w:rsidRPr="00910347" w:rsidRDefault="00E85908" w:rsidP="00E8590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85908" w:rsidRPr="00910347" w:rsidRDefault="00E85908" w:rsidP="00E859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5908" w:rsidRPr="00B720BB" w:rsidRDefault="00E85908" w:rsidP="00E859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E85908" w:rsidRPr="008E6B67" w:rsidRDefault="00E85908" w:rsidP="00E85908">
      <w:pPr>
        <w:pStyle w:val="a4"/>
        <w:rPr>
          <w:sz w:val="36"/>
          <w:szCs w:val="36"/>
        </w:rPr>
      </w:pPr>
    </w:p>
    <w:p w:rsidR="00E85908" w:rsidRPr="00B73997" w:rsidRDefault="00E85908" w:rsidP="00E859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85908" w:rsidRDefault="00E85908" w:rsidP="00E8590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___.___.2018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b w:val="0"/>
          <w:sz w:val="28"/>
          <w:szCs w:val="28"/>
        </w:rPr>
        <w:t>____</w:t>
      </w:r>
    </w:p>
    <w:p w:rsidR="00E85908" w:rsidRDefault="00E85908" w:rsidP="00E8590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E85908" w:rsidRDefault="00E85908" w:rsidP="00E8590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О бюджете 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9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85908">
        <w:rPr>
          <w:rFonts w:ascii="Times New Roman" w:hAnsi="Times New Roman" w:cs="Times New Roman"/>
          <w:sz w:val="28"/>
          <w:szCs w:val="28"/>
        </w:rPr>
        <w:t xml:space="preserve"> района на 2019 год </w:t>
      </w:r>
    </w:p>
    <w:p w:rsidR="00E85908" w:rsidRPr="00E85908" w:rsidRDefault="00E85908" w:rsidP="00E85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E85908" w:rsidRPr="00E85908" w:rsidRDefault="00E85908" w:rsidP="00E85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pStyle w:val="ac"/>
        <w:spacing w:line="240" w:lineRule="auto"/>
      </w:pPr>
      <w:r w:rsidRPr="00E85908"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E85908">
          <w:t>1. Основные характеристики районного бюджета</w:t>
        </w:r>
      </w:fldSimple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>Утвердить основные характеристики районного бюджета на 2019 год: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общий объем доходов районного бюджета в сумме 635860084,97 рублей;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общий объем расходов районного бюджета в сумме 633856084,97 рублей;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proofErr w:type="spellStart"/>
      <w:r w:rsidR="00E85908" w:rsidRPr="00E85908">
        <w:t>профицит</w:t>
      </w:r>
      <w:proofErr w:type="spellEnd"/>
      <w:r w:rsidR="00E85908" w:rsidRPr="00E85908">
        <w:t xml:space="preserve"> районного бюджета в размере 2004000,00 рублей.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>Утвердить основные характеристики районного бюджета на плановый период 2020 и 2021 годов: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общий объем доходов районного бюджета на 2020 год в сумме 634042138,35 рублей и на 2021 год в сумме 561638339,63 рублей;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общий объем расходов районного бюджета на 2020 год в сумме 632550138,35 рублей, в том числе условно утвержденные расходы в сумме 6605100,00 рублей, и на 2021 год в сумме 561638339,63 рублей, в том числе условно утвержденные расходы в сумме 9667900,00 рублей;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 xml:space="preserve"> </w:t>
      </w:r>
      <w:proofErr w:type="spellStart"/>
      <w:r w:rsidR="00E85908" w:rsidRPr="00E85908">
        <w:t>профицит</w:t>
      </w:r>
      <w:proofErr w:type="spellEnd"/>
      <w:r w:rsidR="00E85908" w:rsidRPr="00E85908">
        <w:t xml:space="preserve"> районного бюджета на 2020 </w:t>
      </w:r>
      <w:proofErr w:type="spellStart"/>
      <w:r w:rsidR="00E85908" w:rsidRPr="00E85908">
        <w:t>годв</w:t>
      </w:r>
      <w:proofErr w:type="spellEnd"/>
      <w:r w:rsidR="00E85908" w:rsidRPr="00E85908">
        <w:t xml:space="preserve"> размере 1492000,00 </w:t>
      </w:r>
      <w:proofErr w:type="spellStart"/>
      <w:r w:rsidR="00E85908" w:rsidRPr="00E85908">
        <w:t>рублей</w:t>
      </w:r>
      <w:proofErr w:type="gramStart"/>
      <w:r w:rsidR="00E85908" w:rsidRPr="00E85908">
        <w:t>,д</w:t>
      </w:r>
      <w:proofErr w:type="gramEnd"/>
      <w:r w:rsidR="00E85908" w:rsidRPr="00E85908">
        <w:t>ефицит</w:t>
      </w:r>
      <w:proofErr w:type="spellEnd"/>
      <w:r w:rsidR="00E85908" w:rsidRPr="00E85908">
        <w:t xml:space="preserve"> районного бюджета на 2021 год в размере 0,00 рублей.</w:t>
      </w:r>
    </w:p>
    <w:p w:rsidR="00E85908" w:rsidRPr="00E85908" w:rsidRDefault="00E85908" w:rsidP="00E85908">
      <w:pPr>
        <w:pStyle w:val="ab"/>
        <w:spacing w:before="0" w:line="240" w:lineRule="auto"/>
        <w:ind w:left="709"/>
        <w:rPr>
          <w:b w:val="0"/>
        </w:rPr>
      </w:pPr>
    </w:p>
    <w:p w:rsidR="00E85908" w:rsidRPr="00E85908" w:rsidRDefault="00E85908" w:rsidP="00E85908">
      <w:pPr>
        <w:pStyle w:val="ab"/>
        <w:spacing w:before="0" w:line="240" w:lineRule="auto"/>
        <w:ind w:left="709"/>
        <w:rPr>
          <w:b w:val="0"/>
        </w:rPr>
      </w:pPr>
      <w:r w:rsidRPr="00E85908">
        <w:rPr>
          <w:b w:val="0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E85908">
          <w:rPr>
            <w:b w:val="0"/>
          </w:rPr>
          <w:t>2. Администрирование доходов районного бюджета</w:t>
        </w:r>
      </w:fldSimple>
    </w:p>
    <w:p w:rsidR="00E85908" w:rsidRPr="00E85908" w:rsidRDefault="00E85908" w:rsidP="00E85908">
      <w:pPr>
        <w:pStyle w:val="ab"/>
        <w:spacing w:before="0" w:line="240" w:lineRule="auto"/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>Доходы районного бюджета в 2019 году и плановом периоде 2020 и 2021 годов формируются за счет: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 xml:space="preserve">неналоговых доходов, в том числе части прибыли муниципальных унитарных предприятий Москаленского </w:t>
      </w:r>
      <w:proofErr w:type="gramStart"/>
      <w:r w:rsidR="00E85908" w:rsidRPr="00E85908">
        <w:t>муниципального</w:t>
      </w:r>
      <w:proofErr w:type="gramEnd"/>
      <w:r w:rsidR="00E85908" w:rsidRPr="00E85908">
        <w:t xml:space="preserve"> района, остающейся после уплаты налогов и иных обязательных платежей, зачисляемой в районный бюджет в размере 20 процентов;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>безвозмездных поступлений.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>Утвердить перечень главных администраторов доходов районного бюджета и закрепляемые за ними виды (подвиды) доходов районного бюджета на 2019 год и на плановый период 2020 и 2021 годов согласно приложению № 1 к настоящему решению.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E85908" w:rsidRPr="00E85908">
          <w:t xml:space="preserve">3. </w:t>
        </w:r>
      </w:fldSimple>
      <w:r w:rsidR="00E85908" w:rsidRPr="00E85908">
        <w:t>Утвердить нормативы распределения доходов между бюджетами поселений в случае, если они не установлены Бюджетным кодексом Российской Федерации, законом Омской области и муниципальными правовыми актами, принятыми в соответствии с положениями Бюджетного кодекса Российской Федерации на 2019 год и на плановый период 2020 и 2021 годов согласно приложению № 2 к настоящему решению.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E85908" w:rsidRPr="00E85908">
          <w:t xml:space="preserve">4. </w:t>
        </w:r>
      </w:fldSimple>
      <w:r w:rsidR="00E85908" w:rsidRPr="00E85908">
        <w:t>Утвердить прогноз поступлений налоговых и неналоговых доходов в районный бюджет на 2019 год и на плановый период 2020 и 2021 годов согласно приложению № 3 к настоящему решению.</w:t>
      </w:r>
    </w:p>
    <w:p w:rsidR="00E85908" w:rsidRPr="00E85908" w:rsidRDefault="00C0135A" w:rsidP="00E85908">
      <w:pPr>
        <w:pStyle w:val="ac"/>
        <w:spacing w:line="240" w:lineRule="auto"/>
        <w:rPr>
          <w:iCs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E85908" w:rsidRPr="00E85908">
          <w:t xml:space="preserve">5. </w:t>
        </w:r>
      </w:fldSimple>
      <w:r w:rsidR="00E85908" w:rsidRPr="00E85908">
        <w:rPr>
          <w:iCs/>
        </w:rPr>
        <w:t xml:space="preserve">Утвердить безвозмездные поступления в районный бюджет на 2019 год и на плановый период 2020 и 2021 годов согласно приложению </w:t>
      </w:r>
      <w:r w:rsidR="00E85908" w:rsidRPr="00E85908">
        <w:t>№ 4 к настоящему решению</w:t>
      </w:r>
      <w:r w:rsidR="00E85908" w:rsidRPr="00E85908">
        <w:rPr>
          <w:iCs/>
        </w:rPr>
        <w:t>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  <w:r w:rsidRPr="00E85908">
        <w:t xml:space="preserve">Статья </w:t>
      </w:r>
      <w:r w:rsidR="00C0135A" w:rsidRPr="00E85908">
        <w:fldChar w:fldCharType="begin"/>
      </w:r>
      <w:r w:rsidRPr="00E85908"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C0135A" w:rsidRPr="00E85908">
        <w:fldChar w:fldCharType="separate"/>
      </w:r>
      <w:r w:rsidRPr="00E85908">
        <w:t>3. Бюджетные ассигнования районного бюджета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C0135A" w:rsidP="00E85908">
      <w:pPr>
        <w:pStyle w:val="ac"/>
        <w:spacing w:line="240" w:lineRule="auto"/>
      </w:pPr>
      <w:r w:rsidRPr="00E85908"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 xml:space="preserve">Утвердить общий объем бюджетных ассигнований районного бюджета, направляемых на исполнение публичных нормативных обязательств, на 2019 год в сумме 17802188,00 рублей, на 2020 год в сумме </w:t>
      </w:r>
      <w:fldSimple w:instr=" DOCPROPERTY Суммы.Публичныенорматобяз2019 \* MERGEFORMAT ">
        <w:r w:rsidR="00E85908" w:rsidRPr="00E85908">
          <w:t>17802188,00</w:t>
        </w:r>
      </w:fldSimple>
      <w:r w:rsidR="00E85908" w:rsidRPr="00E85908">
        <w:t xml:space="preserve"> рублей и на 2021 год в сумме </w:t>
      </w:r>
      <w:fldSimple w:instr=" DOCPROPERTY Суммы.Публичныенорматобяз2020 \* MERGEFORMAT ">
        <w:r w:rsidR="00E85908" w:rsidRPr="00E85908">
          <w:t>17802188,00</w:t>
        </w:r>
      </w:fldSimple>
      <w:r w:rsidR="00E85908" w:rsidRPr="00E85908">
        <w:t xml:space="preserve"> рублей.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>Утвердить объем бюджетных ассигнований дорожного фонда Москаленского муниципального района Омской области на 2019 год в размере 3294771,50 рублей, на 2020 год в размере 3379190,55 рублей, на 2021 год в размере 3379190,55 рублей.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E85908" w:rsidRPr="00E85908">
          <w:t xml:space="preserve">3. </w:t>
        </w:r>
      </w:fldSimple>
      <w:r w:rsidR="00E85908" w:rsidRPr="00E85908">
        <w:t>Утвердить: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распределение бюджетных ассигнований районного бюджета по разделам и подразделам классификации расходов бюджетов на 2019 год и на плановый период 2020 и 2021 годов согласно приложению № 5 к настоящему решению;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ведомственную структуру расходов районного бюджета на 2019 год и на плановый период 2020 и 2021 годов согласно приложению № 6 к настоящему решению;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 xml:space="preserve">распределение бюджетных ассигнований районного бюджета по целевым статьям (муниципальным программам и </w:t>
      </w:r>
      <w:proofErr w:type="spellStart"/>
      <w:r w:rsidR="00E85908" w:rsidRPr="00E85908">
        <w:t>непрограммным</w:t>
      </w:r>
      <w:proofErr w:type="spellEnd"/>
      <w:r w:rsidR="00E85908" w:rsidRPr="00E85908">
        <w:t xml:space="preserve"> </w:t>
      </w:r>
      <w:r w:rsidR="00E85908" w:rsidRPr="00E85908">
        <w:lastRenderedPageBreak/>
        <w:t>направлениям деятельности), группам и подгруппам видов расходов классификации расходов бюджетов на 2019 год и на плановый период 2020 и 2021 годов согласно приложению № 7 к настоящему решению;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E85908" w:rsidRPr="00E85908">
          <w:t xml:space="preserve">4. </w:t>
        </w:r>
      </w:fldSimple>
      <w:r w:rsidR="00E85908" w:rsidRPr="00E85908">
        <w:t xml:space="preserve">Создать в районном бюджете резервный фонд администрации Москаленского </w:t>
      </w:r>
      <w:proofErr w:type="gramStart"/>
      <w:r w:rsidR="00E85908" w:rsidRPr="00E85908">
        <w:t>муниципального</w:t>
      </w:r>
      <w:proofErr w:type="gramEnd"/>
      <w:r w:rsidR="00E85908" w:rsidRPr="00E85908">
        <w:t xml:space="preserve"> района на 2019 год в размере 5535000,00рублей, на 2020 год в размере 1835000,00 рублей и на 2021 год в размере 1930000,00 рублей.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>Использование бюджетных ассигнований резервного фонда администрации Москаленского муниципального района осуществляется в порядке, установленном администрацией Москаленского муниципального района.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E85908" w:rsidRPr="00E85908">
          <w:t xml:space="preserve">5. </w:t>
        </w:r>
      </w:fldSimple>
      <w:r w:rsidR="00E85908" w:rsidRPr="00E85908"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соответствующими главными распорядителями средств районного бюджета в случаях и порядке, которые установлены администрацией Москаленского муниципального района, в сферах: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сельского хозяйства;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>2) автомобильного транспорта;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>3)малого и среднего предпринимательства.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6. &quot;$#/$\%^ТипКласса:ПолеНомер;Идентификатор:НомерЭлемента;ПозицияНомера:6;СтильНомера:Арабская;РазделительНомера:. ;$#\$/%^\* MERGEFORMAT \* MERGEFORMAT ">
        <w:r w:rsidR="00E85908" w:rsidRPr="00E85908">
          <w:t xml:space="preserve">6. </w:t>
        </w:r>
      </w:fldSimple>
      <w:r w:rsidR="00E85908" w:rsidRPr="00E85908">
        <w:t>Установить, что в районном бюджете предусматриваются субсидии некоммерческим организациям.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>Порядок предоставления субсидий муниципальным бюджетным учреждениям на финансовое обеспечение выполнения ими муниципального задания устанавливается администрацией Москаленского муниципального района.</w:t>
      </w: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устанавливается администрацией Москаленского муниципального района.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7. &quot;$#/$\%^ТипКласса:ПолеНомер;Идентификатор:НомерЭлемента;ПозицияНомера:7;СтильНомера:Арабская;РазделительНомера:. ;$#\$/%^\* MERGEFORMAT \* MERGEFORMAT ">
        <w:r w:rsidR="00E85908" w:rsidRPr="00E85908">
          <w:t xml:space="preserve">7. </w:t>
        </w:r>
      </w:fldSimple>
      <w:r w:rsidR="00E85908" w:rsidRPr="00E85908">
        <w:t>Установить, что в случае сокращения в 2019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2019 год на эти цели, являются: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оплата труда;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начисления на выплаты по оплате труда;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>оплата коммунальных услуг;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E85908" w:rsidRPr="00E85908">
          <w:t xml:space="preserve">4) </w:t>
        </w:r>
      </w:fldSimple>
      <w:r w:rsidR="00E85908" w:rsidRPr="00E85908">
        <w:t>приобретение продуктов питания и медикаментов;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E85908" w:rsidRPr="00E85908">
          <w:t xml:space="preserve">5) </w:t>
        </w:r>
      </w:fldSimple>
      <w:r w:rsidR="00E85908" w:rsidRPr="00E85908">
        <w:t>дотации на выравнивание бюджетной обеспеченности поселений и на поддержку мер по обеспечению сбалансированности бюджетов поселений.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E85908" w:rsidRPr="00E85908">
          <w:t xml:space="preserve">6) </w:t>
        </w:r>
      </w:fldSimple>
      <w:r w:rsidR="00E85908" w:rsidRPr="00E85908">
        <w:t>уплата налогов, сборов и иных обязательных платежей в бюджеты бюджетной системы Российской Федерации.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  <w:r w:rsidRPr="00E85908">
        <w:lastRenderedPageBreak/>
        <w:t xml:space="preserve">Статья </w:t>
      </w:r>
      <w:r w:rsidR="00C0135A" w:rsidRPr="00E85908">
        <w:fldChar w:fldCharType="begin"/>
      </w:r>
      <w:r w:rsidRPr="00E85908"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C0135A" w:rsidRPr="00E85908">
        <w:fldChar w:fldCharType="separate"/>
      </w:r>
      <w:r w:rsidRPr="00E85908"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E85908" w:rsidRPr="00E85908" w:rsidRDefault="00C0135A" w:rsidP="00E85908">
      <w:pPr>
        <w:pStyle w:val="ac"/>
        <w:spacing w:line="240" w:lineRule="auto"/>
      </w:pPr>
      <w:r w:rsidRPr="00E85908">
        <w:fldChar w:fldCharType="end"/>
      </w: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>Не допускается увеличение в 2019 году и в плановом периоде 2020 и 2021 годов численности муниципальных служащих Москаленского муниципального района Омской области,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 xml:space="preserve">Увеличение численности работников муниципальных учреждений Москаленского </w:t>
      </w:r>
      <w:proofErr w:type="gramStart"/>
      <w:r w:rsidR="00E85908" w:rsidRPr="00E85908">
        <w:t>муниципального</w:t>
      </w:r>
      <w:proofErr w:type="gramEnd"/>
      <w:r w:rsidR="00E85908" w:rsidRPr="00E85908">
        <w:t xml:space="preserve"> района возможно в случаях: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создания муниципальных учреждений Москаленского муниципального района в целях обеспечения осуществления отдельных полномочий, переданных Москаленскому муниципальному району в соответствии с законодательством;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>увеличения объема муниципальных услуг, оказываемых муниципальными учреждениями Москаленского муниципального района.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Статья 5.</w:t>
      </w:r>
      <w:r w:rsidRPr="00E85908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E85908">
        <w:rPr>
          <w:rFonts w:ascii="Times New Roman" w:hAnsi="Times New Roman" w:cs="Times New Roman"/>
          <w:sz w:val="28"/>
          <w:szCs w:val="28"/>
        </w:rPr>
        <w:t xml:space="preserve">Адресная инвестиционная программа Москаленского </w:t>
      </w:r>
      <w:proofErr w:type="gramStart"/>
      <w:r w:rsidRPr="00E859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859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 xml:space="preserve">Утвердить Адресную инвестиционную программу Москаленского </w:t>
      </w:r>
      <w:proofErr w:type="gramStart"/>
      <w:r w:rsidR="00E85908" w:rsidRPr="00E85908">
        <w:t>муниципального</w:t>
      </w:r>
      <w:proofErr w:type="gramEnd"/>
      <w:r w:rsidR="00E85908" w:rsidRPr="00E85908">
        <w:t xml:space="preserve"> района на 2019 год и на плановый период 2020 и 2021 годов согласно приложению № 8 к настоящему решению.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 xml:space="preserve">Финансирование расходов по Адресной инвестиционной программе Москаленского </w:t>
      </w:r>
      <w:proofErr w:type="gramStart"/>
      <w:r w:rsidR="00E85908" w:rsidRPr="00E85908">
        <w:t>муниципального</w:t>
      </w:r>
      <w:proofErr w:type="gramEnd"/>
      <w:r w:rsidR="00E85908" w:rsidRPr="00E85908">
        <w:t xml:space="preserve"> района на 2019 год и на плановый период 2020 и 2021 годов осуществляется в соответствии с законодательством.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Статья 6. Межбюджетные трансферты</w:t>
      </w: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>Утвердить: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объем межбюджетных трансфертов, получаемых из других бюджетов бюджетной системы Российской Федерации, в 2019 году в сумме 497956931,02 рублей, в 2020 году в сумме 489448325,45 рублей и в 2021 году в сумме 384730935,20 рублей;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 xml:space="preserve">объем межбюджетных трансфертов, предоставляемых другим бюджетам бюджетной системы Российской Федерации, в 2019 году в сумме 36134264,00 рубля, в 2020 году в сумме </w:t>
      </w:r>
      <w:fldSimple w:instr=" DOCPROPERTY Суммы.Межбюджтрансфертыпос2019 \* MERGEFORMAT ">
        <w:r w:rsidR="00E85908" w:rsidRPr="00E85908">
          <w:t>26861011,00</w:t>
        </w:r>
      </w:fldSimple>
      <w:r w:rsidR="00E85908" w:rsidRPr="00E85908">
        <w:t xml:space="preserve"> рублей и в 2021 году в сумме </w:t>
      </w:r>
      <w:fldSimple w:instr=" DOCPROPERTY Суммы.Межбюджтрансфертыпос2020 \* MERGEFORMAT ">
        <w:r w:rsidR="00E85908" w:rsidRPr="00E85908">
          <w:t>26861011,00</w:t>
        </w:r>
      </w:fldSimple>
      <w:r w:rsidR="00E85908" w:rsidRPr="00E85908">
        <w:t xml:space="preserve"> рублей.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 xml:space="preserve">Утвердить объем районного фонда финансовой поддержки поселений на 2019 год в сумме </w:t>
      </w:r>
      <w:fldSimple w:instr=" DOCPROPERTY Суммы.РФФПпоселений2018 \* MERGEFORMAT ">
        <w:r w:rsidR="00E85908" w:rsidRPr="00E85908">
          <w:t>33576264,00</w:t>
        </w:r>
      </w:fldSimple>
      <w:r w:rsidR="00E85908" w:rsidRPr="00E85908">
        <w:t xml:space="preserve"> рубля, на 2020 год в сумме </w:t>
      </w:r>
      <w:fldSimple w:instr=" DOCPROPERTY Суммы.Межбюджтрансфертыпос2019 \* MERGEFORMAT ">
        <w:r w:rsidR="00E85908" w:rsidRPr="00E85908">
          <w:t>26861011,00</w:t>
        </w:r>
      </w:fldSimple>
      <w:r w:rsidR="00E85908" w:rsidRPr="00E85908">
        <w:t xml:space="preserve"> рублей и на 2021 год в сумме </w:t>
      </w:r>
      <w:fldSimple w:instr=" DOCPROPERTY Суммы.Межбюджтрансфертыпос2019 \* MERGEFORMAT ">
        <w:r w:rsidR="00E85908" w:rsidRPr="00E85908">
          <w:t>26861011,00</w:t>
        </w:r>
      </w:fldSimple>
      <w:r w:rsidR="00E85908" w:rsidRPr="00E85908">
        <w:t xml:space="preserve"> рублей.</w:t>
      </w:r>
    </w:p>
    <w:p w:rsidR="00E85908" w:rsidRPr="00E85908" w:rsidRDefault="00E85908" w:rsidP="00E85908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lastRenderedPageBreak/>
        <w:t>Утвердить распределение дотаций на выравнивание бюджетной обеспеченности поселений из районного фонда финансовой поддержки поселений на 2019 год и на плановый период 2020 и 2021 годов согласно приложению № 9 к настоящему решению.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E85908" w:rsidRPr="00E85908">
          <w:t xml:space="preserve">3. </w:t>
        </w:r>
      </w:fldSimple>
      <w:r w:rsidR="00E85908" w:rsidRPr="00E85908">
        <w:t xml:space="preserve">Утвердить объем иных межбюджетных трансфертов бюджетам поселений на 2019 год в сумме </w:t>
      </w:r>
      <w:fldSimple w:instr=" DOCPROPERTY Суммы.Иныемежбюджтрансферты2018 \* MERGEFORMAT ">
        <w:r w:rsidR="00E85908" w:rsidRPr="00E85908">
          <w:t>2558000,00</w:t>
        </w:r>
      </w:fldSimple>
      <w:r w:rsidR="00E85908" w:rsidRPr="00E85908">
        <w:t xml:space="preserve"> рублей.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 xml:space="preserve">Установить, что иные межбюджетные трансферты предоставляются </w:t>
      </w:r>
      <w:proofErr w:type="gramStart"/>
      <w:r w:rsidRPr="00E85908">
        <w:t>на</w:t>
      </w:r>
      <w:proofErr w:type="gramEnd"/>
      <w:r w:rsidRPr="00E85908">
        <w:t>:</w:t>
      </w:r>
    </w:p>
    <w:p w:rsidR="00E85908" w:rsidRPr="00E85908" w:rsidRDefault="00E85908" w:rsidP="00E85908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-</w:t>
      </w:r>
      <w:r w:rsidRPr="00E859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908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местных бюджетов (в форме дотаций);</w:t>
      </w:r>
    </w:p>
    <w:p w:rsidR="00E85908" w:rsidRPr="00E85908" w:rsidRDefault="00E85908" w:rsidP="00E85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- предоставление субсидий гражданам, ведущим личное подсобное хозяйство, на возмещение части затрат по производству молока;</w:t>
      </w:r>
    </w:p>
    <w:p w:rsidR="00E85908" w:rsidRPr="00E85908" w:rsidRDefault="00E85908" w:rsidP="00E85908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- организацию транспортного обслуживания населения.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>Утвердить случаи и порядок предоставления иных межбюджетных трансфертов бюджетам поселений на 2019 год и на плановый период 2020 и 2021 годов согласно приложению № 10 к настоящему решению.</w:t>
      </w:r>
    </w:p>
    <w:p w:rsidR="00E85908" w:rsidRPr="00E85908" w:rsidRDefault="00E85908" w:rsidP="00E85908">
      <w:pPr>
        <w:pStyle w:val="ac"/>
        <w:spacing w:line="240" w:lineRule="auto"/>
      </w:pPr>
      <w:r w:rsidRPr="00E85908">
        <w:t>Утвердить распределение иных межбюджетных трансфертов бюджетам поселений на 2019 год и на плановый период 2020 и 2021 годов согласно приложению № 11 к настоящему решению.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Статья 7. Предоставление бюджетных кредитов бюджетам поселений из районного бюджета</w:t>
      </w: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          Установить, что бюджетные кредиты бюджетам поселений из районного бюджета в 2019 году и в плановом периоде 2020 и 2021 годов не предоставляются.</w:t>
      </w:r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Статья 8. Управление муниципальным долгом Москаленского </w:t>
      </w:r>
      <w:proofErr w:type="gramStart"/>
      <w:r w:rsidRPr="00E859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859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>Установить: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предельный объем муниципального долга Москаленского муниципального района на 2019 год в размере 22599807,62 рублей, на 2020 год в размере 22835604,48 рублей и на 2021 год в размере 22994441,85рублей;</w:t>
      </w:r>
    </w:p>
    <w:p w:rsidR="00E85908" w:rsidRPr="00E85908" w:rsidRDefault="00C0135A" w:rsidP="00E85908">
      <w:pPr>
        <w:pStyle w:val="ac"/>
        <w:spacing w:line="240" w:lineRule="auto"/>
      </w:pPr>
      <w:r w:rsidRPr="00E85908">
        <w:fldChar w:fldCharType="begin"/>
      </w:r>
      <w:r w:rsidR="00E85908" w:rsidRPr="00E85908"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E85908">
        <w:fldChar w:fldCharType="separate"/>
      </w:r>
      <w:proofErr w:type="gramStart"/>
      <w:r w:rsidR="00E85908" w:rsidRPr="00E85908">
        <w:t xml:space="preserve">2) </w:t>
      </w:r>
      <w:r w:rsidRPr="00E85908">
        <w:fldChar w:fldCharType="end"/>
      </w:r>
      <w:r w:rsidR="00E85908" w:rsidRPr="00E85908">
        <w:t>верхний предел муниципального внутреннего долга Москаленского муниципального района на 1 января 2020 года в размере 1492000,00 рублей, в том числе верхний предел долга по муниципальным гарантиям – 0 рублей, на 1 января 2021 года в размере 0 рублей, в том числе верхний предел долга по муниципальным гарантиям – 0 рублей, и на 1 января 2022 года в размере 0 рублей, в</w:t>
      </w:r>
      <w:proofErr w:type="gramEnd"/>
      <w:r w:rsidR="00E85908" w:rsidRPr="00E85908">
        <w:t xml:space="preserve"> том числе верхний предел долга по муни</w:t>
      </w:r>
      <w:bookmarkStart w:id="0" w:name="_GoBack"/>
      <w:bookmarkEnd w:id="0"/>
      <w:r w:rsidR="00E85908" w:rsidRPr="00E85908">
        <w:t>ципальным гарантиям – 0 рублей;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 xml:space="preserve">объем расходов на обслуживание муниципального долга Москаленского муниципального района в 2019 году в сумме </w:t>
      </w:r>
      <w:fldSimple w:instr=" DOCPROPERTY Суммы.Обслуживаниемуницдолга2018 \* MERGEFORMAT ">
        <w:r w:rsidR="00E85908" w:rsidRPr="00E85908">
          <w:t>345000,00</w:t>
        </w:r>
      </w:fldSimple>
      <w:r w:rsidR="00E85908" w:rsidRPr="00E85908">
        <w:t xml:space="preserve"> рублей, в 2020 году в сумме </w:t>
      </w:r>
      <w:fldSimple w:instr=" DOCPROPERTY Суммы.Обслуживаниемуницдолга2019 \* MERGEFORMAT ">
        <w:r w:rsidR="00E85908" w:rsidRPr="00E85908">
          <w:t>80000,00</w:t>
        </w:r>
      </w:fldSimple>
      <w:r w:rsidR="00E85908" w:rsidRPr="00E85908">
        <w:t xml:space="preserve"> рублей, в 2021 году в сумме </w:t>
      </w:r>
      <w:fldSimple w:instr=" DOCPROPERTY Суммы.Обслуживаниемуницдолга2020 \* MERGEFORMAT ">
        <w:r w:rsidR="00E85908" w:rsidRPr="00E85908">
          <w:t>0</w:t>
        </w:r>
      </w:fldSimple>
      <w:r w:rsidR="00E85908" w:rsidRPr="00E85908">
        <w:t xml:space="preserve"> рублей.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>Утвердить: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 xml:space="preserve">перечень главных </w:t>
      </w:r>
      <w:proofErr w:type="gramStart"/>
      <w:r w:rsidR="00E85908" w:rsidRPr="00E85908">
        <w:t>администраторов источников финансирования дефицита районного бюджета</w:t>
      </w:r>
      <w:proofErr w:type="gramEnd"/>
      <w:r w:rsidR="00E85908" w:rsidRPr="00E85908">
        <w:t xml:space="preserve"> на 2019 год и на плановый период 2020 и 2021 годов согласно приложению № 12 к настоящему решению;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источники финансирования дефицита районного бюджета на 2019 год и на плановый период 2020 и 2021 годов согласно приложению № 13 к настоящему решению;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 xml:space="preserve">программу муниципальных </w:t>
      </w:r>
      <w:proofErr w:type="spellStart"/>
      <w:r w:rsidR="00E85908" w:rsidRPr="00E85908">
        <w:t>внутреннихзаимствований</w:t>
      </w:r>
      <w:proofErr w:type="spellEnd"/>
      <w:r w:rsidR="00E85908" w:rsidRPr="00E85908">
        <w:t xml:space="preserve"> Москаленского </w:t>
      </w:r>
      <w:proofErr w:type="gramStart"/>
      <w:r w:rsidR="00E85908" w:rsidRPr="00E85908">
        <w:t>муниципального</w:t>
      </w:r>
      <w:proofErr w:type="gramEnd"/>
      <w:r w:rsidR="00E85908" w:rsidRPr="00E85908">
        <w:t xml:space="preserve"> района на 2019 год и на плановый период 2020 и 2021 годов согласно приложению № 14 к настоящему решению;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E85908" w:rsidRPr="00E85908">
          <w:t xml:space="preserve">3. </w:t>
        </w:r>
      </w:fldSimple>
      <w:r w:rsidR="00E85908" w:rsidRPr="00E85908">
        <w:t>Муниципальные гарантии Москаленского муниципального района в 2019 году и в плановом периоде 2020 и 2021 годов не предоставляются.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Статья 9.</w:t>
      </w:r>
      <w:r w:rsidRPr="00E859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90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E85908">
        <w:rPr>
          <w:rFonts w:ascii="Times New Roman" w:hAnsi="Times New Roman" w:cs="Times New Roman"/>
          <w:sz w:val="28"/>
          <w:szCs w:val="28"/>
        </w:rPr>
        <w:t>погашения просроченной кредиторской задолженности главных распорядителей средств районного бюджета</w:t>
      </w:r>
      <w:proofErr w:type="gramEnd"/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pStyle w:val="ac"/>
        <w:spacing w:line="240" w:lineRule="auto"/>
      </w:pPr>
      <w:proofErr w:type="gramStart"/>
      <w:r w:rsidRPr="00E85908">
        <w:t>В целях эффективного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2019 года, в пределах бюджетных ассигнований, предусмотренных в ведомственной структуре расходов районного бюджета на 2019 год, при условии недопущения образования кредиторской задолженности по бюджетным обязательствам в 2019 году.</w:t>
      </w:r>
      <w:proofErr w:type="gramEnd"/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Статья</w:t>
      </w:r>
      <w:r w:rsidRPr="00E859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908">
        <w:rPr>
          <w:rFonts w:ascii="Times New Roman" w:hAnsi="Times New Roman" w:cs="Times New Roman"/>
          <w:sz w:val="28"/>
          <w:szCs w:val="28"/>
        </w:rPr>
        <w:t>10.</w:t>
      </w:r>
      <w:r w:rsidRPr="00E859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908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E85908" w:rsidRPr="00E85908" w:rsidRDefault="00E85908" w:rsidP="00E85908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текущий финансовый год, по договорам (муниципальным контрактам):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об оказании услуг связи;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>о подписке на печатные издания и (или) об их приобретении;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E85908" w:rsidRPr="00E85908">
          <w:t xml:space="preserve">3) </w:t>
        </w:r>
      </w:fldSimple>
      <w:r w:rsidR="00E85908" w:rsidRPr="00E85908">
        <w:t>об обучении на курсах повышения квалификации;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E85908" w:rsidRPr="00E85908">
          <w:t xml:space="preserve">4) </w:t>
        </w:r>
      </w:fldSimple>
      <w:proofErr w:type="gramStart"/>
      <w:r w:rsidR="00E85908" w:rsidRPr="00E85908">
        <w:t>приобретении</w:t>
      </w:r>
      <w:proofErr w:type="gramEnd"/>
      <w:r w:rsidR="00E85908" w:rsidRPr="00E85908">
        <w:t xml:space="preserve"> горюче-смазочных материалов;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E85908" w:rsidRPr="00E85908">
          <w:t xml:space="preserve">5) </w:t>
        </w:r>
      </w:fldSimple>
      <w:r w:rsidR="00E85908" w:rsidRPr="00E85908">
        <w:t>о приобретении ави</w:t>
      </w:r>
      <w:proofErr w:type="gramStart"/>
      <w:r w:rsidR="00E85908" w:rsidRPr="00E85908">
        <w:t>а-</w:t>
      </w:r>
      <w:proofErr w:type="gramEnd"/>
      <w:r w:rsidR="00E85908" w:rsidRPr="00E85908">
        <w:t xml:space="preserve"> и железнодорожных билетов, билетов для проезда городским и пригородным транспортом;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E85908" w:rsidRPr="00E85908">
          <w:t xml:space="preserve">6) </w:t>
        </w:r>
      </w:fldSimple>
      <w:r w:rsidR="00E85908" w:rsidRPr="00E85908">
        <w:t>об оказании услуг по страхованию имущества и гражданской ответственности;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7) &quot;$#/$\%^ТипКласса:ПолеНомер;Идентификатор:НомерЭлемента;ПозицияНомера:7;СтильНомера:Арабская;РазделительНомера:) ;$#\$/%^\* MERGEFORMAT \* MERGEFORMAT ">
        <w:r w:rsidR="00E85908" w:rsidRPr="00E85908">
          <w:t xml:space="preserve">7) </w:t>
        </w:r>
      </w:fldSimple>
      <w:r w:rsidR="00E85908" w:rsidRPr="00E85908"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8) &quot;$#/$\%^ТипКласса:ПолеНомер;Идентификатор:НомерЭлемента;ПозицияНомера:8;СтильНомера:Арабская;РазделительНомера:) ;$#\$/%^\* MERGEFORMAT \* MERGEFORMAT ">
        <w:r w:rsidR="00E85908" w:rsidRPr="00E85908">
          <w:t xml:space="preserve">8) </w:t>
        </w:r>
      </w:fldSimple>
      <w:r w:rsidR="00E85908" w:rsidRPr="00E85908">
        <w:t xml:space="preserve">об оказании услуг по организации и проведению мероприятий областного и районного значения в области молодежной политики и </w:t>
      </w:r>
      <w:r w:rsidR="00E85908" w:rsidRPr="00E85908">
        <w:lastRenderedPageBreak/>
        <w:t>оздоровления детей, физической культуры и спорта (по согласованию с главными распорядителями средств районного бюджета);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9) &quot;$#/$\%^ТипКласса:ПолеНомер;Идентификатор:НомерЭлемента;ПозицияНомера:9;СтильНомера:Арабская;РазделительНомера:) ;$#\$/%^\* MERGEFORMAT \* MERGEFORMAT ">
        <w:r w:rsidR="00E85908" w:rsidRPr="00E85908">
          <w:t xml:space="preserve">9) </w:t>
        </w:r>
      </w:fldSimple>
      <w:r w:rsidR="00E85908" w:rsidRPr="00E85908">
        <w:t>о проведении экспертизы проектной документации и результатов инженерных изысканий;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0) &quot;$#/$\%^ТипКласса:ПолеНомер;Идентификатор:НомерЭлемента;ПозицияНомера:10;СтильНомера:Арабская;РазделительНомера:) ;$#\$/%^\* MERGEFORMAT \* MERGEFORMAT ">
        <w:r w:rsidR="00E85908" w:rsidRPr="00E85908">
          <w:t xml:space="preserve">10) </w:t>
        </w:r>
      </w:fldSimple>
      <w:r w:rsidR="00E85908" w:rsidRPr="00E85908">
        <w:t>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1) &quot;$#/$\%^ТипКласса:ПолеНомер;Идентификатор:НомерЭлемента;ПозицияНомера:11;СтильНомера:Арабская;РазделительНомера:) ;$#\$/%^\* MERGEFORMAT \* MERGEFORMAT ">
        <w:r w:rsidR="00E85908" w:rsidRPr="00E85908">
          <w:t xml:space="preserve">11) </w:t>
        </w:r>
      </w:fldSimple>
      <w:r w:rsidR="00E85908" w:rsidRPr="00E85908">
        <w:t>об оказании услуг по ремонту, техническому обслуживанию автотранспорта, включая шиномонтажные работы.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включительно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E85908" w:rsidRPr="00E85908">
          <w:t xml:space="preserve">3. </w:t>
        </w:r>
      </w:fldSimple>
      <w:r w:rsidR="00E85908" w:rsidRPr="00E85908"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E85908" w:rsidRPr="00E85908">
          <w:t xml:space="preserve">1) </w:t>
        </w:r>
      </w:fldSimple>
      <w:r w:rsidR="00E85908" w:rsidRPr="00E85908">
        <w:t>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E85908" w:rsidRPr="00E85908">
          <w:t xml:space="preserve">2) </w:t>
        </w:r>
      </w:fldSimple>
      <w:r w:rsidR="00E85908" w:rsidRPr="00E85908">
        <w:t xml:space="preserve">по договорам (муниципальным контрактам), подлежащим оплате за счет средств, выделенных из резервного фонда администрации </w:t>
      </w:r>
      <w:proofErr w:type="spellStart"/>
      <w:r w:rsidR="00E85908" w:rsidRPr="00E85908">
        <w:t>Москаленкого</w:t>
      </w:r>
      <w:proofErr w:type="spellEnd"/>
      <w:r w:rsidR="00E85908" w:rsidRPr="00E85908">
        <w:t xml:space="preserve"> муниципального района Омской области.</w:t>
      </w:r>
    </w:p>
    <w:p w:rsidR="00E85908" w:rsidRPr="00E85908" w:rsidRDefault="00E85908" w:rsidP="00E85908">
      <w:pPr>
        <w:pStyle w:val="ab"/>
        <w:spacing w:before="0" w:line="240" w:lineRule="auto"/>
        <w:ind w:left="709"/>
        <w:rPr>
          <w:b w:val="0"/>
        </w:rPr>
      </w:pPr>
    </w:p>
    <w:p w:rsidR="00E85908" w:rsidRPr="00E85908" w:rsidRDefault="00E85908" w:rsidP="00E85908">
      <w:pPr>
        <w:pStyle w:val="ab"/>
        <w:spacing w:before="0" w:line="240" w:lineRule="auto"/>
        <w:ind w:left="0" w:firstLine="709"/>
        <w:jc w:val="both"/>
        <w:rPr>
          <w:b w:val="0"/>
        </w:rPr>
      </w:pPr>
      <w:r w:rsidRPr="00E85908">
        <w:rPr>
          <w:b w:val="0"/>
        </w:rPr>
        <w:t>Статья 11. Особенности обслуживания лицевых счетов муниципальных учреждений</w:t>
      </w:r>
    </w:p>
    <w:p w:rsidR="00E85908" w:rsidRPr="00E85908" w:rsidRDefault="00E85908" w:rsidP="00E85908">
      <w:pPr>
        <w:pStyle w:val="ab"/>
        <w:spacing w:before="0" w:line="240" w:lineRule="auto"/>
        <w:ind w:left="709"/>
      </w:pPr>
    </w:p>
    <w:p w:rsidR="00E85908" w:rsidRPr="00E85908" w:rsidRDefault="00E85908" w:rsidP="00E85908">
      <w:pPr>
        <w:pStyle w:val="ac"/>
        <w:spacing w:line="240" w:lineRule="auto"/>
      </w:pPr>
      <w:proofErr w:type="gramStart"/>
      <w:r w:rsidRPr="00E85908"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Москаленского муниципального района.</w:t>
      </w:r>
      <w:proofErr w:type="gramEnd"/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lastRenderedPageBreak/>
        <w:t>Статья 12. Вступление в силу настоящего решения</w:t>
      </w:r>
    </w:p>
    <w:p w:rsidR="00E85908" w:rsidRPr="00E85908" w:rsidRDefault="00E85908" w:rsidP="00E8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C0135A" w:rsidP="00E85908">
      <w:pPr>
        <w:pStyle w:val="ac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E85908" w:rsidRPr="00E85908">
          <w:t xml:space="preserve">1. </w:t>
        </w:r>
      </w:fldSimple>
      <w:r w:rsidR="00E85908" w:rsidRPr="00E85908">
        <w:t xml:space="preserve">Настоящее решение вступает в силу с 1 января 2019 года и действует по 31 декабря 2019 года, за исключением случая, предусмотренного </w:t>
      </w:r>
      <w:hyperlink w:anchor="Par420" w:history="1">
        <w:r w:rsidR="00E85908" w:rsidRPr="00E85908">
          <w:t>пунктом 2</w:t>
        </w:r>
      </w:hyperlink>
      <w:r w:rsidR="00E85908" w:rsidRPr="00E85908">
        <w:t xml:space="preserve"> настоящей статьи.</w:t>
      </w:r>
    </w:p>
    <w:p w:rsidR="00E85908" w:rsidRPr="00E85908" w:rsidRDefault="00C0135A" w:rsidP="00E85908">
      <w:pPr>
        <w:pStyle w:val="ac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E85908" w:rsidRPr="00E85908">
          <w:t xml:space="preserve">2. </w:t>
        </w:r>
      </w:fldSimple>
      <w:r w:rsidR="00E85908" w:rsidRPr="00E85908">
        <w:t>При изменении объемов безвозмездных поступлений и отсутствии возможности отражения в районном бюджете указанных изменений в 2019 году настоящее решение действует по 1 марта 2020 года.</w:t>
      </w:r>
    </w:p>
    <w:p w:rsidR="00E85908" w:rsidRPr="00E85908" w:rsidRDefault="00E85908" w:rsidP="00E85908">
      <w:pPr>
        <w:pStyle w:val="ab"/>
        <w:spacing w:before="0" w:line="240" w:lineRule="auto"/>
        <w:rPr>
          <w:b w:val="0"/>
        </w:rPr>
      </w:pPr>
    </w:p>
    <w:p w:rsidR="00E85908" w:rsidRPr="00E85908" w:rsidRDefault="00E85908" w:rsidP="00E85908">
      <w:pPr>
        <w:pStyle w:val="ab"/>
        <w:spacing w:before="0" w:line="240" w:lineRule="auto"/>
        <w:rPr>
          <w:b w:val="0"/>
        </w:rPr>
      </w:pPr>
      <w:r w:rsidRPr="00E85908">
        <w:rPr>
          <w:b w:val="0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E85908">
          <w:rPr>
            <w:b w:val="0"/>
          </w:rPr>
          <w:t>13. Опубликование настоящего решения</w:t>
        </w:r>
      </w:fldSimple>
    </w:p>
    <w:p w:rsidR="00E85908" w:rsidRPr="00E85908" w:rsidRDefault="00E85908" w:rsidP="00E85908">
      <w:pPr>
        <w:pStyle w:val="ab"/>
        <w:spacing w:before="0" w:line="240" w:lineRule="auto"/>
        <w:rPr>
          <w:b w:val="0"/>
        </w:rPr>
      </w:pPr>
    </w:p>
    <w:p w:rsidR="00E85908" w:rsidRPr="00E85908" w:rsidRDefault="00E85908" w:rsidP="00E85908">
      <w:pPr>
        <w:pStyle w:val="ac"/>
        <w:spacing w:line="240" w:lineRule="auto"/>
      </w:pPr>
      <w:r w:rsidRPr="00E85908">
        <w:t>Опубликовать настоящее решение в источниках официального опубликования.</w:t>
      </w: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pStyle w:val="ac"/>
        <w:spacing w:line="240" w:lineRule="auto"/>
      </w:pPr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908">
        <w:rPr>
          <w:rFonts w:ascii="Times New Roman" w:hAnsi="Times New Roman" w:cs="Times New Roman"/>
          <w:sz w:val="28"/>
          <w:szCs w:val="28"/>
        </w:rPr>
        <w:t>ГлаваМоскаленского</w:t>
      </w:r>
      <w:proofErr w:type="spellEnd"/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муниципального района          А.Я. </w:t>
      </w:r>
      <w:proofErr w:type="spellStart"/>
      <w:r w:rsidRPr="00E85908">
        <w:rPr>
          <w:rFonts w:ascii="Times New Roman" w:hAnsi="Times New Roman" w:cs="Times New Roman"/>
          <w:sz w:val="28"/>
          <w:szCs w:val="28"/>
        </w:rPr>
        <w:t>Гейнц</w:t>
      </w:r>
      <w:proofErr w:type="spellEnd"/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85908" w:rsidRPr="00E85908" w:rsidRDefault="00E85908" w:rsidP="00E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E85908">
        <w:rPr>
          <w:rFonts w:ascii="Times New Roman" w:hAnsi="Times New Roman" w:cs="Times New Roman"/>
          <w:sz w:val="28"/>
          <w:szCs w:val="28"/>
        </w:rPr>
        <w:tab/>
      </w:r>
      <w:r w:rsidRPr="00E85908">
        <w:rPr>
          <w:rFonts w:ascii="Times New Roman" w:hAnsi="Times New Roman" w:cs="Times New Roman"/>
          <w:sz w:val="28"/>
          <w:szCs w:val="28"/>
        </w:rPr>
        <w:tab/>
      </w:r>
      <w:r w:rsidRPr="00E85908">
        <w:rPr>
          <w:rFonts w:ascii="Times New Roman" w:hAnsi="Times New Roman" w:cs="Times New Roman"/>
          <w:sz w:val="28"/>
          <w:szCs w:val="28"/>
        </w:rPr>
        <w:tab/>
      </w:r>
      <w:r w:rsidRPr="00E85908">
        <w:rPr>
          <w:rFonts w:ascii="Times New Roman" w:hAnsi="Times New Roman" w:cs="Times New Roman"/>
          <w:sz w:val="28"/>
          <w:szCs w:val="28"/>
        </w:rPr>
        <w:tab/>
        <w:t>М.М. Федоренко</w:t>
      </w:r>
    </w:p>
    <w:p w:rsidR="00E85908" w:rsidRPr="00E85908" w:rsidRDefault="00E85908" w:rsidP="00E8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08" w:rsidRPr="00E85908" w:rsidRDefault="00E85908" w:rsidP="00E85908">
      <w:pPr>
        <w:pStyle w:val="ConsPlusTitle"/>
        <w:widowControl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sectPr w:rsidR="00E85908" w:rsidRPr="00E85908" w:rsidSect="00975690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54191"/>
    <w:rsid w:val="000541E6"/>
    <w:rsid w:val="000637A6"/>
    <w:rsid w:val="00064D93"/>
    <w:rsid w:val="0007465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6ECF"/>
    <w:rsid w:val="00334F8B"/>
    <w:rsid w:val="00337BF2"/>
    <w:rsid w:val="00340A8B"/>
    <w:rsid w:val="0035153F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6EC3"/>
    <w:rsid w:val="005232A7"/>
    <w:rsid w:val="0054499E"/>
    <w:rsid w:val="00550F9A"/>
    <w:rsid w:val="0055560B"/>
    <w:rsid w:val="00561E49"/>
    <w:rsid w:val="00573431"/>
    <w:rsid w:val="005854DE"/>
    <w:rsid w:val="005A2F96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50E9"/>
    <w:rsid w:val="007167FF"/>
    <w:rsid w:val="0072644B"/>
    <w:rsid w:val="00741911"/>
    <w:rsid w:val="00746C50"/>
    <w:rsid w:val="00746E6B"/>
    <w:rsid w:val="0075152D"/>
    <w:rsid w:val="00757B82"/>
    <w:rsid w:val="00762A6B"/>
    <w:rsid w:val="00796118"/>
    <w:rsid w:val="007B0205"/>
    <w:rsid w:val="007B671A"/>
    <w:rsid w:val="00802E58"/>
    <w:rsid w:val="00830CCB"/>
    <w:rsid w:val="00843CF2"/>
    <w:rsid w:val="00847ECC"/>
    <w:rsid w:val="00856DA9"/>
    <w:rsid w:val="00861043"/>
    <w:rsid w:val="00864F3B"/>
    <w:rsid w:val="008755E1"/>
    <w:rsid w:val="008921CD"/>
    <w:rsid w:val="008A3622"/>
    <w:rsid w:val="008C741D"/>
    <w:rsid w:val="008F6C60"/>
    <w:rsid w:val="00914701"/>
    <w:rsid w:val="0092123F"/>
    <w:rsid w:val="00927805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C2FA2"/>
    <w:rsid w:val="009C4C6D"/>
    <w:rsid w:val="009D1B4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613"/>
    <w:rsid w:val="00BE1D77"/>
    <w:rsid w:val="00BF274C"/>
    <w:rsid w:val="00BF683B"/>
    <w:rsid w:val="00C007CF"/>
    <w:rsid w:val="00C0135A"/>
    <w:rsid w:val="00C037B6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953B3"/>
    <w:rsid w:val="00CA0CEE"/>
    <w:rsid w:val="00CB53AB"/>
    <w:rsid w:val="00CB53D6"/>
    <w:rsid w:val="00CC1E98"/>
    <w:rsid w:val="00CE2630"/>
    <w:rsid w:val="00CE27EE"/>
    <w:rsid w:val="00CE7CD2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508A"/>
    <w:rsid w:val="00DD67F8"/>
    <w:rsid w:val="00DE0963"/>
    <w:rsid w:val="00DF2212"/>
    <w:rsid w:val="00E046A4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25A4"/>
    <w:rsid w:val="00E83DFE"/>
    <w:rsid w:val="00E85908"/>
    <w:rsid w:val="00EA7B88"/>
    <w:rsid w:val="00EB5D02"/>
    <w:rsid w:val="00ED12A2"/>
    <w:rsid w:val="00F135CC"/>
    <w:rsid w:val="00F21C2F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4622</Words>
  <Characters>26351</Characters>
  <Application>Microsoft Office Word</Application>
  <DocSecurity>0</DocSecurity>
  <Lines>219</Lines>
  <Paragraphs>61</Paragraphs>
  <ScaleCrop>false</ScaleCrop>
  <Company>КФиК</Company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Сергей</cp:lastModifiedBy>
  <cp:revision>12</cp:revision>
  <cp:lastPrinted>2018-11-19T06:01:00Z</cp:lastPrinted>
  <dcterms:created xsi:type="dcterms:W3CDTF">2018-11-08T03:45:00Z</dcterms:created>
  <dcterms:modified xsi:type="dcterms:W3CDTF">2018-11-19T06:01:00Z</dcterms:modified>
</cp:coreProperties>
</file>