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A" w:rsidRDefault="00A7459A" w:rsidP="003075FD">
      <w:pPr>
        <w:pStyle w:val="NoSpacing"/>
        <w:jc w:val="center"/>
      </w:pPr>
      <w:r w:rsidRPr="00BD115A">
        <w:rPr>
          <w:rFonts w:ascii="Tahoma" w:hAnsi="Tahoma" w:cs="Tahoma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41.25pt;height:51pt;visibility:visible">
            <v:imagedata r:id="rId5" o:title=""/>
          </v:shape>
        </w:pict>
      </w:r>
    </w:p>
    <w:p w:rsidR="00A7459A" w:rsidRDefault="00A7459A" w:rsidP="003075FD">
      <w:pPr>
        <w:pStyle w:val="NoSpacing"/>
        <w:jc w:val="center"/>
      </w:pPr>
    </w:p>
    <w:p w:rsidR="00A7459A" w:rsidRPr="00D02778" w:rsidRDefault="00A7459A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A7459A" w:rsidRPr="00D02778" w:rsidRDefault="00A7459A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A7459A" w:rsidRPr="00D02778" w:rsidRDefault="00A7459A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59A" w:rsidRPr="00D02778" w:rsidRDefault="00A7459A" w:rsidP="003075FD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A7459A" w:rsidRPr="00D02778" w:rsidRDefault="00A7459A" w:rsidP="003075FD">
      <w:pPr>
        <w:pStyle w:val="NoSpacing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РЕШЕНИЕ</w:t>
      </w:r>
    </w:p>
    <w:p w:rsidR="00A7459A" w:rsidRPr="002C0581" w:rsidRDefault="00A7459A" w:rsidP="003075FD">
      <w:pPr>
        <w:pStyle w:val="NoSpacing"/>
        <w:jc w:val="center"/>
        <w:rPr>
          <w:rFonts w:ascii="Times New Roman" w:hAnsi="Times New Roman" w:cs="Times New Roman"/>
        </w:rPr>
      </w:pPr>
    </w:p>
    <w:p w:rsidR="00A7459A" w:rsidRPr="00FC3443" w:rsidRDefault="00A7459A" w:rsidP="003075F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04.03.2015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FC344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</w:t>
      </w:r>
    </w:p>
    <w:p w:rsidR="00A7459A" w:rsidRPr="00FC3443" w:rsidRDefault="00A7459A" w:rsidP="003075FD">
      <w:pPr>
        <w:pStyle w:val="NoSpacing"/>
        <w:jc w:val="both"/>
        <w:rPr>
          <w:rFonts w:ascii="Times New Roman" w:hAnsi="Times New Roman" w:cs="Times New Roman"/>
        </w:rPr>
      </w:pPr>
    </w:p>
    <w:p w:rsidR="00A7459A" w:rsidRPr="00B2269E" w:rsidRDefault="00A7459A" w:rsidP="00F0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69E">
        <w:rPr>
          <w:rFonts w:ascii="Times New Roman" w:hAnsi="Times New Roman" w:cs="Times New Roman"/>
          <w:sz w:val="28"/>
          <w:szCs w:val="28"/>
        </w:rPr>
        <w:t>Об основных итогах работы администрации Москаленского муниципального</w:t>
      </w:r>
    </w:p>
    <w:p w:rsidR="00A7459A" w:rsidRPr="00B2269E" w:rsidRDefault="00A7459A" w:rsidP="00F0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69E">
        <w:rPr>
          <w:rFonts w:ascii="Times New Roman" w:hAnsi="Times New Roman" w:cs="Times New Roman"/>
          <w:sz w:val="28"/>
          <w:szCs w:val="28"/>
        </w:rPr>
        <w:t>района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269E">
        <w:rPr>
          <w:rFonts w:ascii="Times New Roman" w:hAnsi="Times New Roman" w:cs="Times New Roman"/>
          <w:sz w:val="28"/>
          <w:szCs w:val="28"/>
        </w:rPr>
        <w:t xml:space="preserve"> году по социально-экономическому развитию Москаленского муниципального района</w:t>
      </w:r>
      <w:r w:rsidRPr="002C0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C2FE7">
        <w:rPr>
          <w:rFonts w:ascii="Times New Roman" w:hAnsi="Times New Roman" w:cs="Times New Roman"/>
          <w:sz w:val="28"/>
          <w:szCs w:val="28"/>
        </w:rPr>
        <w:t>План</w:t>
      </w:r>
      <w:r>
        <w:rPr>
          <w:sz w:val="28"/>
          <w:szCs w:val="28"/>
        </w:rPr>
        <w:t>е</w:t>
      </w:r>
      <w:r w:rsidRPr="002C2FE7">
        <w:rPr>
          <w:rFonts w:ascii="Times New Roman" w:hAnsi="Times New Roman" w:cs="Times New Roman"/>
          <w:sz w:val="28"/>
          <w:szCs w:val="28"/>
        </w:rPr>
        <w:t xml:space="preserve"> </w:t>
      </w:r>
      <w:r w:rsidRPr="002C2FE7">
        <w:rPr>
          <w:sz w:val="28"/>
          <w:szCs w:val="28"/>
        </w:rPr>
        <w:t>д</w:t>
      </w:r>
      <w:r w:rsidRPr="002C2FE7">
        <w:rPr>
          <w:rFonts w:ascii="Times New Roman" w:hAnsi="Times New Roman" w:cs="Times New Roman"/>
          <w:sz w:val="28"/>
          <w:szCs w:val="28"/>
        </w:rPr>
        <w:t>ействий по социально-экономическому развитию Москаленского муниципального района Омской области на 2015 год</w:t>
      </w:r>
    </w:p>
    <w:p w:rsidR="00A7459A" w:rsidRPr="00CD6CEF" w:rsidRDefault="00A7459A" w:rsidP="00F06C88">
      <w:pPr>
        <w:pStyle w:val="NoSpacing"/>
        <w:ind w:firstLine="900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69E">
        <w:rPr>
          <w:rFonts w:ascii="Times New Roman" w:hAnsi="Times New Roman" w:cs="Times New Roman"/>
          <w:sz w:val="28"/>
          <w:szCs w:val="28"/>
        </w:rPr>
        <w:t>Исходя из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положительного решения</w:t>
      </w:r>
      <w:r w:rsidRPr="00B2269E">
        <w:rPr>
          <w:rFonts w:ascii="Times New Roman" w:hAnsi="Times New Roman" w:cs="Times New Roman"/>
          <w:sz w:val="28"/>
          <w:szCs w:val="28"/>
        </w:rPr>
        <w:t xml:space="preserve"> общих целей и задач,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Pr="00B2269E">
        <w:rPr>
          <w:rFonts w:ascii="Times New Roman" w:hAnsi="Times New Roman" w:cs="Times New Roman"/>
          <w:sz w:val="28"/>
          <w:szCs w:val="28"/>
        </w:rPr>
        <w:t>ых администрацией Москаленского муниципального района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269E">
        <w:rPr>
          <w:rFonts w:ascii="Times New Roman" w:hAnsi="Times New Roman" w:cs="Times New Roman"/>
          <w:sz w:val="28"/>
          <w:szCs w:val="28"/>
        </w:rPr>
        <w:t xml:space="preserve"> год</w:t>
      </w:r>
      <w:r w:rsidRPr="002C0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C2FE7">
        <w:rPr>
          <w:rFonts w:ascii="Times New Roman" w:hAnsi="Times New Roman" w:cs="Times New Roman"/>
          <w:sz w:val="28"/>
          <w:szCs w:val="28"/>
        </w:rPr>
        <w:t>План</w:t>
      </w:r>
      <w:r>
        <w:rPr>
          <w:sz w:val="28"/>
          <w:szCs w:val="28"/>
        </w:rPr>
        <w:t>е</w:t>
      </w:r>
      <w:r w:rsidRPr="002C2FE7">
        <w:rPr>
          <w:rFonts w:ascii="Times New Roman" w:hAnsi="Times New Roman" w:cs="Times New Roman"/>
          <w:sz w:val="28"/>
          <w:szCs w:val="28"/>
        </w:rPr>
        <w:t xml:space="preserve"> </w:t>
      </w:r>
      <w:r w:rsidRPr="002C2FE7">
        <w:rPr>
          <w:sz w:val="28"/>
          <w:szCs w:val="28"/>
        </w:rPr>
        <w:t>д</w:t>
      </w:r>
      <w:r w:rsidRPr="002C2FE7">
        <w:rPr>
          <w:rFonts w:ascii="Times New Roman" w:hAnsi="Times New Roman" w:cs="Times New Roman"/>
          <w:sz w:val="28"/>
          <w:szCs w:val="28"/>
        </w:rPr>
        <w:t>ействий по социально-экономическому развитию Москаленского муниципального района Омской области на 2015 год</w:t>
      </w:r>
      <w:r w:rsidRPr="00B2269E">
        <w:rPr>
          <w:rFonts w:ascii="Times New Roman" w:hAnsi="Times New Roman" w:cs="Times New Roman"/>
          <w:sz w:val="28"/>
          <w:szCs w:val="28"/>
        </w:rPr>
        <w:t xml:space="preserve">, Совет Москаленского муниципального </w:t>
      </w:r>
      <w:r w:rsidRPr="00F06C88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7459A" w:rsidRPr="00F06C88" w:rsidRDefault="00A7459A" w:rsidP="00F06C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69E">
        <w:rPr>
          <w:rFonts w:ascii="Times New Roman" w:hAnsi="Times New Roman" w:cs="Times New Roman"/>
          <w:sz w:val="28"/>
          <w:szCs w:val="28"/>
        </w:rPr>
        <w:t>1. Информацию главы Москаленского муниципального района «Об основных итогах работы администрации Москаленского 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269E">
        <w:rPr>
          <w:rFonts w:ascii="Times New Roman" w:hAnsi="Times New Roman" w:cs="Times New Roman"/>
          <w:sz w:val="28"/>
          <w:szCs w:val="28"/>
        </w:rPr>
        <w:t xml:space="preserve"> году по социально-экономическому развитию Москаленского </w:t>
      </w:r>
      <w:r w:rsidRPr="00F06C8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C0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C2FE7">
        <w:rPr>
          <w:rFonts w:ascii="Times New Roman" w:hAnsi="Times New Roman" w:cs="Times New Roman"/>
          <w:sz w:val="28"/>
          <w:szCs w:val="28"/>
        </w:rPr>
        <w:t>План</w:t>
      </w:r>
      <w:r>
        <w:rPr>
          <w:sz w:val="28"/>
          <w:szCs w:val="28"/>
        </w:rPr>
        <w:t>е</w:t>
      </w:r>
      <w:r w:rsidRPr="002C2FE7">
        <w:rPr>
          <w:rFonts w:ascii="Times New Roman" w:hAnsi="Times New Roman" w:cs="Times New Roman"/>
          <w:sz w:val="28"/>
          <w:szCs w:val="28"/>
        </w:rPr>
        <w:t xml:space="preserve"> </w:t>
      </w:r>
      <w:r w:rsidRPr="002C2FE7">
        <w:rPr>
          <w:sz w:val="28"/>
          <w:szCs w:val="28"/>
        </w:rPr>
        <w:t>д</w:t>
      </w:r>
      <w:r w:rsidRPr="002C2FE7">
        <w:rPr>
          <w:rFonts w:ascii="Times New Roman" w:hAnsi="Times New Roman" w:cs="Times New Roman"/>
          <w:sz w:val="28"/>
          <w:szCs w:val="28"/>
        </w:rPr>
        <w:t>ействий по социально-экономическому развитию Москаленского муниципального района Омской области на 2015 год</w:t>
      </w:r>
      <w:r w:rsidRPr="00F06C88">
        <w:rPr>
          <w:rFonts w:ascii="Times New Roman" w:hAnsi="Times New Roman" w:cs="Times New Roman"/>
          <w:sz w:val="28"/>
          <w:szCs w:val="28"/>
        </w:rPr>
        <w:t xml:space="preserve">» принять к сведению. </w:t>
      </w:r>
    </w:p>
    <w:p w:rsidR="00A7459A" w:rsidRPr="00F06C88" w:rsidRDefault="00A7459A" w:rsidP="00F06C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C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F06C88">
        <w:rPr>
          <w:rFonts w:ascii="Times New Roman" w:hAnsi="Times New Roman" w:cs="Times New Roman"/>
          <w:sz w:val="28"/>
          <w:szCs w:val="28"/>
        </w:rPr>
        <w:t xml:space="preserve"> администрации Москаленского муниципального района по социально-экономическому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и исполнению полномочий, предусмотренных федеральным законодательством  признать у</w:t>
      </w:r>
      <w:r w:rsidRPr="00F06C88">
        <w:rPr>
          <w:rFonts w:ascii="Times New Roman" w:hAnsi="Times New Roman" w:cs="Times New Roman"/>
          <w:sz w:val="28"/>
          <w:szCs w:val="28"/>
        </w:rPr>
        <w:t xml:space="preserve">довлетворительной. </w:t>
      </w:r>
    </w:p>
    <w:p w:rsidR="00A7459A" w:rsidRDefault="00A7459A" w:rsidP="00F06C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C88">
        <w:rPr>
          <w:rFonts w:ascii="Times New Roman" w:hAnsi="Times New Roman" w:cs="Times New Roman"/>
          <w:sz w:val="28"/>
          <w:szCs w:val="28"/>
        </w:rPr>
        <w:t>3. Главе Москаленского муниципального района (Ермолаев В.А.), структурным подразделениям администрации Москаленского муниципального района принять меры по</w:t>
      </w:r>
      <w:r>
        <w:rPr>
          <w:rFonts w:ascii="Times New Roman" w:hAnsi="Times New Roman" w:cs="Times New Roman"/>
          <w:sz w:val="28"/>
          <w:szCs w:val="28"/>
        </w:rPr>
        <w:t xml:space="preserve"> стабилизации и </w:t>
      </w:r>
      <w:r w:rsidRPr="00F06C88">
        <w:rPr>
          <w:rFonts w:ascii="Times New Roman" w:hAnsi="Times New Roman" w:cs="Times New Roman"/>
          <w:sz w:val="28"/>
          <w:szCs w:val="28"/>
        </w:rPr>
        <w:t xml:space="preserve">  увеличению положительной динамики социально-экономического развития Москаленского муниципального района, обратив особое внимание на </w:t>
      </w:r>
      <w:r>
        <w:rPr>
          <w:rFonts w:ascii="Times New Roman" w:hAnsi="Times New Roman" w:cs="Times New Roman"/>
          <w:sz w:val="28"/>
          <w:szCs w:val="28"/>
        </w:rPr>
        <w:t>систему здравоохранения, образования, строительство и ремонт жилья и дорог, увеличения количества занятого населения в различных сферах деятельности,</w:t>
      </w:r>
      <w:r w:rsidRPr="00F06C88">
        <w:rPr>
          <w:rFonts w:ascii="Times New Roman" w:hAnsi="Times New Roman" w:cs="Times New Roman"/>
          <w:sz w:val="28"/>
          <w:szCs w:val="28"/>
        </w:rPr>
        <w:t xml:space="preserve"> газо-,</w:t>
      </w:r>
      <w:r w:rsidRPr="00F06C88">
        <w:rPr>
          <w:sz w:val="28"/>
          <w:szCs w:val="28"/>
        </w:rPr>
        <w:t xml:space="preserve"> </w:t>
      </w:r>
      <w:r w:rsidRPr="00F06C88">
        <w:rPr>
          <w:rFonts w:ascii="Times New Roman" w:hAnsi="Times New Roman" w:cs="Times New Roman"/>
          <w:sz w:val="28"/>
          <w:szCs w:val="28"/>
        </w:rPr>
        <w:t>водо- и теплоснабжени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6C88"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A7459A" w:rsidRPr="00F06C88" w:rsidRDefault="00A7459A" w:rsidP="00F06C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Pr="002C2FE7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2C2FE7">
        <w:rPr>
          <w:sz w:val="28"/>
          <w:szCs w:val="28"/>
        </w:rPr>
        <w:t>д</w:t>
      </w:r>
      <w:r w:rsidRPr="002C2FE7">
        <w:rPr>
          <w:rFonts w:ascii="Times New Roman" w:hAnsi="Times New Roman" w:cs="Times New Roman"/>
          <w:sz w:val="28"/>
          <w:szCs w:val="28"/>
        </w:rPr>
        <w:t>ействий по социально-экономическому развитию Москаленского муниципального района Омской области на 2015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A7459A" w:rsidRPr="00F06C88" w:rsidRDefault="00A7459A" w:rsidP="00F06C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C88">
        <w:rPr>
          <w:rFonts w:ascii="Times New Roman" w:hAnsi="Times New Roman" w:cs="Times New Roman"/>
          <w:sz w:val="28"/>
          <w:szCs w:val="28"/>
        </w:rPr>
        <w:t>4. 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в</w:t>
      </w:r>
      <w:r w:rsidRPr="00F06C88">
        <w:rPr>
          <w:rFonts w:ascii="Times New Roman" w:hAnsi="Times New Roman" w:cs="Times New Roman"/>
          <w:sz w:val="28"/>
          <w:szCs w:val="28"/>
        </w:rPr>
        <w:t xml:space="preserve"> источниках официального опубликования. </w:t>
      </w:r>
    </w:p>
    <w:p w:rsidR="00A7459A" w:rsidRPr="00F06C88" w:rsidRDefault="00A7459A" w:rsidP="00F06C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C88">
        <w:rPr>
          <w:rFonts w:ascii="Times New Roman" w:hAnsi="Times New Roman" w:cs="Times New Roman"/>
          <w:sz w:val="28"/>
          <w:szCs w:val="28"/>
        </w:rPr>
        <w:t>5.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6C88">
        <w:rPr>
          <w:rFonts w:ascii="Times New Roman" w:hAnsi="Times New Roman" w:cs="Times New Roman"/>
          <w:sz w:val="28"/>
          <w:szCs w:val="28"/>
        </w:rPr>
        <w:t xml:space="preserve">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06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  <w:r w:rsidRPr="00FC3443">
        <w:rPr>
          <w:rFonts w:ascii="Times New Roman" w:hAnsi="Times New Roman" w:cs="Times New Roman"/>
        </w:rPr>
        <w:t>Москаленского</w:t>
      </w:r>
      <w:r>
        <w:rPr>
          <w:rFonts w:ascii="Times New Roman" w:hAnsi="Times New Roman" w:cs="Times New Roman"/>
        </w:rPr>
        <w:t xml:space="preserve"> </w:t>
      </w:r>
      <w:r w:rsidRPr="00FC3443">
        <w:rPr>
          <w:rFonts w:ascii="Times New Roman" w:hAnsi="Times New Roman" w:cs="Times New Roman"/>
        </w:rPr>
        <w:t xml:space="preserve">муниципального района             </w:t>
      </w:r>
      <w:r>
        <w:rPr>
          <w:rFonts w:ascii="Times New Roman" w:hAnsi="Times New Roman" w:cs="Times New Roman"/>
        </w:rPr>
        <w:t xml:space="preserve">                           М.М.Федоренко      </w:t>
      </w: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</w:pPr>
    </w:p>
    <w:p w:rsidR="00A7459A" w:rsidRDefault="00A7459A" w:rsidP="00F06C88">
      <w:pPr>
        <w:pStyle w:val="NoSpacing"/>
        <w:jc w:val="both"/>
        <w:rPr>
          <w:rFonts w:ascii="Times New Roman" w:hAnsi="Times New Roman" w:cs="Times New Roman"/>
        </w:rPr>
        <w:sectPr w:rsidR="00A7459A" w:rsidSect="005577E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7459A" w:rsidRPr="003A7F8A" w:rsidRDefault="00A7459A" w:rsidP="00117BAA">
      <w:pPr>
        <w:spacing w:after="0" w:line="240" w:lineRule="auto"/>
        <w:ind w:left="9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3A7F8A">
        <w:rPr>
          <w:rFonts w:ascii="Times New Roman" w:hAnsi="Times New Roman" w:cs="Times New Roman"/>
          <w:sz w:val="24"/>
          <w:szCs w:val="24"/>
        </w:rPr>
        <w:t xml:space="preserve">Приложение № 1 к решению Совета </w:t>
      </w:r>
    </w:p>
    <w:p w:rsidR="00A7459A" w:rsidRPr="003A7F8A" w:rsidRDefault="00A7459A" w:rsidP="00117BAA">
      <w:pPr>
        <w:spacing w:after="0" w:line="240" w:lineRule="auto"/>
        <w:ind w:left="9960"/>
        <w:rPr>
          <w:rFonts w:ascii="Times New Roman" w:hAnsi="Times New Roman" w:cs="Times New Roman"/>
          <w:sz w:val="24"/>
          <w:szCs w:val="24"/>
        </w:rPr>
      </w:pPr>
      <w:r w:rsidRPr="003A7F8A">
        <w:rPr>
          <w:rFonts w:ascii="Times New Roman" w:hAnsi="Times New Roman" w:cs="Times New Roman"/>
          <w:sz w:val="24"/>
          <w:szCs w:val="24"/>
        </w:rPr>
        <w:t xml:space="preserve">Москаленского муниципального района </w:t>
      </w:r>
    </w:p>
    <w:p w:rsidR="00A7459A" w:rsidRPr="003A7F8A" w:rsidRDefault="00A7459A" w:rsidP="00117BAA">
      <w:pPr>
        <w:tabs>
          <w:tab w:val="left" w:pos="6946"/>
        </w:tabs>
        <w:spacing w:after="0" w:line="240" w:lineRule="auto"/>
        <w:ind w:left="9960"/>
        <w:rPr>
          <w:rFonts w:ascii="Times New Roman" w:hAnsi="Times New Roman" w:cs="Times New Roman"/>
          <w:sz w:val="24"/>
          <w:szCs w:val="24"/>
        </w:rPr>
      </w:pPr>
      <w:r w:rsidRPr="003A7F8A">
        <w:rPr>
          <w:rFonts w:ascii="Times New Roman" w:hAnsi="Times New Roman" w:cs="Times New Roman"/>
          <w:sz w:val="24"/>
          <w:szCs w:val="24"/>
        </w:rPr>
        <w:t xml:space="preserve">от 04.03.2015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7459A" w:rsidRPr="003A7F8A" w:rsidRDefault="00A7459A" w:rsidP="00117B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F8A">
        <w:rPr>
          <w:rFonts w:ascii="Times New Roman" w:hAnsi="Times New Roman" w:cs="Times New Roman"/>
          <w:b/>
          <w:bCs/>
          <w:sz w:val="24"/>
          <w:szCs w:val="24"/>
        </w:rPr>
        <w:t xml:space="preserve">План действий </w:t>
      </w:r>
    </w:p>
    <w:p w:rsidR="00A7459A" w:rsidRPr="003A7F8A" w:rsidRDefault="00A7459A" w:rsidP="00117B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F8A">
        <w:rPr>
          <w:rFonts w:ascii="Times New Roman" w:hAnsi="Times New Roman" w:cs="Times New Roman"/>
          <w:b/>
          <w:bCs/>
          <w:sz w:val="24"/>
          <w:szCs w:val="24"/>
        </w:rPr>
        <w:t xml:space="preserve">по социально-экономическому развитию Москаленского муниципального района Омской области </w:t>
      </w:r>
    </w:p>
    <w:p w:rsidR="00A7459A" w:rsidRPr="003A7F8A" w:rsidRDefault="00A7459A" w:rsidP="00117B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F8A">
        <w:rPr>
          <w:rFonts w:ascii="Times New Roman" w:hAnsi="Times New Roman" w:cs="Times New Roman"/>
          <w:b/>
          <w:bCs/>
          <w:sz w:val="24"/>
          <w:szCs w:val="24"/>
        </w:rPr>
        <w:t>на 2015 год</w:t>
      </w:r>
    </w:p>
    <w:p w:rsidR="00A7459A" w:rsidRPr="003A7F8A" w:rsidRDefault="00A7459A" w:rsidP="00117BA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735"/>
        <w:gridCol w:w="4928"/>
      </w:tblGrid>
      <w:tr w:rsidR="00A7459A" w:rsidRPr="00F5388E">
        <w:trPr>
          <w:trHeight w:val="725"/>
        </w:trPr>
        <w:tc>
          <w:tcPr>
            <w:tcW w:w="1101" w:type="dxa"/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735" w:type="dxa"/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928" w:type="dxa"/>
          </w:tcPr>
          <w:p w:rsidR="00A7459A" w:rsidRPr="00F5388E" w:rsidRDefault="00A7459A" w:rsidP="00037CB0">
            <w:pPr>
              <w:keepNext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</w:p>
          <w:p w:rsidR="00A7459A" w:rsidRPr="00F5388E" w:rsidRDefault="00A7459A" w:rsidP="00037CB0">
            <w:pPr>
              <w:keepNext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</w:tbl>
    <w:p w:rsidR="00A7459A" w:rsidRPr="00F5388E" w:rsidRDefault="00A7459A" w:rsidP="00117BA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4759" w:type="dxa"/>
        <w:tblInd w:w="-106" w:type="dxa"/>
        <w:tblLayout w:type="fixed"/>
        <w:tblLook w:val="00A0"/>
      </w:tblPr>
      <w:tblGrid>
        <w:gridCol w:w="1101"/>
        <w:gridCol w:w="8727"/>
        <w:gridCol w:w="11"/>
        <w:gridCol w:w="4920"/>
      </w:tblGrid>
      <w:tr w:rsidR="00A7459A" w:rsidRPr="00F5388E">
        <w:trPr>
          <w:trHeight w:val="149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459A" w:rsidRPr="00F5388E">
        <w:trPr>
          <w:trHeight w:val="457"/>
        </w:trPr>
        <w:tc>
          <w:tcPr>
            <w:tcW w:w="147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88E">
              <w:rPr>
                <w:rFonts w:ascii="Times New Roman" w:hAnsi="Times New Roman" w:cs="Times New Roman"/>
                <w:b/>
                <w:bCs/>
              </w:rPr>
              <w:t xml:space="preserve">Раздел 1. Создание условий для повышения конкурентоспособности экономики </w:t>
            </w:r>
          </w:p>
        </w:tc>
      </w:tr>
      <w:tr w:rsidR="00A7459A" w:rsidRPr="00F5388E">
        <w:trPr>
          <w:trHeight w:val="421"/>
        </w:trPr>
        <w:tc>
          <w:tcPr>
            <w:tcW w:w="147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3"/>
              <w:shd w:val="clear" w:color="auto" w:fill="auto"/>
              <w:spacing w:before="0" w:after="0" w:line="334" w:lineRule="exact"/>
              <w:ind w:left="16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1.1. Создание благоприятного инвестиционного климата, поддержка предпринимательской инициативы</w:t>
            </w:r>
          </w:p>
        </w:tc>
      </w:tr>
      <w:tr w:rsidR="00A7459A" w:rsidRPr="00F5388E">
        <w:trPr>
          <w:trHeight w:val="1140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3"/>
              <w:shd w:val="clear" w:color="auto" w:fill="auto"/>
              <w:spacing w:before="0" w:after="304" w:line="329" w:lineRule="exact"/>
              <w:ind w:left="6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ab/>
              <w:t>Цель: содействие в привлечении инвестиций (в том числе иностранных инвестиций) и преимущественном направлении их на создание новых и модернизацию существующих производств посредством внедрения новой системы стимулирования инвестиционной деятельности в Москаленском районе, установления режима наибольшего инвестиционного благоприятствования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306"/>
              <w:jc w:val="both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 привлечение инвесторов, взаимодействие с ними и организациями сопровождение реализуемых инвестиционных проектов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Комитет по экономической политике и управлению имуществом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5388E">
              <w:rPr>
                <w:i/>
                <w:iCs/>
                <w:sz w:val="20"/>
                <w:szCs w:val="20"/>
              </w:rPr>
              <w:t xml:space="preserve"> </w:t>
            </w: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0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привлечение средств федерального и регионального бюджетов для реализации инвестиционных проектов на территории Москаленского района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Комитет по экономической политике и управлению имуществом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 w:rsidTr="00F5388E">
        <w:trPr>
          <w:trHeight w:val="8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firstLine="27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реестра инвестиционных площадок в Москаленском муниципальном районе, предназначенных для реализации инвестиционных проектов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Комитет по экономической политике и управлению имуществом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(первый квартал)</w:t>
            </w:r>
          </w:p>
        </w:tc>
      </w:tr>
      <w:tr w:rsidR="00A7459A" w:rsidRPr="00F5388E">
        <w:trPr>
          <w:trHeight w:val="93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1.2. Развитие малого и среднего предпринимательства</w:t>
            </w:r>
          </w:p>
        </w:tc>
      </w:tr>
      <w:tr w:rsidR="00A7459A" w:rsidRPr="00F5388E" w:rsidTr="00F5388E">
        <w:trPr>
          <w:trHeight w:val="443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ind w:right="-1" w:firstLine="851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Цель: обеспечение благоприятных условий для развития и стимулирования деятельности малого и среднего предпринимательства, инфраструктуры его поддержки, повышение конкурентоспособности и адаптационного потенциала субъектов малого и среднего предпринимательства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306"/>
              <w:jc w:val="both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Обеспечить привлечение средств федерального и регионального бюджетов в объеме не менее 1400 тыс. рублей на реализацию мероприятий по поддержке субъектов малого и среднего предпринимательства 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Комитет по экономической политике и управлению имуществом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306"/>
              <w:jc w:val="both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Проводить мониторинг эффективности деятельности субъектов малого и среднего предпринимательства, получивших поддержку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Комитет по экономической политике и управлению имуществом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 w:rsidTr="00F5388E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306"/>
              <w:jc w:val="both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функционирование и развитие элементов инфраструктуры поддержки субъектов малого и среднего предпринимательства</w:t>
            </w:r>
            <w:r w:rsidRPr="00F5388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 Комитет по экономической политике и управлению имуществом администрации Москаленского муниципального района       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306"/>
              <w:jc w:val="both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Продолжить предоставление поддержки начинающим субъектам малого предпринимательства на создание собственного дела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Комитет по экономической политике и управлению имуществом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0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306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Содействовать реализации преимущественного права субъектов малого и среднего предпринимательства на льготный выкуп арендуемых помещений, находящихся в собственности Москаленского района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Комитет по экономической политике и управлению имуществом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Структурная политика в экономике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2.1. Промышленное производство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             Цель: обеспечение устойчивых темпов роста промышленного производства за счет дальнейшей мобилизации ресурсов, создания условий для производственной модернизации и технологического обновления промышленных предприятий, выпуска новых видов конкурентоспособности высокотехнологичной продукции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   Проводить мониторинг деятельности организаций Москаленского муниципального района Омской области, составляющих основу экономического потенциала района, анализ их финасово-экономического состояния в целях оценки влияния на их деятельность экономической и финансовой конъюнктуры рынков.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Комитет по экономической политике и управлению имуществом администрации Москаленского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Добиться объема промышленного производства около 1,8 млрд. руб., с ростом на 9,8 процентов к уровню 2014 года, в том числе:</w:t>
            </w:r>
          </w:p>
          <w:p w:rsidR="00A7459A" w:rsidRPr="00F5388E" w:rsidRDefault="00A7459A" w:rsidP="00037CB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 производство пищевых продуктов – 1,7 млрд. руб., с ростом на 10 процентов.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Комитет по экономической политике и управлению имуществом Москаленского муниципального района, во взаимодействии с промышленными предприятиями и предприятиями жилищно-коммунального комплекса района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2.2. Агропромышленный комплекс</w:t>
            </w:r>
          </w:p>
        </w:tc>
      </w:tr>
      <w:tr w:rsidR="00A7459A" w:rsidRPr="00F5388E">
        <w:trPr>
          <w:trHeight w:val="980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right="-1" w:firstLine="851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Цель: модернизация агропромышленного комплекса на основе внедрения современных технологий в производстве и переработке сельскохозяйственной продукции и привлечения инвестиций в отрасль, повышение эффективности сельскохозяйственного производства, увеличение объемов переработки сельскохозяйственного сырья, произведенного на территории Омской области, расширение рынков сбыта продукции местных товаропроизводителей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Реализовать мероприятия, направленные на: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 сохранения поголовья крупного рогатого скота на уровне 2014 года;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 увеличение объема производства молока и мяса на  1 процент;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 обеспечение заготовки неконцентрированных кормов по сельскохозяйственным организациям и крестьянским (фермерским) хозяйствам для обеспечения кормами зимне-стойлового периода 2015-2016 годов;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 организовать стабильную работу пунктов закупки сельскохозяйственной продукции у населения на территории муниципального района. Добиться роста объемов закупки молока в личных подсобных хозяйствах не менее одного процента.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продовольствия администрации Москаленского муниципального района</w:t>
            </w:r>
            <w:r w:rsidRPr="00F5388E">
              <w:rPr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администрацией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реализацию инвестиционных проектов в животноводстве:</w:t>
            </w:r>
          </w:p>
          <w:p w:rsidR="00A7459A" w:rsidRPr="00F5388E" w:rsidRDefault="00A7459A" w:rsidP="00037CB0">
            <w:pPr>
              <w:pStyle w:val="ConsPlusCell"/>
              <w:widowControl/>
              <w:ind w:firstLine="279"/>
              <w:jc w:val="both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- реконструкцию 2 животноводческих помещений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продовольствия администрации Москаленского муниципального района</w:t>
            </w:r>
            <w:r w:rsidRPr="00F5388E">
              <w:rPr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администрацией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Содействовать технической и технологической модернизации сельскохозяйственного производства в обновлении машинно-тракторного парка, прежде всего сельскохозяйственных машин и оборудования для заготовки и производства кормов, а так же  животноводческого оборудования на сумму не менее 80 млн.руб.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продовольствия администрации Москаленского муниципального района</w:t>
            </w:r>
            <w:r w:rsidRPr="00F5388E">
              <w:rPr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администрацией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Продолжить реализацию мероприятий по повышению почвенного плодородия и эффективного  использования земель сельскохозяйственного назначения: 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- предотвращения выбытия из сельскохозяйственного оборота сельскохозяйственных угодий; 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 выполнения работ по защите земель от водной эрозии, затопления и подтопления на площади 162 га;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 внесения в почву не менее 160 тыс. тонн органических удобрений и 100 тонн действующего вещества минеральных удобрений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продовольствия администрации Москаленского муниципального района</w:t>
            </w:r>
            <w:r w:rsidRPr="00F5388E">
              <w:rPr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администрацией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Осуществить комплекс мер по увеличению объемов производства и сбыта сельскохозяйственной продукции, производимой малыми формами хозяйствования, в том числе:</w:t>
            </w:r>
          </w:p>
          <w:p w:rsidR="00A7459A" w:rsidRPr="00F5388E" w:rsidRDefault="00A7459A" w:rsidP="00037CB0">
            <w:pPr>
              <w:spacing w:after="0" w:line="240" w:lineRule="auto"/>
              <w:ind w:firstLine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продолжение субсидирования граждан, ведущих личное подсобное хозяйство, осуществляющих производство и реализацию молока на переработку.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продовольствия Москаленского муниципального района  во взаимодействии с Администрацией района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Осуществить комплекс мер по развитию инфраструктуры и продвижению продукции сельскохозяйственных товаропроизводителей на потребительский рынок посредством: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- обеспечения расширенного доступа сельскохозяйственных товаропроизводителей к розничной продаже сельскохозяйственной продукции на продовольственных рынках г. Омска и Москаленского муниципального района. 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продовольствия администрации Москаленского муниципального района</w:t>
            </w:r>
            <w:r w:rsidRPr="00F5388E">
              <w:rPr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администрацией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Реализовать меры, направленные на повышение профессионального и образовательного уровня работников, привлечение высококвалифицированных кадров предусмотрев:</w:t>
            </w:r>
          </w:p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- выплату единовременного подъемного пособия молодым специалистам, работающим в сфере агропромышленного комплекса;  </w:t>
            </w:r>
          </w:p>
          <w:p w:rsidR="00A7459A" w:rsidRPr="00F5388E" w:rsidRDefault="00A7459A" w:rsidP="00037CB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 привлечь к работе в сельскохозяйственных организациях и крестьянских (фермерских) хозяйствах не менее 1 квалифицированного молодого специалиста;</w:t>
            </w:r>
          </w:p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 обеспечить профессиональную переподготовку и повышение квалификации руководителей, специалистов и рабочих массовых профессий агропромышленного комплекса в количестве не менее 45 человек.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продовольствия администрации Москаленского муниципального района</w:t>
            </w:r>
            <w:r w:rsidRPr="00F5388E">
              <w:rPr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администрацией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года)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2.2.8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Содействовать улучшению работы системы консультирования сельскохозяйственных товаропроизводителей, в том числе:</w:t>
            </w:r>
          </w:p>
          <w:p w:rsidR="00A7459A" w:rsidRPr="00F5388E" w:rsidRDefault="00A7459A" w:rsidP="00037CB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 обеспечить эффективность работы действующего информационно-консультаци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онного центра в Москаленском муниципальном районе.</w:t>
            </w:r>
          </w:p>
          <w:p w:rsidR="00A7459A" w:rsidRPr="00F5388E" w:rsidRDefault="00A7459A" w:rsidP="00037CB0">
            <w:pPr>
              <w:spacing w:after="0" w:line="240" w:lineRule="auto"/>
              <w:ind w:firstLine="249"/>
              <w:jc w:val="both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продовольствия администрации Москаленского муниципального района</w:t>
            </w:r>
            <w:r w:rsidRPr="00F5388E">
              <w:rPr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администрацией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2.2.9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ind w:firstLine="24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реализацию мероприятий по предотвращению возникновения и распространения особо опасных болезней на территории района.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продовольствия администрации Москаленского муниципального района</w:t>
            </w:r>
            <w:r w:rsidRPr="00F5388E">
              <w:rPr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администрацией Москаленского муниципального района и ГУ «Областная станция по борьбе с болезнями животных по Москаленскому району»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lef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жилья, обеспечение жильем отдельных категорий граждан, строительство дорог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      Цель: улучшение жилищных условий населения Москаленского муниципального района, дальнейшее развитие и модернизация сети автомобильных дорог, повышение транспортной доступности до уровня, гарантирующего экономическую целостность и социальную стабильность района</w:t>
            </w:r>
          </w:p>
        </w:tc>
      </w:tr>
      <w:tr w:rsidR="00A7459A" w:rsidRPr="00F5388E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Продолжить реализацию приоритетного национального проекта «Доступное и комфортное жилье – гражданам России» с вводом в эксплуатацию не менее 4 тыс. кв. м общей площади жилых домов на территории Москаленского муниципального района Омской области.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Москаленского муниципального района, администрация Москаленского городского поселения 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>
        <w:trPr>
          <w:trHeight w:val="60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Оказать государственную поддержку в строительстве и приобретении жилья на территории Москаленского муниципального района Омской области не менее 2 молодым семьям, в том числе за счет предоставления земельных участков для индивидуального жилищного строительства на безвозмездной основе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Москаленского муниципального района, администрация Москаленского городского поселения во взаимодействии с Министерством строительства, транспорта </w:t>
            </w:r>
            <w:r w:rsidRPr="00F5388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жилищно-коммунального комплекса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Омской области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7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Оказывать комплексную помощь многодетным семьям, получившим земельные участки для индивидуального жилищного строительства на безвозмездной основе, в том числе:</w:t>
            </w:r>
          </w:p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- в оформлении разрешительных документов на строительство; </w:t>
            </w:r>
          </w:p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 по обеспечению земельных участков инженерной инфраструктурой;</w:t>
            </w:r>
          </w:p>
          <w:p w:rsidR="00A7459A" w:rsidRPr="00F5388E" w:rsidRDefault="00A7459A" w:rsidP="00037CB0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 за счет участия граждан в региональных программах оказания поддержки при ипотечном жилищном кредитовании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Администрация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во взаимодействии с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 xml:space="preserve"> Министерством строительства и жилищно-коммунального комплекса Омской области, Министерством имущественных отношений Омской области, Министерством экономики Омской области, бюджетным учреждение Омской области "Агентство жилищного строительства Омской области" 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Оказать государственную поддержку не менее 2 гражданам, имеющим льготы в соответствии с федеральным и областным законодательством, в том числе участникам Великой Отечественной войны, в обеспечении жильем и улучшении жилищных условий</w:t>
            </w:r>
          </w:p>
          <w:p w:rsidR="00A7459A" w:rsidRPr="00F5388E" w:rsidRDefault="00A7459A" w:rsidP="00037CB0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Администрация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во взаимодействии с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Министерством строительства и жилищно-коммунального комплекса Омской области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2.3.5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hd w:val="clear" w:color="auto" w:fill="FFFFFF"/>
              <w:tabs>
                <w:tab w:val="left" w:pos="39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Содействовать выполнению мероприятий Инвестиционной программы открытого акционерного общества "Межрегиональная распределительная сетевая компания Сибири" (филиала ОАО "МРСК Сибири" – "Омскэнерго") по строительству электросетевых объектов для осуществления комплексной жилой застройки на территории д. Волчанка Москаленского муниципального района Омской области в полном объеме.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 xml:space="preserve">Региональная энергетическая комиссия Омской области, Министерство строительства и жилищно-коммунального комплекса Омской области 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во взаимодействии с Администрацией Москаленского муниципального района Омской области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2.3.6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проведение мероприятий по модернизации и развитию сети автомобильных дорог Москаленского района за счет средств дорожного фонда Омской области, в том числе: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 по строительству и ремонту не менее 1 км автомобильных дорог общего пользования регионального или межмуниципального значения.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Москаленского муниципального района во взаимодействии с Министерством строительства и жилищно-коммунального комплекса Омской области </w:t>
            </w:r>
          </w:p>
          <w:p w:rsidR="00A7459A" w:rsidRPr="00F5388E" w:rsidRDefault="00A7459A" w:rsidP="00037CB0">
            <w:pPr>
              <w:pStyle w:val="ConsPlusNormal"/>
              <w:ind w:right="-1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( 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2.4. Жилищно-коммунальный комплекс 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14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Цель: обеспечение населения Москаленского муниципального района Омской области качественными жилищно-коммунальными услугами, создание комфортных условий проживания за счет строительства объектов инженерной инфраструктуры, повышение уровня благоустройства жилищного фонда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опережающее развитие инженерной инфраструктуры для реализации инвестиционных проектов за счет содействия выполнению мероприятий программ развития электроэнергетики и электросетевой инфраструктуры, в том числе: 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 д. Волчанка.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widowControl/>
              <w:ind w:right="142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Администрация Москаленского муниципального района во взаимодействии с ОАО «МРСК Сибири»</w:t>
            </w:r>
          </w:p>
          <w:p w:rsidR="00A7459A" w:rsidRPr="00F5388E" w:rsidRDefault="00A7459A" w:rsidP="00037CB0">
            <w:pPr>
              <w:pStyle w:val="ConsPlusNormal"/>
              <w:widowControl/>
              <w:ind w:right="142" w:firstLine="0"/>
              <w:rPr>
                <w:rFonts w:ascii="Times New Roman" w:hAnsi="Times New Roman" w:cs="Times New Roman"/>
              </w:rPr>
            </w:pPr>
          </w:p>
          <w:p w:rsidR="00A7459A" w:rsidRPr="00F5388E" w:rsidRDefault="00A7459A" w:rsidP="00037CB0">
            <w:pPr>
              <w:pStyle w:val="ConsPlusNormal"/>
              <w:widowControl/>
              <w:ind w:right="142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реализацию Федерального закона "О теплоснабжении" на территории Москаленского муниципального района Омской области.</w:t>
            </w:r>
          </w:p>
          <w:p w:rsidR="00A7459A" w:rsidRPr="00F5388E" w:rsidRDefault="00A7459A" w:rsidP="00037CB0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Администрация Москаленского муниципального района во взаимодействии с Министерством строительства и жилищно-коммунального комплекса Омской области,</w:t>
            </w:r>
          </w:p>
          <w:p w:rsidR="00A7459A" w:rsidRPr="00F5388E" w:rsidRDefault="00A7459A" w:rsidP="00037CB0">
            <w:pPr>
              <w:pStyle w:val="ConsPlusNormal"/>
              <w:widowControl/>
              <w:ind w:right="142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 xml:space="preserve">ООО «Тепловая компания 1», </w:t>
            </w:r>
          </w:p>
          <w:p w:rsidR="00A7459A" w:rsidRPr="00F5388E" w:rsidRDefault="00A7459A" w:rsidP="00037CB0">
            <w:pPr>
              <w:pStyle w:val="ConsPlusNormal"/>
              <w:widowControl/>
              <w:ind w:right="142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 xml:space="preserve">ООО «Тепловая компания 2», </w:t>
            </w:r>
          </w:p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ООО «Теплосервис»</w:t>
            </w:r>
          </w:p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Закончить строительство насосной станции и резервуаров чистой воды  в с. Тумановка.</w:t>
            </w:r>
          </w:p>
          <w:p w:rsidR="00A7459A" w:rsidRPr="00F5388E" w:rsidRDefault="00A7459A" w:rsidP="00037CB0">
            <w:pPr>
              <w:spacing w:after="0" w:line="240" w:lineRule="auto"/>
              <w:ind w:firstLine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Запустить в эксплуатацию подводящий водопровод к д. Ивановка</w:t>
            </w:r>
          </w:p>
          <w:p w:rsidR="00A7459A" w:rsidRPr="00F5388E" w:rsidRDefault="00A7459A" w:rsidP="00037CB0">
            <w:pPr>
              <w:spacing w:after="0" w:line="240" w:lineRule="auto"/>
              <w:ind w:right="-107" w:firstLine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Запустить в эксплуатацию подводящий водопровод к с. Новоцарицыно - а. Кзыл Агаш.</w:t>
            </w:r>
          </w:p>
          <w:p w:rsidR="00A7459A" w:rsidRPr="00F5388E" w:rsidRDefault="00A7459A" w:rsidP="00037CB0">
            <w:pPr>
              <w:spacing w:after="0" w:line="240" w:lineRule="auto"/>
              <w:ind w:right="-107" w:firstLine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Начало строительства межпоселкового водопровода а. Кзыл Агаш – а. Жанааул.</w:t>
            </w:r>
          </w:p>
          <w:p w:rsidR="00A7459A" w:rsidRPr="00F5388E" w:rsidRDefault="00A7459A" w:rsidP="00037CB0">
            <w:pPr>
              <w:spacing w:after="0" w:line="240" w:lineRule="auto"/>
              <w:ind w:firstLine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строительство водопроводов в с. Алексеевка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Администрация Москаленского муниципального района во взаимодействии с Министерством сельского хозяйства и продовольствия Омской области, администрациями сельских поселений</w:t>
            </w:r>
          </w:p>
          <w:p w:rsidR="00A7459A" w:rsidRPr="00F5388E" w:rsidRDefault="00A7459A" w:rsidP="00037CB0">
            <w:pPr>
              <w:pStyle w:val="ConsPlusNormal"/>
              <w:widowControl/>
              <w:ind w:right="142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строительство и реконструкцию поселковых водопроводных сетей в р.п. Москаленки.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Администрация Москаленского муниципального района, администрация Москаленского городского поселения</w:t>
            </w:r>
          </w:p>
          <w:p w:rsidR="00A7459A" w:rsidRPr="00F5388E" w:rsidRDefault="00A7459A" w:rsidP="00037CB0">
            <w:pPr>
              <w:pStyle w:val="ConsPlusNormal"/>
              <w:widowControl/>
              <w:ind w:right="142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Осуществить пуск газа в: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 д. Гольбштадт,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с. Екатериновка,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- д. Доброе Поле, 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- д. Грязновка, 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- д. Родная Долина, 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- д. Новоалександровка, 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д. Миролюбовка,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- с. Алексеевка, </w:t>
            </w:r>
          </w:p>
          <w:p w:rsidR="00A7459A" w:rsidRPr="00F5388E" w:rsidRDefault="00A7459A" w:rsidP="00037CB0">
            <w:pPr>
              <w:shd w:val="clear" w:color="auto" w:fill="FFFFFF"/>
              <w:tabs>
                <w:tab w:val="left" w:pos="1187"/>
              </w:tabs>
              <w:spacing w:after="0" w:line="240" w:lineRule="auto"/>
              <w:ind w:right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    - с. Шевченко.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widowControl/>
              <w:ind w:right="142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Администрация Москаленского муниципального района во взаимодействии с Министерством строительства и жилищно-коммунального комплекса Омской области, Министерством сельского хозяйства и продовольствия Омской области, открытым акционерным обществом "Омскоблгаз», администрациями сельских поселений</w:t>
            </w:r>
          </w:p>
          <w:p w:rsidR="00A7459A" w:rsidRPr="00F5388E" w:rsidRDefault="00A7459A" w:rsidP="00037CB0">
            <w:pPr>
              <w:pStyle w:val="ConsPlusNormal"/>
              <w:widowControl/>
              <w:ind w:right="142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 xml:space="preserve">  (в течение года)</w:t>
            </w:r>
          </w:p>
        </w:tc>
      </w:tr>
      <w:tr w:rsidR="00A7459A" w:rsidRPr="00F5388E">
        <w:trPr>
          <w:trHeight w:val="287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Раздел 3. Социальное развитие, профилактика и снижение социального неблагополучия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3.1. Обеспечение занятости населения и повышение заработной платы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851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Цель: </w:t>
            </w:r>
            <w:r w:rsidRPr="00F5388E">
              <w:rPr>
                <w:color w:val="000000"/>
                <w:sz w:val="20"/>
                <w:szCs w:val="20"/>
              </w:rPr>
              <w:t>создание условий для обеспечения эффективной занятости населения, роста благосостояния населения Омской области, в то числе за счет повышения уровня заработной платы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3.1.1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рост  среднемесячной номинальный начисленной заработной платы работников организаций всех форм собственности на 8 процентов, или до уровня не ниже  19 тыс. рублей.</w:t>
            </w:r>
          </w:p>
          <w:p w:rsidR="00A7459A" w:rsidRPr="00F5388E" w:rsidRDefault="00A7459A" w:rsidP="00037CB0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Комитет по экономической политике и управлению имуществом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a1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3.1.2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реализацию государственной политики содействия занятости населения и обеспечить реализацию мероприятий, предусмотренных  программами:</w:t>
            </w:r>
          </w:p>
          <w:p w:rsidR="00A7459A" w:rsidRPr="00F5388E" w:rsidRDefault="00A7459A" w:rsidP="00117BAA">
            <w:pPr>
              <w:widowControl w:val="0"/>
              <w:numPr>
                <w:ilvl w:val="0"/>
                <w:numId w:val="6"/>
              </w:numPr>
              <w:tabs>
                <w:tab w:val="clear" w:pos="969"/>
                <w:tab w:val="num" w:pos="342"/>
              </w:tabs>
              <w:autoSpaceDE w:val="0"/>
              <w:autoSpaceDN w:val="0"/>
              <w:adjustRightInd w:val="0"/>
              <w:spacing w:after="0" w:line="240" w:lineRule="auto"/>
              <w:ind w:left="0" w:firstLine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Ведомственной целевой программой "Содействие занятости населения Омской области":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1) Трудоустройство при содействии службы занятости не менее 60 процентов от обратившихся в центр занятости;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2) Оказание государственных услуг в области содействия занятости населения, в том числе: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информирование о положении на рынке труда, не менее 2500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организация профессиональной ориентации граждан, не менее 1300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психологическая поддержка безработных граждан, не менее 141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социальная адаптация безработных граждан на рынке труда не менее 118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подготовка, переподготовка и повышение квалификации безработных граждан не менее 118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организация проведения общественных работ, не менее 132 человека;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организация временного трудоустройства несовершеннолетних граждан в возрасте от 14 до 18 лет в свободное от учебы время, не менее 275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организация временного трудоустройства безработных граждан, испытывающих трудности в поиске работы, не менее 17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ярмарок вакансий и учебных рабочих мест, не менее 8. 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мероприятия по профессиональному обучению отдельных категорий граждан, не менее 13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стажировке выпускников образовательных учреждений в целях приобретения ими опыта работы, не менее 4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мероприятия по содействию трудоустройства незанятых инвалидов, родителей, воспитывающих детей-инвалидов, многодетных родителей, не менее 4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мероприятия по содействию самозанятости безработных граждан и стимулированию создания безработными гражданами, открывшими собственное дело, дополнительных рабочих мест</w:t>
            </w: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для трудоустройства безработных граждан, не менее 2 человек, и создание новых дополнительных рабочих мест для безработных граждан, не менее 2 человек;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-мероприятие по содействию работодателям в обеспечении занятости отдельных категорий граждан, не менее 6 человек.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3) Обеспечение коэффициента напряженности (незанятых граждан на 1 вакансию) на рынке труда не более 1,5.</w:t>
            </w:r>
          </w:p>
          <w:p w:rsidR="00A7459A" w:rsidRPr="00F5388E" w:rsidRDefault="00A7459A" w:rsidP="0003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4) Обеспечение доли молодежи в общей численности безработных граждан не более 24 процентов.</w:t>
            </w:r>
          </w:p>
          <w:p w:rsidR="00A7459A" w:rsidRPr="00F5388E" w:rsidRDefault="00A7459A" w:rsidP="00037CB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   5) Обеспечение уровня зарегистрированной безработицы на конец года не выше 2,5 процента от численности экономически активного населения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Министерства труда и социального развития Омской области по Москаленскому району, бюджетное учреждение Омской области "центр занятости населения Москаленского района" во взаимодействии с органами местного самоуправления Омской области</w:t>
            </w:r>
          </w:p>
          <w:p w:rsidR="00A7459A" w:rsidRPr="00F5388E" w:rsidRDefault="00A7459A" w:rsidP="00037C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9A" w:rsidRPr="00F5388E" w:rsidRDefault="00A7459A" w:rsidP="00037C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  <w:p w:rsidR="00A7459A" w:rsidRPr="00F5388E" w:rsidRDefault="00A7459A" w:rsidP="00037CB0">
            <w:pPr>
              <w:pStyle w:val="a1"/>
              <w:rPr>
                <w:i/>
                <w:iCs/>
                <w:sz w:val="20"/>
                <w:szCs w:val="20"/>
              </w:rPr>
            </w:pP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3.1.3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сохранение и развитие кадрового потенциала Москаленского муниципального района  Омской области, в том числе посредством:</w:t>
            </w:r>
          </w:p>
          <w:p w:rsidR="00A7459A" w:rsidRPr="00F5388E" w:rsidRDefault="00A7459A" w:rsidP="00037CB0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 проведения мониторинга предполагаемого высвобождения работников в связи с ликвидацией организаций либо сокращением численности или штата работников, а также введения работодателями режимов неполной занятости; </w:t>
            </w:r>
          </w:p>
          <w:p w:rsidR="00A7459A" w:rsidRPr="00F5388E" w:rsidRDefault="00A7459A" w:rsidP="00037CB0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проведения мониторинга и прогнозирования потребности районного рынка труда в квалифицированных специалистах и рабочих с учетом демографических и миграционных процессов;</w:t>
            </w:r>
          </w:p>
          <w:p w:rsidR="00A7459A" w:rsidRPr="00F5388E" w:rsidRDefault="00A7459A" w:rsidP="00037CB0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оказания профориентационных услуг не менее 1300 человек.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Москаленского муниципального района Омской области, бюджетное учреждение Омской области «Центр занятости населения Москаленского района», Управление Министерства труда и социального развития Омской области по Москаленскому району Омской области, администрации городского и сельских поселений Москаленского муниципального района Омской области.</w:t>
            </w:r>
          </w:p>
          <w:p w:rsidR="00A7459A" w:rsidRPr="00F5388E" w:rsidRDefault="00A7459A" w:rsidP="00037CB0">
            <w:pPr>
              <w:pStyle w:val="a1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 (в течение года)</w:t>
            </w:r>
          </w:p>
        </w:tc>
      </w:tr>
      <w:tr w:rsidR="00A7459A" w:rsidRPr="00F5388E">
        <w:trPr>
          <w:trHeight w:val="322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3.2. Развитие системы образования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услуг дошкольного образования, развитие негосударственного сектора дошкольного образования, обеспечение предоставления качественного общего, дополнительного и профессионального образования, совершенствование условий, обеспечивающих безбарьерную среду для обучения детей с ограниченными возможностями здоровья, повышение уровня кадрового обеспечения образовательных учреждений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Способствовать с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окращению очередности в дошкольные образовательные учреждения района.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i/>
                <w:iCs/>
                <w:sz w:val="20"/>
                <w:szCs w:val="20"/>
              </w:rPr>
              <w:t xml:space="preserve"> </w:t>
            </w: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426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Способствовать созданию надлежащих условий для получения детьми дошкольного образования, в том числе за счет  ремонта 12 зданий учреждений дошкольного образования.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a0"/>
              <w:ind w:right="-1"/>
              <w:jc w:val="left"/>
              <w:rPr>
                <w:rFonts w:ascii="Times New Roman" w:hAnsi="Times New Roman" w:cs="Times New Roman"/>
              </w:rPr>
            </w:pPr>
            <w:r w:rsidRPr="00F5388E">
              <w:rPr>
                <w:i/>
                <w:iCs/>
              </w:rPr>
              <w:t xml:space="preserve"> </w:t>
            </w: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center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3.2.3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tabs>
                <w:tab w:val="left" w:pos="33"/>
                <w:tab w:val="left" w:pos="318"/>
              </w:tabs>
              <w:ind w:left="33" w:firstLine="284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Установка тахометров и систем Глонаса на 20 единиц транспорта перевозящих детей.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center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3.2.4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-108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     Продолжить выполнение работ по повышению антитеррористической защищенности 12 школ (установка вэбкамер).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center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3.2.5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left="33" w:hanging="33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    Обеспечить дальнейшую реализацию Национальной образовательной инициативы "Наша новая школа", в том числе за счет:</w:t>
            </w:r>
          </w:p>
          <w:p w:rsidR="00A7459A" w:rsidRPr="00F5388E" w:rsidRDefault="00A7459A" w:rsidP="00037CB0">
            <w:pPr>
              <w:pStyle w:val="a1"/>
              <w:tabs>
                <w:tab w:val="left" w:pos="318"/>
              </w:tabs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   - дальнейшего перехода на ФГОС, с охватом 75% обучающихся района</w:t>
            </w:r>
          </w:p>
          <w:p w:rsidR="00A7459A" w:rsidRPr="00F5388E" w:rsidRDefault="00A7459A" w:rsidP="00037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  - курсовой переподготовки по  ФГОС 100% учителей.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3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center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3.2.6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tabs>
                <w:tab w:val="left" w:pos="459"/>
              </w:tabs>
              <w:ind w:left="33" w:firstLine="284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Оптимизация сети образования в части сокращения классов комплектов.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center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3.2.7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Продолжить создание условий для реализации права на образование детей с ограниченными возможностями здоровья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: дистанционного обучения для всех нуждающихся детей-инвалидов обучающихся на дому и условий для обучения детей нуждающихся в специальном (коррекционном) обучения </w:t>
            </w:r>
            <w:r w:rsidRPr="00F53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вида.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center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3.2.8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  Продолжить развитие системы поддержки талантливых детей, в том числе за счет обеспечения участия и поощрения одаренных детей - победителей и призеров в соревнованиях, конкурсах и олимпиадах муниципального, областного, всероссийского уровня.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a0"/>
              <w:ind w:right="-1"/>
              <w:jc w:val="left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center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3.2.9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176"/>
              <w:rPr>
                <w:color w:val="000000"/>
                <w:sz w:val="20"/>
                <w:szCs w:val="20"/>
              </w:rPr>
            </w:pPr>
            <w:r w:rsidRPr="00F5388E">
              <w:rPr>
                <w:color w:val="000000"/>
                <w:sz w:val="20"/>
                <w:szCs w:val="20"/>
              </w:rPr>
              <w:t>Создавать условия для развития кадрового потенциала в сфере образования, в том числе за счет:</w:t>
            </w:r>
          </w:p>
          <w:p w:rsidR="00A7459A" w:rsidRPr="00F5388E" w:rsidRDefault="00A7459A" w:rsidP="00037CB0">
            <w:pPr>
              <w:pStyle w:val="a1"/>
              <w:tabs>
                <w:tab w:val="left" w:pos="317"/>
              </w:tabs>
              <w:rPr>
                <w:color w:val="000000"/>
                <w:sz w:val="20"/>
                <w:szCs w:val="20"/>
              </w:rPr>
            </w:pPr>
            <w:r w:rsidRPr="00F5388E">
              <w:rPr>
                <w:color w:val="000000"/>
                <w:sz w:val="20"/>
                <w:szCs w:val="20"/>
              </w:rPr>
              <w:t>-обеспечения доли аттестованных на уровне 93,1%;</w:t>
            </w:r>
          </w:p>
          <w:p w:rsidR="00A7459A" w:rsidRPr="00F5388E" w:rsidRDefault="00A7459A" w:rsidP="00037C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 проведения районных и участия в областных конкурсах профессионального мастерства "Учитель года", "Лидер в образовании", "Воспитатель года", "Современный классный руководитель", «Сердце отдаю детям».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center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3.2.10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left="33" w:hanging="33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    Совершенствовать систему мер социальной поддержки, направленных на профессиональное развитие молодых специалистов, начавших работу в сфере образования, в том числе за счет: </w:t>
            </w:r>
          </w:p>
          <w:p w:rsidR="00A7459A" w:rsidRPr="00F5388E" w:rsidRDefault="00A7459A" w:rsidP="00037CB0">
            <w:pPr>
              <w:pStyle w:val="a1"/>
              <w:tabs>
                <w:tab w:val="left" w:pos="351"/>
              </w:tabs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- увеличения доли молодых специалистов образовательных учреждений до 14,5.% </w:t>
            </w:r>
          </w:p>
          <w:p w:rsidR="00A7459A" w:rsidRPr="00F5388E" w:rsidRDefault="00A7459A" w:rsidP="00037CB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единовременных денежных выплат в размере 90 тыс.руб. 3.молодым педагогам.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center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3.2.11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Организовать участие обучающихся школ района в спортивных соревнований областного, всероссийского и международного уровней, в том числе – районных и областных спартакиадах сельских школьников, сельских спортивно - культурных праздников "Праздник Севера", "Королева спорта», Сибирского международного марафона.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Управление образования администрации Москаленского муниципального района</w:t>
            </w:r>
          </w:p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center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3.2.12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Продолжить создание условий для социализации детей-сирот и детей, оставшихся без попечения родителей, лиц из числа детей-сирот и детей, оставшихся без попечения родителей, с целью - сохранения достигнутого уровня семейного устройства детей-сирот и детей, оставшихся без попечения родителей.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3.3. Современная медицина</w:t>
            </w:r>
          </w:p>
        </w:tc>
      </w:tr>
      <w:tr w:rsidR="00A7459A" w:rsidRPr="00F5388E">
        <w:trPr>
          <w:trHeight w:val="701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851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Цель: </w:t>
            </w:r>
            <w:r w:rsidRPr="00F5388E">
              <w:rPr>
                <w:color w:val="000000"/>
                <w:sz w:val="20"/>
                <w:szCs w:val="20"/>
              </w:rPr>
              <w:t>увеличение продолжительности жизни населения за счет внедрения современных технологий профилактики, диагностики и лечения заболеваний, снижение преждевременной смертности, привлечения населения к занятиям спортом и здоровому образу жизни, повышения заинтересованности молодежи в здоровьесберегающем и здоровьеповышающем поведении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Продолжать работу по пропаганде здорового образа жизни среди населения Москаленского района и развитию системы медицинской профилактики.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проведение диспансеризации не менее 4856 чел.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БУЗОО Москаленская ЦРБ</w:t>
            </w:r>
          </w:p>
          <w:p w:rsidR="00A7459A" w:rsidRPr="00F5388E" w:rsidRDefault="00A7459A" w:rsidP="00037CB0">
            <w:pPr>
              <w:pStyle w:val="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9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firstLine="249"/>
              <w:jc w:val="both"/>
              <w:rPr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Реализовывать меры вакцинопрофилактики населения, проводить иммунизацию в рамках Нацио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нального календаря профилактических прививок и календаря профилактических прививок по эпидемическим показателям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БУЗОО Москаленская ЦРБ</w:t>
            </w:r>
          </w:p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оказание жителям  гарантированного объема и качества медицинской помощи в соответствии с Программой государственных гарантий оказания гражданам Российской Федерации, проживающим на территории Омской области, бесплатной медицинской помощи на 2015 год.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БУЗОО Москаленская ЦРБ во взаимодействии с территориальным фондом обязательного медицинского страхования Омской области</w:t>
            </w:r>
          </w:p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</w:p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3.3.4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Продолжать развитие системы обеспечения качественными и безопасными лекарственными средствами населения, в том числе: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- льготным лекарственным обеспечением 3700 человек из числа инвалидов, лиц, страдающих отдельными категориями заболеваний, и иных отдельных категорий граждан. 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БУЗОО Москаленская ЦРБ</w:t>
            </w:r>
          </w:p>
          <w:p w:rsidR="00A7459A" w:rsidRPr="00F5388E" w:rsidRDefault="00A7459A" w:rsidP="00037CB0">
            <w:pPr>
              <w:pStyle w:val="a1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 (в течение года)</w:t>
            </w:r>
          </w:p>
        </w:tc>
      </w:tr>
      <w:tr w:rsidR="00A7459A" w:rsidRPr="00F5388E">
        <w:trPr>
          <w:trHeight w:val="458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3.4. Социальная поддержка населения</w:t>
            </w:r>
          </w:p>
        </w:tc>
      </w:tr>
      <w:tr w:rsidR="00A7459A" w:rsidRPr="00F5388E">
        <w:trPr>
          <w:trHeight w:val="692"/>
        </w:trPr>
        <w:tc>
          <w:tcPr>
            <w:tcW w:w="147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851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Цель: повышение качества жизни населения Омской области, обеспечение адресной социальной защиты социально уязвимых категорий населения, развитие востребованных моделей социальной поддержки населения Омской области, ориентированных на максимальное удовлетворение потребностей населения в социальном обслуживании, формирование эффективного механизма пособий и выплат отдельным категориям граждан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Spacing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Продолжить реализацию мер по повышению социальной защищенности детей и семей с детьми.</w:t>
            </w:r>
          </w:p>
          <w:p w:rsidR="00A7459A" w:rsidRPr="00F5388E" w:rsidRDefault="00A7459A" w:rsidP="00037CB0">
            <w:pPr>
              <w:pStyle w:val="NoSpacing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предоставление:</w:t>
            </w:r>
          </w:p>
          <w:p w:rsidR="00A7459A" w:rsidRPr="00F5388E" w:rsidRDefault="00A7459A" w:rsidP="00037CB0">
            <w:pPr>
              <w:pStyle w:val="NoSpacing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 ежемесячного пособия на ребенка и областного материнского (семейного) капитала с учетом индексации на 5 процентов;</w:t>
            </w:r>
          </w:p>
          <w:p w:rsidR="00A7459A" w:rsidRPr="00F5388E" w:rsidRDefault="00A7459A" w:rsidP="00037CB0">
            <w:pPr>
              <w:pStyle w:val="NoSpacing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 единовременного пособия женщин, состоящих на учете по беременности и родам в медицинских учреждениях;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 ежемесячной денежной выплаты семьям в связи с рождением третьего ребенка или последующих детей в размере величины прожиточного минимума в Омской области для детей до достижения третьим ребенком (последующими детьми) возраста трех лет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КУ «Центр социальных выплат по Москаленскому району Омской области»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  <w:p w:rsidR="00A7459A" w:rsidRPr="00F5388E" w:rsidRDefault="00A7459A" w:rsidP="00037CB0">
            <w:pPr>
              <w:pStyle w:val="a1"/>
              <w:ind w:right="142"/>
              <w:rPr>
                <w:i/>
                <w:iCs/>
                <w:sz w:val="20"/>
                <w:szCs w:val="20"/>
              </w:rPr>
            </w:pP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color w:val="000000"/>
                <w:sz w:val="20"/>
                <w:szCs w:val="20"/>
              </w:rPr>
            </w:pPr>
            <w:r w:rsidRPr="00F5388E">
              <w:rPr>
                <w:color w:val="000000"/>
                <w:sz w:val="20"/>
                <w:szCs w:val="20"/>
              </w:rPr>
              <w:t>Продолжить предоставление мер социальной поддержки населения в денежной форме получателей – ветеранам труда, труженикам тыла, реабилитированным лицам и лицам, пострадавшим от политических репрессий, ветеранам Омской области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КУ «Центр социальных выплат по Москаленскому району Омской области»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jc w:val="both"/>
              <w:rPr>
                <w:color w:val="000000"/>
                <w:sz w:val="20"/>
                <w:szCs w:val="20"/>
              </w:rPr>
            </w:pPr>
            <w:r w:rsidRPr="00F5388E">
              <w:rPr>
                <w:color w:val="000000"/>
                <w:sz w:val="20"/>
                <w:szCs w:val="20"/>
              </w:rPr>
              <w:t>Осуществлять предоставление мер социальной поддержки по проезду всеми видами пассажирского транспорта городского сообщения труженикам тыла, инвалидам и участникам войны, а так же приравненным к ним категориям граждан с использованием электронной транспортной карты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КУ «Центр социальных выплат по Москаленскому району Омской области»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3.4.4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color w:val="000000"/>
                <w:sz w:val="20"/>
                <w:szCs w:val="20"/>
              </w:rPr>
            </w:pPr>
            <w:r w:rsidRPr="00F5388E">
              <w:rPr>
                <w:color w:val="000000"/>
                <w:sz w:val="20"/>
                <w:szCs w:val="20"/>
              </w:rPr>
              <w:t>Предоставлять гражданам субсидии на оплату жилого помещения и коммунальных услуг, меры социальной поддержки по оплате жилого помещения и коммунальных услуг в соответствии с законодательством РФ и Омской области.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КУ «Центр социальных выплат по Москаленскому району Омской области»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3.4.5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Продолжить работу по обеспечению равного доступа инвалидов к физическому окружению, транспорту, информации и связи, а так же к объектам и услугам, открытым или предоставляемым населению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УМТСР по Москаленскому району Омской области</w:t>
            </w:r>
          </w:p>
          <w:p w:rsidR="00A7459A" w:rsidRPr="00F5388E" w:rsidRDefault="00A7459A" w:rsidP="00037CB0">
            <w:pPr>
              <w:pStyle w:val="a1"/>
              <w:ind w:right="142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3.4.6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NoSpacing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Реализовать меры, направленные на обеспечение доступности медицинских, социальных, образовательных и иных услуг для граждан пожилого возраста, содействие активному участию пожилых граждан в жизни общества.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Продолжить работу мобильных социальных служб по социальному обслуживанию граждан для оказания услуг инвалидам, гражданам пожилого возраста и иным маломобильным группам населения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УМТСР по Москаленскому району Омской области, КУ «Центр социальных выплат по Москаленскому району Омской области», БУ «Комплексный центр социального обслуживания населения Москаленского района»(в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3.5. Молодежная политика</w:t>
            </w:r>
          </w:p>
        </w:tc>
      </w:tr>
      <w:tr w:rsidR="00A7459A" w:rsidRPr="00F5388E">
        <w:trPr>
          <w:trHeight w:val="634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widowControl/>
              <w:ind w:firstLine="567"/>
              <w:jc w:val="both"/>
            </w:pPr>
            <w:r w:rsidRPr="00F5388E">
              <w:rPr>
                <w:rFonts w:ascii="Times New Roman" w:hAnsi="Times New Roman" w:cs="Times New Roman"/>
              </w:rPr>
              <w:t>Цель: создание условий для сохранения здоровья, развития личности и самореализации молодежи, развития творческих способностей молодых граждан, профилактика асоциальных явлений в молодёжной среде</w:t>
            </w:r>
          </w:p>
        </w:tc>
      </w:tr>
      <w:tr w:rsidR="00A7459A" w:rsidRPr="00F5388E">
        <w:trPr>
          <w:trHeight w:val="14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Продолжить реализацию проектов поддержки творческой молодежи, в том числе проведение конкурсов: патриотической  песни «Выпускница года», «Выпускник года», «Лидер и его команда», «Точка роста».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Организовать участие представителей Москаленской молодежи  на областных мероприятиях, в т.ч.  областном молодежном форуме "РИТМ – 2015".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>Администрация Москаленского муниципального района (ОДМФКиС), МКУ «Москаленский ЦРДиМ», Управление культуры, управление образования.</w:t>
            </w:r>
          </w:p>
          <w:p w:rsidR="00A7459A" w:rsidRPr="00F5388E" w:rsidRDefault="00A7459A" w:rsidP="00037CB0">
            <w:pPr>
              <w:pStyle w:val="a1"/>
              <w:ind w:right="142"/>
              <w:jc w:val="both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Реализовать комплекс мероприятий, направленных на содействие  трудоустройству молодежи на территории района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jc w:val="both"/>
              <w:rPr>
                <w:sz w:val="20"/>
                <w:szCs w:val="20"/>
              </w:rPr>
            </w:pPr>
            <w:r w:rsidRPr="00F5388E">
              <w:rPr>
                <w:rFonts w:ascii="Times New Roman" w:eastAsia="MS Mincho" w:hAnsi="Times New Roman"/>
                <w:sz w:val="20"/>
                <w:szCs w:val="20"/>
              </w:rPr>
              <w:t xml:space="preserve">Администрация Москаленского муниципального района «ОДМФКиС),  МКУ  «Москаленский ЦРДиМ», КУ ОО «Центр занятости населения Москаленского района»  </w:t>
            </w:r>
            <w:r w:rsidRPr="00F5388E">
              <w:rPr>
                <w:sz w:val="20"/>
                <w:szCs w:val="20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3.5.3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Развивать волонтерское движение среди молодежи, обеспечить реализацию молодежных добровольческих инициатив в социально значимых сферах деятельности.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Организовать участие волонтерского отряда в областных конкурсах "Волонтер года", "Лучший волонтерский отряд", областном слете волонтеров, профильной смене для несовершеннолетних, занимающихся волонтерской деятельностью по профилактике злоупотребления психоактивными веществами и пропаганде здорового образа жизни среди сверстников, конкурсе лидеров и руководителей детских и молодежных общественных объединений и организаций "Лидер </w:t>
            </w:r>
            <w:r w:rsidRPr="00F5388E">
              <w:rPr>
                <w:sz w:val="20"/>
                <w:szCs w:val="20"/>
                <w:lang w:val="en-US"/>
              </w:rPr>
              <w:t>XXI</w:t>
            </w:r>
            <w:r w:rsidRPr="00F5388E">
              <w:rPr>
                <w:sz w:val="20"/>
                <w:szCs w:val="20"/>
              </w:rPr>
              <w:t xml:space="preserve"> века"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Администрация Москаленского муниципального района (ОДМФКиС), МКУ «Москаленский ЦРДиМ», управление образования 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7459A" w:rsidRPr="00F5388E" w:rsidRDefault="00A7459A" w:rsidP="00037CB0">
            <w:pPr>
              <w:pStyle w:val="a1"/>
              <w:ind w:right="142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  <w:p w:rsidR="00A7459A" w:rsidRPr="00F5388E" w:rsidRDefault="00A7459A" w:rsidP="00037CB0">
            <w:pPr>
              <w:pStyle w:val="a1"/>
              <w:ind w:right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A7459A" w:rsidRPr="00F5388E">
        <w:trPr>
          <w:trHeight w:val="1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3.5.4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Продолжить реализацию комплекса мер по предупреждению детской безнадзорности и противоправного поведения несовершеннолетних, социальной реабилитации, индивидуальной профилактической работе, адаптации несовершеннолетних и семей, находящихся в социально опасном положении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Администрация Москаленского муниципального района, 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rFonts w:ascii="Times New Roman" w:eastAsia="MS Mincho" w:hAnsi="Times New Roman"/>
                <w:sz w:val="20"/>
                <w:szCs w:val="20"/>
              </w:rPr>
              <w:t>МКУ «Москаленский ЦРДиМ»</w:t>
            </w:r>
          </w:p>
          <w:p w:rsidR="00A7459A" w:rsidRPr="00F5388E" w:rsidRDefault="00A7459A" w:rsidP="00037CB0">
            <w:pPr>
              <w:pStyle w:val="a1"/>
              <w:ind w:right="142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3.5.5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Совершенствовать организацию физкультурно-спортивной работы с несовершеннолетними, в том числе находящимися в социально опасном положении, имеющими ограниченные возможности здоровья, обеспечив: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- проведение спартакиад, физкультурно-спортивных мероприятий 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>Администрация Москаленского муниципального района (ОДМФКиС)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rFonts w:ascii="Times New Roman" w:eastAsia="MS Mincho" w:hAnsi="Times New Roman"/>
                <w:sz w:val="20"/>
                <w:szCs w:val="20"/>
              </w:rPr>
              <w:t xml:space="preserve">МКУ «Москаленский ЦРДиМ», </w:t>
            </w:r>
            <w:r w:rsidRPr="00F5388E">
              <w:rPr>
                <w:sz w:val="20"/>
                <w:szCs w:val="20"/>
              </w:rPr>
              <w:t xml:space="preserve">БУ 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i/>
                <w:iCs/>
                <w:sz w:val="20"/>
                <w:szCs w:val="20"/>
              </w:rPr>
              <w:t xml:space="preserve"> </w:t>
            </w: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3.5.6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охват организованными формами отдыха, оздоровления и занятости не менее 3,5 тыс. детей и подростков, в том числе  не менее 200 детей, находящихся в трудной жизненной ситуации. Принять меры по обеспечению безопасности жизни и здоровья несовершеннолетних, предупреждению детского травматизма, безопасности дорожного движения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>Администрация Москаленского муниципального района (ОДМФКиС)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МКУ «Москаленский ЦРДиМ», управление образования. 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3.5.7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Совершенствовать систему патриотического воспитания молодежи, реализовать комплекс мер по профилактике экстремизма и формированию толерантности у несовершеннолетних и молодежи, проведение гражданско-патриотических мероприятий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 </w:t>
            </w: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>Администрация Москаленского муниципального района (ОДМФКиС)</w:t>
            </w:r>
          </w:p>
          <w:p w:rsidR="00A7459A" w:rsidRPr="00F5388E" w:rsidRDefault="00A7459A" w:rsidP="00037CB0">
            <w:pPr>
              <w:pStyle w:val="a1"/>
              <w:ind w:right="142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5388E">
              <w:rPr>
                <w:rFonts w:ascii="Times New Roman" w:eastAsia="MS Mincho" w:hAnsi="Times New Roman"/>
                <w:sz w:val="20"/>
                <w:szCs w:val="20"/>
              </w:rPr>
              <w:t>МКУ «Москаленский ЦРДиМ», управление образования</w:t>
            </w:r>
          </w:p>
          <w:p w:rsidR="00A7459A" w:rsidRPr="00F5388E" w:rsidRDefault="00A7459A" w:rsidP="00037CB0">
            <w:pPr>
              <w:pStyle w:val="a1"/>
              <w:ind w:right="142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3.6. Здоровый образ жизни</w:t>
            </w:r>
          </w:p>
        </w:tc>
      </w:tr>
      <w:tr w:rsidR="00A7459A" w:rsidRPr="00F5388E">
        <w:trPr>
          <w:trHeight w:val="986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 w:firstLine="851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Цель: создание благоприятных условий, способствующих росту популярности среди населения активных занятий физической культурой и спортом, в том числе для лиц с ограниченными возможностями здоровья, развитие детского спорта, дальнейшее укрепление материальной базы спортивных объектов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3.6.1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Организовать проведение спортивно-массовых мероприятий, в том числе: </w:t>
            </w:r>
          </w:p>
          <w:p w:rsidR="00A7459A" w:rsidRPr="00F5388E" w:rsidRDefault="00A7459A" w:rsidP="00037CB0">
            <w:pPr>
              <w:spacing w:after="0" w:line="240" w:lineRule="auto"/>
              <w:rPr>
                <w:sz w:val="20"/>
                <w:szCs w:val="20"/>
              </w:rPr>
            </w:pP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>- Королева спорта «Москаленки – Красное Знамя  - 2015» , Праздник Севера «Элита- 2015», легкоатлетическая эстафета посвященная Дню победы,   Провести районные соревнования по легкой атлетике, футболу, волейболу, баскетболу, Греко-римской борьбе, гиревому спорту, настольному теннису, шахматам, полиатлону, лыжным гонкам, хоккею с шайбой, шорт-треку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>Администрация Москаленского муниципального района (ОДМФКиС), Управление образования, администрации поселений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1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3.6.2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Принять участие в областных соревнованиях, в т.ч.: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- областных спортивно-культурных праздниках "Праздник Севера – Большие Уки - 2015", "Королева спорта – Тюкалинск- 2015"; 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 XXX</w:t>
            </w:r>
            <w:r w:rsidRPr="00F5388E">
              <w:rPr>
                <w:sz w:val="20"/>
                <w:szCs w:val="20"/>
                <w:lang w:val="en-US"/>
              </w:rPr>
              <w:t>II</w:t>
            </w:r>
            <w:r w:rsidRPr="00F5388E">
              <w:rPr>
                <w:sz w:val="20"/>
                <w:szCs w:val="20"/>
              </w:rPr>
              <w:t xml:space="preserve"> Всероссийской массовой лыжной гонке "Лыжня России – 2014";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 Всероссийском дня бега "Кросс наций";</w:t>
            </w:r>
          </w:p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- летних областных спортивных играх среди лиц с ограниченными физическими возможностями;</w:t>
            </w:r>
          </w:p>
          <w:p w:rsidR="00A7459A" w:rsidRPr="00F5388E" w:rsidRDefault="00A7459A" w:rsidP="00037CB0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  областной спартакиаде среди сельских поселений "Спорт для всех"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88E">
              <w:rPr>
                <w:rFonts w:ascii="Times New Roman" w:eastAsia="MS Mincho" w:hAnsi="Times New Roman" w:cs="Times New Roman"/>
                <w:sz w:val="20"/>
                <w:szCs w:val="20"/>
              </w:rPr>
              <w:t>Администрация Москаленского муниципального района (ОДМФКиС), Управление образования,  администрации поселений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(первое полугодие)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3.6.3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проведение на территории района областных соревнований по мини-футболу, настольному теннису, шахматам, волейболу.  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eastAsia="MS Mincho" w:hAnsi="Times New Roman" w:cs="Times New Roman"/>
              </w:rPr>
              <w:t xml:space="preserve">Администрация Москаленского муниципального района (ОДМФКиС), 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9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3.6.4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Оказывать поддержку развитию спорта высших достижений, обеспечить участие спортсменов Москаленского района  во всероссийских соревнованиях и соревнованиях Сибирского федерального округа по греко-римской борьбе, велоспорту, гиревому спорту, тяжелой атлетике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rFonts w:ascii="Times New Roman" w:eastAsia="MS Mincho" w:hAnsi="Times New Roman"/>
                <w:sz w:val="20"/>
                <w:szCs w:val="20"/>
              </w:rPr>
            </w:pPr>
            <w:r w:rsidRPr="00F5388E">
              <w:rPr>
                <w:rFonts w:ascii="Times New Roman" w:eastAsia="MS Mincho" w:hAnsi="Times New Roman"/>
                <w:sz w:val="20"/>
                <w:szCs w:val="20"/>
              </w:rPr>
              <w:t>Администрация Москаленского муниципального района (ОДМФКиС)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3.6.5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rFonts w:ascii="Times New Roman" w:eastAsia="MS Mincho" w:hAnsi="Times New Roman"/>
                <w:sz w:val="20"/>
                <w:szCs w:val="20"/>
              </w:rPr>
              <w:t>Организовать подготовку, реконструкцию и постройку объектов для проведения районных летней и зимней спортивных праздников и дальнейшего развития физической культуры и спорта на селе.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rFonts w:ascii="Times New Roman" w:eastAsia="MS Mincho" w:hAnsi="Times New Roman"/>
                <w:sz w:val="20"/>
                <w:szCs w:val="20"/>
              </w:rPr>
              <w:t>Администрация Москаленского муниципального района (ОДМФКиС)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3.7. Развитие культурного потенциала</w:t>
            </w:r>
          </w:p>
        </w:tc>
      </w:tr>
      <w:tr w:rsidR="00A7459A" w:rsidRPr="00F5388E">
        <w:trPr>
          <w:trHeight w:val="980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 w:firstLine="851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Цель: создание условий для обеспечения более полного и качественного удовлетворения современных культурных потребностей населения, укрепления имиджа Омской области как одного из крупнейших культурных центров Сибири, полноценного этнокультурного развития народов, проживающих на территории региона</w:t>
            </w:r>
          </w:p>
        </w:tc>
      </w:tr>
      <w:tr w:rsidR="00A7459A" w:rsidRPr="00F5388E">
        <w:trPr>
          <w:trHeight w:val="11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279"/>
              <w:jc w:val="both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Реализация муниципальной программы Москаленского муниципального района Омской области «Развитие культуры Москаленского муниципального района Омской области» на 2014-2020 годы, утверждённой постановлением главы Москаленского муниципального района Омской области от 25.10.2013 № 123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во взаимодействии с администрациями сельских поселений, учреждения культуры района</w:t>
            </w:r>
          </w:p>
          <w:p w:rsidR="00A7459A" w:rsidRPr="00F5388E" w:rsidRDefault="00A7459A" w:rsidP="00037CB0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9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3.7.2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реализацию ведомственных целевых программ: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«Осуществление муниципального управления в сфере культуры на территории Москаленского муниципального района Омской области» на 2014-2020 годы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«Обеспечение доступности и качества культурных благ и услуг на территории Москаленского муниципального района Омской области» на 2014–2020 годы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«Обеспечение доступности и качества музейных услуг на территории Москаленского муниципального района Омской области» на 2014–2020 годы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«Обеспечение доступности и качества библиотечного обслуживания населения на территории Москаленского муниципального района Омской области» на 2014-2020 годы</w:t>
            </w:r>
          </w:p>
          <w:p w:rsidR="00A7459A" w:rsidRPr="00F5388E" w:rsidRDefault="00A7459A" w:rsidP="00037CB0">
            <w:pPr>
              <w:pStyle w:val="ConsPlusNormal"/>
              <w:widowControl/>
              <w:ind w:right="-1" w:firstLine="279"/>
              <w:jc w:val="both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- «Обеспечение доступности и качества дополнительного образования детей на территории Москаленского муниципального района Омской области» на 2014-2020 годы.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учреждения культуры района</w:t>
            </w:r>
          </w:p>
          <w:p w:rsidR="00A7459A" w:rsidRPr="00F5388E" w:rsidRDefault="00A7459A" w:rsidP="00037CB0">
            <w:pPr>
              <w:spacing w:after="0" w:line="240" w:lineRule="auto"/>
              <w:ind w:righ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7459A" w:rsidRPr="00F5388E" w:rsidRDefault="00A7459A" w:rsidP="00037CB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3.7.3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Осуществлять дальнейшую поддержку традиционной культуры и самодеятельного художественного творчества, провести районный фестиваль  самодеятельного народного творчества «Москаленские самоцветы – 2014-2015».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во взаимодействии с администрациями сельских поселений, учреждения культуры района</w:t>
            </w:r>
          </w:p>
          <w:p w:rsidR="00A7459A" w:rsidRPr="00F5388E" w:rsidRDefault="00A7459A" w:rsidP="00037CB0">
            <w:pPr>
              <w:pStyle w:val="ConsPlusNormal"/>
              <w:ind w:right="142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совершенствование системы выявления и поддержки одарённых детей и молодёжи, в том числе: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обеспечить участие талантливых детей и молодёжи в конкурсно-выставочных мероприятиях районного, зонального, регионального, межрегионального, всероссийского и международного уровня;</w:t>
            </w:r>
          </w:p>
          <w:p w:rsidR="00A7459A" w:rsidRPr="00F5388E" w:rsidRDefault="00A7459A" w:rsidP="00037CB0">
            <w:pPr>
              <w:pStyle w:val="ConsPlusNormal"/>
              <w:ind w:right="-1" w:firstLine="279"/>
              <w:jc w:val="both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- обеспечить поощрение одарённых учащихся муниципальных бюджетных образовательных учреждений культуры.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0"/>
              <w:ind w:right="142"/>
              <w:jc w:val="left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Управление культуры администрации Москаленского муниципального района, МКУК «Москаленский РКМ и АЦ УК», МКУ ДОД</w:t>
            </w:r>
          </w:p>
          <w:p w:rsidR="00A7459A" w:rsidRPr="00F5388E" w:rsidRDefault="00A7459A" w:rsidP="00037CB0">
            <w:pPr>
              <w:pStyle w:val="a0"/>
              <w:ind w:right="142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>
        <w:trPr>
          <w:trHeight w:val="7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мероприятий, приуроченных к государственным праздникам, юбилейным и памятным датам в истории России, Омской области и Москаленского муниципального района, в том числе за счёт организации и проведения: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комплекса мероприятий, в рамках Года литературы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Москаленского муниципального района Омской области во взаимодействии с администрациями сельских поселений, учреждения культуры района</w:t>
            </w:r>
          </w:p>
          <w:p w:rsidR="00A7459A" w:rsidRPr="00F5388E" w:rsidRDefault="00A7459A" w:rsidP="00037CB0">
            <w:pPr>
              <w:spacing w:after="0" w:line="240" w:lineRule="auto"/>
              <w:ind w:righ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3.7.6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Принять участие в реализации Концепции государственной национальной политики Омской области и Комплексного плана действий по гармонизации межэтнических отношений в Омской области на 2011-2015 годы.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этнокультурного наследия народов, проживающих на территории Москаленского муниципального района Омской области, осуществлять поддержку деятельности национально-культурных объединений Омской области, социально-значимых мероприятий некоммерческих организаций, действующих в этнокультурной сфере.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Дней национальных культур «В дружбе народов – единство России»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Москаленского муниципального района Омской области, МКУК «Москаленский РКМ и АЦ УК» совместно с администрациями сельских поселений</w:t>
            </w:r>
          </w:p>
          <w:p w:rsidR="00A7459A" w:rsidRPr="00F5388E" w:rsidRDefault="00A7459A" w:rsidP="00037CB0">
            <w:pPr>
              <w:spacing w:after="0" w:line="240" w:lineRule="auto"/>
              <w:ind w:righ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1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3.7.7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right="-1"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сохранность музейного фонда муниципального музея.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142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Управление культуры администрации Москаленского муниципального района, МКУК «Москаленский РКМ»</w:t>
            </w:r>
          </w:p>
          <w:p w:rsidR="00A7459A" w:rsidRPr="00F5388E" w:rsidRDefault="00A7459A" w:rsidP="00037CB0">
            <w:pPr>
              <w:pStyle w:val="ConsPlusNormal"/>
              <w:ind w:right="142"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3.7.8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комплектованию книжных фондов муниципальных публичных библиотек.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Москаленского муниципального района Омской области во взаимодействии с администрациями сельских поселений, МКУК «Москаленская РБ»</w:t>
            </w:r>
          </w:p>
          <w:p w:rsidR="00A7459A" w:rsidRPr="00F5388E" w:rsidRDefault="00A7459A" w:rsidP="00037CB0">
            <w:pPr>
              <w:pStyle w:val="BodyText"/>
              <w:widowControl w:val="0"/>
              <w:ind w:right="142"/>
              <w:jc w:val="left"/>
              <w:rPr>
                <w:i/>
                <w:iCs/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3.7.9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широкое освещение событий и процессов, происходящих в культурно жизни Москаленского муниципального района Омской области, в средствах массовой информации.</w:t>
            </w:r>
          </w:p>
          <w:p w:rsidR="00A7459A" w:rsidRPr="00F5388E" w:rsidRDefault="00A7459A" w:rsidP="00037CB0">
            <w:pPr>
              <w:widowControl w:val="0"/>
              <w:spacing w:after="0" w:line="240" w:lineRule="auto"/>
              <w:ind w:right="-1" w:firstLine="27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издание брошюры «Итоги деятельности учреждений культуры Москаленского муниципального района Омской области за 2014 год», методических материалов по направлениям деятельности.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Москаленского муниципального района, МКУК «Москаленский РКМ и АЦ УК»</w:t>
            </w:r>
          </w:p>
          <w:p w:rsidR="00A7459A" w:rsidRPr="00F5388E" w:rsidRDefault="00A7459A" w:rsidP="00037CB0">
            <w:pPr>
              <w:pStyle w:val="a0"/>
              <w:ind w:right="142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5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3.7.10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реализацию мер, направленных на повышение образовательного уровня специалистов, престижа профессии работников культуры, в том числе за счёт:</w:t>
            </w:r>
          </w:p>
          <w:p w:rsidR="00A7459A" w:rsidRPr="00F5388E" w:rsidRDefault="00A7459A" w:rsidP="0003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повышения квалификации работников отрасли культуры,</w:t>
            </w:r>
          </w:p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- поощрения результативно работающих специалистов учреждений культуры различных типов.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Москаленского муниципального района, подведомственные учреждения</w:t>
            </w:r>
          </w:p>
          <w:p w:rsidR="00A7459A" w:rsidRPr="00F5388E" w:rsidRDefault="00A7459A" w:rsidP="00037CB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9A" w:rsidRPr="00F5388E" w:rsidRDefault="00A7459A" w:rsidP="00037CB0">
            <w:pPr>
              <w:spacing w:after="0" w:line="240" w:lineRule="auto"/>
              <w:ind w:righ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3.7.11</w:t>
            </w:r>
          </w:p>
        </w:tc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5"/>
              <w:spacing w:before="0" w:after="0" w:line="240" w:lineRule="auto"/>
              <w:ind w:right="-1"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ремонт учреждений культуры, укрепление их материально-технической базы.</w:t>
            </w: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Москаленского муниципального района Омской области во взаимодействии с администрациями сельских поселений</w:t>
            </w:r>
          </w:p>
          <w:p w:rsidR="00A7459A" w:rsidRPr="00F5388E" w:rsidRDefault="00A7459A" w:rsidP="00037CB0">
            <w:pPr>
              <w:pStyle w:val="ConsPlusNormal"/>
              <w:ind w:right="142"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3.8. Обеспечение личной и общественной безопасности граждан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 w:firstLine="851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Цель: укрепление охраны правопорядка и общественной безопасности, формирование многоуровневой региональной системы профилактики правонарушений, противодействие терроризму и наркомании, обеспечение мер пожарной безопасности, безопасности объектов с массовыми пребыванием людей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3.8.1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реализацию комплекса мер, направленных на профилактику экстремизма и терроризма, обучения населения действиям при угрозе совершения террористических актов, формирования добрососедских отношений между различными национальными диаспорами и религиозными конфессиями на территории района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color w:val="000000"/>
                <w:sz w:val="20"/>
                <w:szCs w:val="20"/>
              </w:rPr>
            </w:pPr>
            <w:r w:rsidRPr="00F5388E">
              <w:rPr>
                <w:color w:val="000000"/>
                <w:sz w:val="20"/>
                <w:szCs w:val="20"/>
              </w:rPr>
              <w:t>Антитеррористическая комиссия района, сектор по МП, ГО и ЧС, ОМВД по Москаленскому району, отдел по делам молодёжи, управление культуры, управление образования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3.8.2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Обеспечивать пожарную безопасность, в первую очередь в местах с массовым пребыванием людей, а также безопасность критически важных и особо опасных объектов, предупреждение чрезвычайных ситуаций природного и техногенного характера в соответствии с решениями комиссии по предупреждению и ликвидации чрезвычайных ситуаций природного и техногенного характера администрации Москаленского района и Правительства Омской области,  Совета безопасности Омской области, антитеррористической комиссии района.</w:t>
            </w:r>
          </w:p>
          <w:p w:rsidR="00A7459A" w:rsidRPr="00F5388E" w:rsidRDefault="00A7459A" w:rsidP="00037CB0">
            <w:pPr>
              <w:shd w:val="clear" w:color="auto" w:fill="FFFFFF"/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Содействовать развитию добровольного пожарного общества Москаленского района, сети постов пожарной охраны в поселениях района, улучшению их материального оснащения, формированию добровольных противопожарных дружин в поселениях, обучению населения мерам пожарной безопасности.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 по ЧС и ПБ района во взаимодействии с ПЧ-68, ОНД по Москаленскому району, главами поселений, ОВД по Москаленскому району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(в течение года)</w:t>
            </w:r>
          </w:p>
          <w:p w:rsidR="00A7459A" w:rsidRPr="00F5388E" w:rsidRDefault="00A7459A" w:rsidP="00037CB0">
            <w:pPr>
              <w:pStyle w:val="a1"/>
              <w:ind w:right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A7459A" w:rsidRPr="00F5388E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3.8.3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выполнение комплекса мероприятий, направленных на защиту населения от чрезвычайных ситуаций природного и техногенного характера, проводить командно-штабные учения и тренировки в соответствии с планом основных мероприятий Москаленского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color w:val="000000"/>
                <w:sz w:val="20"/>
                <w:szCs w:val="20"/>
              </w:rPr>
              <w:t>Сектор по МП, ГО и ЧС администрации района во взаимодействии с главами поселений, руководителями объектов экономики, руководителями АСФ</w:t>
            </w:r>
          </w:p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i/>
                <w:iCs/>
                <w:sz w:val="20"/>
                <w:szCs w:val="20"/>
              </w:rPr>
              <w:t xml:space="preserve"> </w:t>
            </w:r>
            <w:r w:rsidRPr="00F5388E">
              <w:rPr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Повышение эффективности государственного управления</w:t>
            </w:r>
          </w:p>
        </w:tc>
      </w:tr>
      <w:tr w:rsidR="00A7459A" w:rsidRPr="00F5388E">
        <w:trPr>
          <w:trHeight w:val="149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 xml:space="preserve">4.1. Совершенствование бюджетной политики и системы государственного заказа </w:t>
            </w:r>
          </w:p>
        </w:tc>
      </w:tr>
      <w:tr w:rsidR="00A7459A" w:rsidRPr="00F5388E">
        <w:trPr>
          <w:trHeight w:val="852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right="-1" w:firstLine="851"/>
              <w:jc w:val="both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Цель: обеспечение финансовой устойчивости районного бюджета за счет увеличения бюджетных доходов и оптимизации бюджетных расходов, повышения качества бюджетного планирования, совершенствования межбюджетных отношений с поселениями района</w:t>
            </w:r>
          </w:p>
        </w:tc>
      </w:tr>
      <w:tr w:rsidR="00A7459A" w:rsidRPr="00F5388E" w:rsidTr="00F5388E">
        <w:trPr>
          <w:trHeight w:val="17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реализацию Плана мероприятий на 2014 – 2016 годы по повышению поступлений налоговых и неналоговых доходов в консолидированный бюджет Москаленского муниципального района Омской области, а также сокращению недоимки.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Комитет финансов и контроля, комитет по экономической политике и управлению имуществом,  Управление сельского хозяйства и продовольствия, во взаимодействии с МРИ ФНС № 3 по Омской области, органами  местного самоуправления Москаленского муниципального района</w:t>
            </w:r>
          </w:p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F5388E">
              <w:rPr>
                <w:rFonts w:ascii="Times New Roman" w:hAnsi="Times New Roman" w:cs="Times New Roman"/>
              </w:rPr>
              <w:t xml:space="preserve"> (в течение года)</w:t>
            </w:r>
          </w:p>
        </w:tc>
      </w:tr>
      <w:tr w:rsidR="00A7459A" w:rsidRPr="00F5388E">
        <w:trPr>
          <w:trHeight w:val="10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поступление в районный бюджет не менее 600 тыс. рублей от реализации прогнозного плана (программы) приватизации собственности Москаленского муниципального района Омской области на 2015 год, что составит 103,8 % от уровня 2014 года.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Комитет по экономической политике и управлению имуществом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года)</w:t>
            </w:r>
          </w:p>
        </w:tc>
      </w:tr>
      <w:tr w:rsidR="00A7459A" w:rsidRPr="00F5388E">
        <w:trPr>
          <w:trHeight w:val="387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4.2. Антикоррупционная политика</w:t>
            </w:r>
          </w:p>
        </w:tc>
      </w:tr>
      <w:tr w:rsidR="00A7459A" w:rsidRPr="00F5388E">
        <w:trPr>
          <w:trHeight w:val="562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Цель: реализация системы мер по противодействию коррупции в Омской области, выявление и пресечение коррупционных связей, причин и условий ее возникновения</w:t>
            </w:r>
          </w:p>
        </w:tc>
      </w:tr>
      <w:tr w:rsidR="00A7459A" w:rsidRPr="00F5388E">
        <w:trPr>
          <w:trHeight w:val="10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Реализовать комплекс мер, направленных на формирование в обществе атмосферы жесткого неприятия коррупции путем планомерного повышения правовой культуры населения, оказания содействия средствам массовой информации в широком и объективном освещении вопросов противодействия коррупции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Общий отдел Администрации Москаленского муниципального района, редакция газеты «Сельская новь» Москаленский филиал ГУ ГТРК»Омск», во взаимодействии с правоохранительными органами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i/>
                <w:iCs/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5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Обеспечить выполнение решений </w:t>
            </w:r>
            <w:r w:rsidRPr="00F5388E">
              <w:rPr>
                <w:spacing w:val="-2"/>
                <w:sz w:val="20"/>
                <w:szCs w:val="20"/>
              </w:rPr>
              <w:t>Комиссии по противодействию коррупции в органах исполнительной власти Омской области, п</w:t>
            </w:r>
            <w:r w:rsidRPr="00F5388E">
              <w:rPr>
                <w:sz w:val="20"/>
                <w:szCs w:val="20"/>
              </w:rPr>
              <w:t>овышение эффективности взаимодействия органов исполнительной власти Омской области, органов местного самоуправления Омской области с правоохранительными и налоговыми органами в сфере противодействия коррупции среди государственных и муниципальных служащих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Общий отдел Администрации Москаленского муниципального района, редакция газеты «Сельская новь» Москаленский филиал ГУ ГТРК»Омск», во взаимодействии с правоохранительными органами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0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Обеспечить проведение экспертизы нормативных правовых актов Омской области и их проектов на коррупциогенность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Сектор правового обеспечения Администрации Москаленского муниципального района 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0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анализ используемых административных процедур, обоснованности установленных сроков оказания государственных услуг и перечня предоставляемых заявителем документов.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Общий отдел, Сектор правового обеспечения Администрации Москаленского муниципального района, муниципальные учреждения, оказывающие услуги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373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4.3. Государственное и муниципальное управление</w:t>
            </w:r>
          </w:p>
        </w:tc>
      </w:tr>
      <w:tr w:rsidR="00A7459A" w:rsidRPr="00F5388E">
        <w:trPr>
          <w:trHeight w:val="1017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результативности деятельности органов исполнительной власти Омской области, эффективности расходования средств областного бюджета, оптимизация и повышение качества и доступности предоставления государственных и муниципальных услуг, эффективности государственной гражданской службы Омской области</w:t>
            </w:r>
          </w:p>
        </w:tc>
      </w:tr>
      <w:tr w:rsidR="00A7459A" w:rsidRPr="00F5388E">
        <w:trPr>
          <w:trHeight w:val="8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оптимизации функций и структуры органов муниципальной власти, в соответствии с выделяемым объемом бюджетных ассигнований на очередной финансовый год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Общий отдел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Организовать переподготовку и повышение квалификации лиц, включенных в муниципальный резерв управленческих кадров не менее 2 человек.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Общий отдел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8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Реализовать комплекс мероприятий по профессиональной переподготовке и повышению квалификации 4 муниципальных служащих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right="142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Общий отдел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422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4.4. Информационная доступность, предоставление государственных и муниципальных услуг в электронной форме</w:t>
            </w:r>
          </w:p>
        </w:tc>
      </w:tr>
      <w:tr w:rsidR="00A7459A" w:rsidRPr="00F5388E">
        <w:trPr>
          <w:trHeight w:val="1017"/>
        </w:trPr>
        <w:tc>
          <w:tcPr>
            <w:tcW w:w="1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электронной форме, открытое освещение информации о деятельности Правительства Омской области по решению актуальных вопросов социально-экономического развития Омской области, вовлечение институтов гражданского общества и средств массовой информации в реализацию основных положений Плана действий</w:t>
            </w:r>
          </w:p>
        </w:tc>
      </w:tr>
      <w:tr w:rsidR="00A7459A" w:rsidRPr="00F5388E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ind w:firstLine="279"/>
              <w:jc w:val="both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 xml:space="preserve">Продолжить работу по поэтапному переходу на предоставление государственных и муниципальных услуг в электронной форме в соответствии с распоряжением Правительства Российской Федерации </w:t>
            </w:r>
            <w:r w:rsidRPr="00F5388E">
              <w:rPr>
                <w:sz w:val="20"/>
                <w:szCs w:val="20"/>
              </w:rPr>
              <w:br/>
              <w:t>от 17 декабря 2009 года № 1993-р</w:t>
            </w:r>
          </w:p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Москаленского муниципального района, администрации поселений Москаленского муниципального района</w:t>
            </w:r>
          </w:p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согласованию)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10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и ведение Реестра государственных и муниципальных услуг (функций) Омской области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a1"/>
              <w:rPr>
                <w:sz w:val="20"/>
                <w:szCs w:val="20"/>
              </w:rPr>
            </w:pPr>
            <w:r w:rsidRPr="00F5388E">
              <w:rPr>
                <w:sz w:val="20"/>
                <w:szCs w:val="20"/>
              </w:rPr>
              <w:t>Администрация Москаленского муниципального района, администрации поселений Москаленского муниципального района (по согласованию)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года)</w:t>
            </w:r>
          </w:p>
        </w:tc>
      </w:tr>
      <w:tr w:rsidR="00A7459A" w:rsidRPr="00F5388E">
        <w:trPr>
          <w:trHeight w:val="10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Продолжить внедрение современных информационных и телекоммуникационных технологий при предоставлении муниципальных услуг органами местного самоуправления Москаленского муниципального района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Москаленского муниципального района, администрации поселений Москаленского муниципального района во взаимодействии с Министерством промышленной политики и связи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течение года)</w:t>
            </w:r>
          </w:p>
        </w:tc>
      </w:tr>
      <w:tr w:rsidR="00A7459A" w:rsidRPr="00F5388E">
        <w:trPr>
          <w:trHeight w:val="7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4.4.4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Обеспечить организацию встреч Главы Москаленского муниципального района с населением по реализации Плана действий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Общий отдел администрации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года)</w:t>
            </w:r>
          </w:p>
        </w:tc>
      </w:tr>
      <w:tr w:rsidR="00A7459A" w:rsidRPr="00F5388E">
        <w:trPr>
          <w:trHeight w:val="10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88E">
              <w:rPr>
                <w:rFonts w:ascii="Times New Roman" w:hAnsi="Times New Roman" w:cs="Times New Roman"/>
              </w:rPr>
              <w:t>4.4.5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ind w:right="-1" w:firstLine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Размещать ежеквартально на официальном сайте администрации Москаленского муниципального района с адресом "www.</w:t>
            </w:r>
            <w:r w:rsidRPr="00F53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moskal</w:t>
            </w: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>.omskportal.ru" в информационно-телекоммуникационной сети "Интернет" информацию об исполнении Плана действий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Москаленского муниципального района</w:t>
            </w:r>
          </w:p>
          <w:p w:rsidR="00A7459A" w:rsidRPr="00F5388E" w:rsidRDefault="00A7459A" w:rsidP="0003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88E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года)</w:t>
            </w:r>
          </w:p>
        </w:tc>
      </w:tr>
    </w:tbl>
    <w:p w:rsidR="00A7459A" w:rsidRPr="003A7F8A" w:rsidRDefault="00A7459A" w:rsidP="00117BAA">
      <w:pPr>
        <w:rPr>
          <w:rFonts w:ascii="Times New Roman" w:hAnsi="Times New Roman" w:cs="Times New Roman"/>
          <w:sz w:val="24"/>
          <w:szCs w:val="24"/>
        </w:rPr>
      </w:pPr>
    </w:p>
    <w:p w:rsidR="00A7459A" w:rsidRPr="003A7F8A" w:rsidRDefault="00A7459A" w:rsidP="00117BAA">
      <w:pPr>
        <w:rPr>
          <w:rFonts w:ascii="Times New Roman" w:hAnsi="Times New Roman" w:cs="Times New Roman"/>
          <w:sz w:val="24"/>
          <w:szCs w:val="24"/>
        </w:rPr>
      </w:pPr>
    </w:p>
    <w:p w:rsidR="00A7459A" w:rsidRPr="003A7F8A" w:rsidRDefault="00A7459A" w:rsidP="00117BAA">
      <w:pPr>
        <w:rPr>
          <w:rFonts w:ascii="Times New Roman" w:hAnsi="Times New Roman" w:cs="Times New Roman"/>
          <w:sz w:val="24"/>
          <w:szCs w:val="24"/>
        </w:rPr>
      </w:pPr>
    </w:p>
    <w:p w:rsidR="00A7459A" w:rsidRPr="003A7F8A" w:rsidRDefault="00A7459A" w:rsidP="00117BAA">
      <w:pPr>
        <w:rPr>
          <w:sz w:val="24"/>
          <w:szCs w:val="24"/>
        </w:rPr>
      </w:pPr>
    </w:p>
    <w:p w:rsidR="00A7459A" w:rsidRDefault="00A7459A" w:rsidP="00F06C88">
      <w:pPr>
        <w:pStyle w:val="NoSpacing"/>
        <w:jc w:val="both"/>
        <w:rPr>
          <w:rFonts w:ascii="Tahoma" w:hAnsi="Tahoma" w:cs="Tahoma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</w:p>
    <w:sectPr w:rsidR="00A7459A" w:rsidSect="00117BA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72C"/>
    <w:multiLevelType w:val="hybridMultilevel"/>
    <w:tmpl w:val="66181BEC"/>
    <w:lvl w:ilvl="0" w:tplc="E9840FA4">
      <w:start w:val="1"/>
      <w:numFmt w:val="upperRoman"/>
      <w:lvlText w:val="%1.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9"/>
        </w:tabs>
        <w:ind w:left="13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9"/>
        </w:tabs>
        <w:ind w:left="20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9"/>
        </w:tabs>
        <w:ind w:left="34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9"/>
        </w:tabs>
        <w:ind w:left="42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9"/>
        </w:tabs>
        <w:ind w:left="49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9"/>
        </w:tabs>
        <w:ind w:left="56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9"/>
        </w:tabs>
        <w:ind w:left="6369" w:hanging="180"/>
      </w:pPr>
    </w:lvl>
  </w:abstractNum>
  <w:abstractNum w:abstractNumId="1">
    <w:nsid w:val="2EB63FD1"/>
    <w:multiLevelType w:val="hybridMultilevel"/>
    <w:tmpl w:val="C6147CDA"/>
    <w:lvl w:ilvl="0" w:tplc="BFC6C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31115E"/>
    <w:multiLevelType w:val="hybridMultilevel"/>
    <w:tmpl w:val="0F58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2346B"/>
    <w:multiLevelType w:val="singleLevel"/>
    <w:tmpl w:val="536CDF40"/>
    <w:lvl w:ilvl="0">
      <w:start w:val="1"/>
      <w:numFmt w:val="decimal"/>
      <w:lvlText w:val="2.1.%1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48E30078"/>
    <w:multiLevelType w:val="hybridMultilevel"/>
    <w:tmpl w:val="440C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3B13D2"/>
    <w:multiLevelType w:val="multilevel"/>
    <w:tmpl w:val="D9BC965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Nor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4"/>
      <w:numFmt w:val="decimal"/>
      <w:pStyle w:val="Nor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5FD"/>
    <w:rsid w:val="00037CB0"/>
    <w:rsid w:val="000742C3"/>
    <w:rsid w:val="000A343B"/>
    <w:rsid w:val="000B0872"/>
    <w:rsid w:val="000B4CC4"/>
    <w:rsid w:val="00100A8E"/>
    <w:rsid w:val="00117BAA"/>
    <w:rsid w:val="00141AFE"/>
    <w:rsid w:val="00146E96"/>
    <w:rsid w:val="001952E0"/>
    <w:rsid w:val="001C1028"/>
    <w:rsid w:val="001D0E29"/>
    <w:rsid w:val="001E11F1"/>
    <w:rsid w:val="001F01EC"/>
    <w:rsid w:val="00253DC1"/>
    <w:rsid w:val="002828BE"/>
    <w:rsid w:val="002A214A"/>
    <w:rsid w:val="002C0581"/>
    <w:rsid w:val="002C2FE7"/>
    <w:rsid w:val="00305434"/>
    <w:rsid w:val="003075FD"/>
    <w:rsid w:val="00362445"/>
    <w:rsid w:val="003643EC"/>
    <w:rsid w:val="003A188C"/>
    <w:rsid w:val="003A7F8A"/>
    <w:rsid w:val="0041277E"/>
    <w:rsid w:val="00431B1B"/>
    <w:rsid w:val="004A2887"/>
    <w:rsid w:val="004D5438"/>
    <w:rsid w:val="00546728"/>
    <w:rsid w:val="005577E7"/>
    <w:rsid w:val="005A756D"/>
    <w:rsid w:val="005B5ADF"/>
    <w:rsid w:val="005F18A2"/>
    <w:rsid w:val="006317D3"/>
    <w:rsid w:val="00632337"/>
    <w:rsid w:val="006664F3"/>
    <w:rsid w:val="00666D94"/>
    <w:rsid w:val="006D4852"/>
    <w:rsid w:val="006E238B"/>
    <w:rsid w:val="00716B1F"/>
    <w:rsid w:val="00726BF9"/>
    <w:rsid w:val="00764F84"/>
    <w:rsid w:val="007F4F5A"/>
    <w:rsid w:val="00831213"/>
    <w:rsid w:val="00871FD3"/>
    <w:rsid w:val="008C5BCE"/>
    <w:rsid w:val="00942A20"/>
    <w:rsid w:val="00955F41"/>
    <w:rsid w:val="00960DE5"/>
    <w:rsid w:val="0096400C"/>
    <w:rsid w:val="0099369F"/>
    <w:rsid w:val="009A1248"/>
    <w:rsid w:val="009B6731"/>
    <w:rsid w:val="009E6C78"/>
    <w:rsid w:val="00A11658"/>
    <w:rsid w:val="00A6400C"/>
    <w:rsid w:val="00A7459A"/>
    <w:rsid w:val="00AC58CE"/>
    <w:rsid w:val="00AC7686"/>
    <w:rsid w:val="00AF069F"/>
    <w:rsid w:val="00B2269E"/>
    <w:rsid w:val="00B62485"/>
    <w:rsid w:val="00B71342"/>
    <w:rsid w:val="00BA45E1"/>
    <w:rsid w:val="00BB7826"/>
    <w:rsid w:val="00BC46D6"/>
    <w:rsid w:val="00BD115A"/>
    <w:rsid w:val="00BF199C"/>
    <w:rsid w:val="00BF3309"/>
    <w:rsid w:val="00C51D07"/>
    <w:rsid w:val="00C70B9B"/>
    <w:rsid w:val="00CD6CEF"/>
    <w:rsid w:val="00D02778"/>
    <w:rsid w:val="00D145FA"/>
    <w:rsid w:val="00D42E86"/>
    <w:rsid w:val="00DB28CE"/>
    <w:rsid w:val="00DC0709"/>
    <w:rsid w:val="00DC7DAC"/>
    <w:rsid w:val="00DD5F93"/>
    <w:rsid w:val="00DE6423"/>
    <w:rsid w:val="00E34A5F"/>
    <w:rsid w:val="00E61E49"/>
    <w:rsid w:val="00E734B2"/>
    <w:rsid w:val="00F06C88"/>
    <w:rsid w:val="00F27CE0"/>
    <w:rsid w:val="00F3322A"/>
    <w:rsid w:val="00F5388E"/>
    <w:rsid w:val="00F92CDC"/>
    <w:rsid w:val="00F94322"/>
    <w:rsid w:val="00FA07C2"/>
    <w:rsid w:val="00FC3443"/>
    <w:rsid w:val="00FC4352"/>
    <w:rsid w:val="00FD61A8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75FD"/>
    <w:rPr>
      <w:rFonts w:cs="Calibri"/>
      <w:sz w:val="28"/>
      <w:szCs w:val="28"/>
      <w:lang w:eastAsia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3075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0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5FD"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uiPriority w:val="99"/>
    <w:rsid w:val="00FC344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1"/>
    <w:basedOn w:val="Normal"/>
    <w:uiPriority w:val="99"/>
    <w:rsid w:val="002C058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17BAA"/>
    <w:rPr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117BAA"/>
    <w:pPr>
      <w:spacing w:after="0" w:line="240" w:lineRule="auto"/>
      <w:jc w:val="both"/>
    </w:pPr>
    <w:rPr>
      <w:rFonts w:cs="Times New Roman"/>
      <w:noProof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NormalWeb">
    <w:name w:val="Normal (Web)"/>
    <w:basedOn w:val="Normal"/>
    <w:uiPriority w:val="99"/>
    <w:rsid w:val="00117BA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117B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">
    <w:name w:val="Обычный (веб)5"/>
    <w:basedOn w:val="Normal"/>
    <w:uiPriority w:val="99"/>
    <w:rsid w:val="00117BAA"/>
    <w:pPr>
      <w:spacing w:before="240" w:after="240" w:line="312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7B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Без интервала"/>
    <w:uiPriority w:val="99"/>
    <w:rsid w:val="00117BAA"/>
    <w:rPr>
      <w:sz w:val="24"/>
      <w:szCs w:val="24"/>
    </w:rPr>
  </w:style>
  <w:style w:type="paragraph" w:customStyle="1" w:styleId="ConsPlusCell">
    <w:name w:val="ConsPlusCell"/>
    <w:uiPriority w:val="99"/>
    <w:rsid w:val="00117B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Без интервала2"/>
    <w:uiPriority w:val="99"/>
    <w:rsid w:val="00117BAA"/>
    <w:rPr>
      <w:rFonts w:ascii="Times New Roman" w:eastAsia="Times New Roman" w:hAnsi="Times New Roman"/>
      <w:sz w:val="24"/>
      <w:szCs w:val="24"/>
    </w:rPr>
  </w:style>
  <w:style w:type="character" w:customStyle="1" w:styleId="a2">
    <w:name w:val="Основной текст_"/>
    <w:link w:val="3"/>
    <w:uiPriority w:val="99"/>
    <w:locked/>
    <w:rsid w:val="00117BAA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a2"/>
    <w:uiPriority w:val="99"/>
    <w:rsid w:val="00117BAA"/>
    <w:pPr>
      <w:shd w:val="clear" w:color="auto" w:fill="FFFFFF"/>
      <w:spacing w:before="780" w:after="240" w:line="240" w:lineRule="atLeast"/>
      <w:ind w:hanging="5980"/>
    </w:pPr>
    <w:rPr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18</Pages>
  <Words>7482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user-2</dc:creator>
  <cp:keywords/>
  <dc:description/>
  <cp:lastModifiedBy>Сергей</cp:lastModifiedBy>
  <cp:revision>3</cp:revision>
  <cp:lastPrinted>2015-03-10T06:41:00Z</cp:lastPrinted>
  <dcterms:created xsi:type="dcterms:W3CDTF">2015-03-04T13:10:00Z</dcterms:created>
  <dcterms:modified xsi:type="dcterms:W3CDTF">2015-03-10T06:41:00Z</dcterms:modified>
</cp:coreProperties>
</file>