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33" w:rsidRDefault="00020E33" w:rsidP="00020E33">
      <w:pPr>
        <w:pStyle w:val="a5"/>
        <w:rPr>
          <w:sz w:val="28"/>
          <w:szCs w:val="28"/>
        </w:rPr>
      </w:pPr>
      <w:r>
        <w:rPr>
          <w:sz w:val="28"/>
          <w:szCs w:val="28"/>
        </w:rPr>
        <w:t>ОМСКАЯ ОБЛАСТЬ</w:t>
      </w:r>
    </w:p>
    <w:p w:rsidR="00020E33" w:rsidRPr="004A620E" w:rsidRDefault="00020E33" w:rsidP="00020E33">
      <w:pPr>
        <w:rPr>
          <w:sz w:val="20"/>
          <w:szCs w:val="20"/>
        </w:rPr>
      </w:pPr>
    </w:p>
    <w:p w:rsidR="00020E33" w:rsidRDefault="00173A12" w:rsidP="00020E33">
      <w:r>
        <w:rPr>
          <w:noProof/>
          <w:lang w:eastAsia="ru-RU"/>
        </w:rPr>
        <w:drawing>
          <wp:anchor distT="0" distB="0" distL="114300" distR="114300" simplePos="0" relativeHeight="251661312" behindDoc="0" locked="0" layoutInCell="1" allowOverlap="1">
            <wp:simplePos x="0" y="0"/>
            <wp:positionH relativeFrom="column">
              <wp:posOffset>2712129</wp:posOffset>
            </wp:positionH>
            <wp:positionV relativeFrom="paragraph">
              <wp:posOffset>94308</wp:posOffset>
            </wp:positionV>
            <wp:extent cx="443405" cy="546538"/>
            <wp:effectExtent l="19050" t="0" r="0" b="0"/>
            <wp:wrapNone/>
            <wp:docPr id="8" name="Рисунок 8"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устой"/>
                    <pic:cNvPicPr>
                      <a:picLocks noChangeAspect="1" noChangeArrowheads="1"/>
                    </pic:cNvPicPr>
                  </pic:nvPicPr>
                  <pic:blipFill>
                    <a:blip r:embed="rId5" cstate="print"/>
                    <a:srcRect/>
                    <a:stretch>
                      <a:fillRect/>
                    </a:stretch>
                  </pic:blipFill>
                  <pic:spPr bwMode="auto">
                    <a:xfrm>
                      <a:off x="0" y="0"/>
                      <a:ext cx="443405" cy="546538"/>
                    </a:xfrm>
                    <a:prstGeom prst="rect">
                      <a:avLst/>
                    </a:prstGeom>
                    <a:noFill/>
                    <a:ln w="9525">
                      <a:noFill/>
                      <a:miter lim="800000"/>
                      <a:headEnd/>
                      <a:tailEnd/>
                    </a:ln>
                  </pic:spPr>
                </pic:pic>
              </a:graphicData>
            </a:graphic>
          </wp:anchor>
        </w:drawing>
      </w:r>
    </w:p>
    <w:p w:rsidR="00020E33" w:rsidRDefault="00020E33" w:rsidP="00020E33"/>
    <w:p w:rsidR="00020E33" w:rsidRPr="004A620E" w:rsidRDefault="00020E33" w:rsidP="00020E33">
      <w:pPr>
        <w:rPr>
          <w:rFonts w:ascii="Times New Roman" w:hAnsi="Times New Roman"/>
          <w:sz w:val="18"/>
          <w:szCs w:val="18"/>
        </w:rPr>
      </w:pPr>
      <w:r w:rsidRPr="001706A6">
        <w:rPr>
          <w:rFonts w:ascii="Times New Roman" w:hAnsi="Times New Roman"/>
        </w:rPr>
        <w:t xml:space="preserve">    </w:t>
      </w:r>
    </w:p>
    <w:p w:rsidR="00020E33" w:rsidRPr="001706A6" w:rsidRDefault="00020E33" w:rsidP="00020E33">
      <w:pPr>
        <w:pStyle w:val="a3"/>
        <w:tabs>
          <w:tab w:val="left" w:pos="0"/>
        </w:tabs>
        <w:rPr>
          <w:spacing w:val="120"/>
          <w:sz w:val="28"/>
        </w:rPr>
      </w:pPr>
      <w:r w:rsidRPr="001706A6">
        <w:rPr>
          <w:spacing w:val="120"/>
          <w:sz w:val="50"/>
        </w:rPr>
        <w:t>ПОСТАНОВЛЕНИЕ</w:t>
      </w:r>
    </w:p>
    <w:p w:rsidR="00020E33" w:rsidRDefault="00020E33" w:rsidP="00020E33">
      <w:pPr>
        <w:pStyle w:val="a3"/>
        <w:rPr>
          <w:sz w:val="20"/>
        </w:rPr>
      </w:pPr>
    </w:p>
    <w:p w:rsidR="00020E33" w:rsidRDefault="00020E33" w:rsidP="00020E33">
      <w:pPr>
        <w:pStyle w:val="a3"/>
        <w:rPr>
          <w:spacing w:val="80"/>
          <w:sz w:val="28"/>
        </w:rPr>
      </w:pPr>
      <w:r>
        <w:rPr>
          <w:spacing w:val="80"/>
          <w:sz w:val="28"/>
        </w:rPr>
        <w:t>ГЛАВы</w:t>
      </w:r>
    </w:p>
    <w:p w:rsidR="00020E33" w:rsidRDefault="00020E33" w:rsidP="00020E33">
      <w:pPr>
        <w:pStyle w:val="a7"/>
        <w:spacing w:after="0"/>
        <w:jc w:val="center"/>
        <w:rPr>
          <w:b/>
          <w:caps/>
          <w:spacing w:val="80"/>
          <w:sz w:val="28"/>
        </w:rPr>
      </w:pPr>
      <w:r>
        <w:rPr>
          <w:b/>
          <w:caps/>
          <w:spacing w:val="80"/>
          <w:sz w:val="28"/>
        </w:rPr>
        <w:t>москаленского муниципальногО</w:t>
      </w:r>
    </w:p>
    <w:p w:rsidR="00020E33" w:rsidRDefault="00020E33" w:rsidP="00020E33">
      <w:pPr>
        <w:pStyle w:val="a7"/>
        <w:spacing w:after="0"/>
        <w:jc w:val="center"/>
        <w:rPr>
          <w:b/>
          <w:caps/>
          <w:spacing w:val="80"/>
          <w:sz w:val="28"/>
        </w:rPr>
      </w:pPr>
      <w:r>
        <w:rPr>
          <w:b/>
          <w:caps/>
          <w:spacing w:val="80"/>
          <w:sz w:val="28"/>
        </w:rPr>
        <w:t>района</w:t>
      </w:r>
    </w:p>
    <w:p w:rsidR="00020E33" w:rsidRPr="004A620E" w:rsidRDefault="00020E33" w:rsidP="00020E33">
      <w:pPr>
        <w:rPr>
          <w:rFonts w:ascii="Times New Roman" w:hAnsi="Times New Roman"/>
          <w:kern w:val="2"/>
          <w:sz w:val="16"/>
          <w:szCs w:val="16"/>
        </w:rPr>
      </w:pPr>
    </w:p>
    <w:p w:rsidR="00020E33" w:rsidRPr="00B36CE3" w:rsidRDefault="000149D5" w:rsidP="00020E33">
      <w:pPr>
        <w:rPr>
          <w:rFonts w:ascii="Times New Roman" w:hAnsi="Times New Roman"/>
          <w:kern w:val="2"/>
          <w:sz w:val="28"/>
          <w:szCs w:val="28"/>
        </w:rPr>
      </w:pPr>
      <w:r>
        <w:rPr>
          <w:rFonts w:ascii="Times New Roman" w:hAnsi="Times New Roman"/>
          <w:kern w:val="2"/>
          <w:sz w:val="28"/>
          <w:szCs w:val="28"/>
        </w:rPr>
        <w:t>03.02.</w:t>
      </w:r>
      <w:r w:rsidR="00173A12">
        <w:rPr>
          <w:rFonts w:ascii="Times New Roman" w:hAnsi="Times New Roman"/>
          <w:kern w:val="2"/>
          <w:sz w:val="28"/>
          <w:szCs w:val="28"/>
        </w:rPr>
        <w:t>2022</w:t>
      </w:r>
      <w:r w:rsidR="00020E33" w:rsidRPr="00B36CE3">
        <w:rPr>
          <w:rFonts w:ascii="Times New Roman" w:hAnsi="Times New Roman"/>
          <w:kern w:val="2"/>
          <w:sz w:val="28"/>
          <w:szCs w:val="28"/>
        </w:rPr>
        <w:t xml:space="preserve"> №</w:t>
      </w:r>
      <w:r>
        <w:rPr>
          <w:rFonts w:ascii="Times New Roman" w:hAnsi="Times New Roman"/>
          <w:kern w:val="2"/>
          <w:sz w:val="28"/>
          <w:szCs w:val="28"/>
        </w:rPr>
        <w:t xml:space="preserve"> 44</w:t>
      </w:r>
    </w:p>
    <w:p w:rsidR="00651373" w:rsidRDefault="00651373">
      <w:pPr>
        <w:pStyle w:val="ConsPlusTitle"/>
        <w:jc w:val="center"/>
      </w:pPr>
    </w:p>
    <w:p w:rsidR="00651373" w:rsidRPr="00020E33" w:rsidRDefault="00020E3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020E33">
        <w:rPr>
          <w:rFonts w:ascii="Times New Roman" w:hAnsi="Times New Roman" w:cs="Times New Roman"/>
          <w:b w:val="0"/>
          <w:sz w:val="28"/>
          <w:szCs w:val="28"/>
        </w:rPr>
        <w:t>б утверждении административного регламента исполнения</w:t>
      </w:r>
    </w:p>
    <w:p w:rsidR="00651373" w:rsidRPr="00020E33" w:rsidRDefault="00020E33">
      <w:pPr>
        <w:pStyle w:val="ConsPlusTitle"/>
        <w:jc w:val="center"/>
        <w:rPr>
          <w:rFonts w:ascii="Times New Roman" w:hAnsi="Times New Roman" w:cs="Times New Roman"/>
          <w:b w:val="0"/>
          <w:sz w:val="28"/>
          <w:szCs w:val="28"/>
        </w:rPr>
      </w:pPr>
      <w:r w:rsidRPr="00020E33">
        <w:rPr>
          <w:rFonts w:ascii="Times New Roman" w:hAnsi="Times New Roman" w:cs="Times New Roman"/>
          <w:b w:val="0"/>
          <w:sz w:val="28"/>
          <w:szCs w:val="28"/>
        </w:rPr>
        <w:t xml:space="preserve">муниципальной функции по осуществлению </w:t>
      </w:r>
      <w:proofErr w:type="gramStart"/>
      <w:r w:rsidRPr="00020E33">
        <w:rPr>
          <w:rFonts w:ascii="Times New Roman" w:hAnsi="Times New Roman" w:cs="Times New Roman"/>
          <w:b w:val="0"/>
          <w:sz w:val="28"/>
          <w:szCs w:val="28"/>
        </w:rPr>
        <w:t>муниципального</w:t>
      </w:r>
      <w:proofErr w:type="gramEnd"/>
    </w:p>
    <w:p w:rsidR="00651373" w:rsidRPr="00020E33" w:rsidRDefault="00020E33">
      <w:pPr>
        <w:pStyle w:val="ConsPlusTitle"/>
        <w:jc w:val="center"/>
        <w:rPr>
          <w:rFonts w:ascii="Times New Roman" w:hAnsi="Times New Roman" w:cs="Times New Roman"/>
          <w:b w:val="0"/>
          <w:sz w:val="28"/>
          <w:szCs w:val="28"/>
        </w:rPr>
      </w:pPr>
      <w:proofErr w:type="gramStart"/>
      <w:r w:rsidRPr="00020E33">
        <w:rPr>
          <w:rFonts w:ascii="Times New Roman" w:hAnsi="Times New Roman" w:cs="Times New Roman"/>
          <w:b w:val="0"/>
          <w:sz w:val="28"/>
          <w:szCs w:val="28"/>
        </w:rPr>
        <w:t>контроля за</w:t>
      </w:r>
      <w:proofErr w:type="gramEnd"/>
      <w:r w:rsidRPr="00020E33">
        <w:rPr>
          <w:rFonts w:ascii="Times New Roman" w:hAnsi="Times New Roman" w:cs="Times New Roman"/>
          <w:b w:val="0"/>
          <w:sz w:val="28"/>
          <w:szCs w:val="28"/>
        </w:rPr>
        <w:t xml:space="preserve"> обеспечением сохранности автомобильных дорог</w:t>
      </w:r>
    </w:p>
    <w:p w:rsidR="00651373" w:rsidRPr="00020E33" w:rsidRDefault="00020E33">
      <w:pPr>
        <w:pStyle w:val="ConsPlusTitle"/>
        <w:jc w:val="center"/>
        <w:rPr>
          <w:rFonts w:ascii="Times New Roman" w:hAnsi="Times New Roman" w:cs="Times New Roman"/>
          <w:b w:val="0"/>
          <w:sz w:val="28"/>
          <w:szCs w:val="28"/>
        </w:rPr>
      </w:pPr>
      <w:r w:rsidRPr="00020E33">
        <w:rPr>
          <w:rFonts w:ascii="Times New Roman" w:hAnsi="Times New Roman" w:cs="Times New Roman"/>
          <w:b w:val="0"/>
          <w:sz w:val="28"/>
          <w:szCs w:val="28"/>
        </w:rPr>
        <w:t xml:space="preserve">местного значения в </w:t>
      </w:r>
      <w:r>
        <w:rPr>
          <w:rFonts w:ascii="Times New Roman" w:hAnsi="Times New Roman" w:cs="Times New Roman"/>
          <w:b w:val="0"/>
          <w:sz w:val="28"/>
          <w:szCs w:val="28"/>
        </w:rPr>
        <w:t>М</w:t>
      </w:r>
      <w:r w:rsidRPr="00020E33">
        <w:rPr>
          <w:rFonts w:ascii="Times New Roman" w:hAnsi="Times New Roman" w:cs="Times New Roman"/>
          <w:b w:val="0"/>
          <w:sz w:val="28"/>
          <w:szCs w:val="28"/>
        </w:rPr>
        <w:t>оскаленском муниципальном районе</w:t>
      </w:r>
    </w:p>
    <w:p w:rsidR="00651373" w:rsidRPr="00020E33" w:rsidRDefault="00020E3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020E33">
        <w:rPr>
          <w:rFonts w:ascii="Times New Roman" w:hAnsi="Times New Roman" w:cs="Times New Roman"/>
          <w:b w:val="0"/>
          <w:sz w:val="28"/>
          <w:szCs w:val="28"/>
        </w:rPr>
        <w:t>мской области</w:t>
      </w:r>
    </w:p>
    <w:p w:rsidR="00651373" w:rsidRPr="00651373" w:rsidRDefault="00651373" w:rsidP="00651373">
      <w:pPr>
        <w:pStyle w:val="ConsPlusNormal"/>
        <w:jc w:val="center"/>
        <w:rPr>
          <w:rFonts w:ascii="Times New Roman" w:hAnsi="Times New Roman" w:cs="Times New Roman"/>
          <w:sz w:val="28"/>
          <w:szCs w:val="28"/>
        </w:rPr>
      </w:pPr>
    </w:p>
    <w:p w:rsidR="00020E33" w:rsidRDefault="00651373" w:rsidP="00651373">
      <w:pPr>
        <w:pStyle w:val="ConsPlusNormal"/>
        <w:ind w:firstLine="540"/>
        <w:jc w:val="both"/>
        <w:rPr>
          <w:rStyle w:val="FontStyle12"/>
          <w:sz w:val="28"/>
          <w:szCs w:val="28"/>
        </w:rPr>
      </w:pPr>
      <w:proofErr w:type="gramStart"/>
      <w:r w:rsidRPr="00651373">
        <w:rPr>
          <w:rFonts w:ascii="Times New Roman" w:hAnsi="Times New Roman" w:cs="Times New Roman"/>
          <w:sz w:val="28"/>
          <w:szCs w:val="28"/>
        </w:rPr>
        <w:t xml:space="preserve">В целях организации и осуществления муниципального контроля за обеспечением сохранности автомобильных дорог местного значения на территории Москаленского муниципального района Омской области, в соответствии с Федеральным </w:t>
      </w:r>
      <w:hyperlink r:id="rId6" w:history="1">
        <w:r w:rsidRPr="00651373">
          <w:rPr>
            <w:rFonts w:ascii="Times New Roman" w:hAnsi="Times New Roman" w:cs="Times New Roman"/>
            <w:color w:val="0000FF"/>
            <w:sz w:val="28"/>
            <w:szCs w:val="28"/>
          </w:rPr>
          <w:t>законом</w:t>
        </w:r>
      </w:hyperlink>
      <w:r w:rsidRPr="00651373">
        <w:rPr>
          <w:rFonts w:ascii="Times New Roman" w:hAnsi="Times New Roman" w:cs="Times New Roman"/>
          <w:sz w:val="28"/>
          <w:szCs w:val="28"/>
        </w:rPr>
        <w:t xml:space="preserve"> от 08.11.2007 </w:t>
      </w:r>
      <w:r w:rsidR="00020E33">
        <w:rPr>
          <w:rFonts w:ascii="Times New Roman" w:hAnsi="Times New Roman" w:cs="Times New Roman"/>
          <w:sz w:val="28"/>
          <w:szCs w:val="28"/>
        </w:rPr>
        <w:t>№</w:t>
      </w:r>
      <w:r w:rsidRPr="00651373">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7" w:history="1">
        <w:r w:rsidRPr="00651373">
          <w:rPr>
            <w:rFonts w:ascii="Times New Roman" w:hAnsi="Times New Roman" w:cs="Times New Roman"/>
            <w:color w:val="0000FF"/>
            <w:sz w:val="28"/>
            <w:szCs w:val="28"/>
          </w:rPr>
          <w:t>законом</w:t>
        </w:r>
      </w:hyperlink>
      <w:r w:rsidRPr="00651373">
        <w:rPr>
          <w:rFonts w:ascii="Times New Roman" w:hAnsi="Times New Roman" w:cs="Times New Roman"/>
          <w:sz w:val="28"/>
          <w:szCs w:val="28"/>
        </w:rPr>
        <w:t xml:space="preserve"> от 26.12.2008 </w:t>
      </w:r>
      <w:r w:rsidR="00D261C5">
        <w:rPr>
          <w:rFonts w:ascii="Times New Roman" w:hAnsi="Times New Roman" w:cs="Times New Roman"/>
          <w:sz w:val="28"/>
          <w:szCs w:val="28"/>
        </w:rPr>
        <w:t xml:space="preserve">№ </w:t>
      </w:r>
      <w:r w:rsidRPr="00651373">
        <w:rPr>
          <w:rFonts w:ascii="Times New Roman" w:hAnsi="Times New Roman" w:cs="Times New Roman"/>
          <w:sz w:val="28"/>
          <w:szCs w:val="28"/>
        </w:rPr>
        <w:t>294-ФЗ "О защите прав юридических лиц и</w:t>
      </w:r>
      <w:proofErr w:type="gramEnd"/>
      <w:r w:rsidRPr="00651373">
        <w:rPr>
          <w:rFonts w:ascii="Times New Roman" w:hAnsi="Times New Roman" w:cs="Times New Roman"/>
          <w:sz w:val="28"/>
          <w:szCs w:val="28"/>
        </w:rPr>
        <w:t xml:space="preserve"> </w:t>
      </w:r>
      <w:proofErr w:type="gramStart"/>
      <w:r w:rsidRPr="00651373">
        <w:rPr>
          <w:rFonts w:ascii="Times New Roman" w:hAnsi="Times New Roman" w:cs="Times New Roman"/>
          <w:sz w:val="28"/>
          <w:szCs w:val="28"/>
        </w:rPr>
        <w:t xml:space="preserve">индивидуальных предпринимателей при осуществлении государственного контроля (надзора) и муниципального контроля", Федеральным </w:t>
      </w:r>
      <w:hyperlink r:id="rId8" w:history="1">
        <w:r w:rsidRPr="00651373">
          <w:rPr>
            <w:rFonts w:ascii="Times New Roman" w:hAnsi="Times New Roman" w:cs="Times New Roman"/>
            <w:color w:val="0000FF"/>
            <w:sz w:val="28"/>
            <w:szCs w:val="28"/>
          </w:rPr>
          <w:t>законом</w:t>
        </w:r>
      </w:hyperlink>
      <w:r w:rsidRPr="00651373">
        <w:rPr>
          <w:rFonts w:ascii="Times New Roman" w:hAnsi="Times New Roman" w:cs="Times New Roman"/>
          <w:sz w:val="28"/>
          <w:szCs w:val="28"/>
        </w:rPr>
        <w:t xml:space="preserve"> от 06.10.2003 </w:t>
      </w:r>
      <w:r w:rsidR="00D261C5">
        <w:rPr>
          <w:rFonts w:ascii="Times New Roman" w:hAnsi="Times New Roman" w:cs="Times New Roman"/>
          <w:sz w:val="28"/>
          <w:szCs w:val="28"/>
        </w:rPr>
        <w:t>№</w:t>
      </w:r>
      <w:r w:rsidRPr="0065137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9" w:history="1">
        <w:r w:rsidRPr="00651373">
          <w:rPr>
            <w:rFonts w:ascii="Times New Roman" w:hAnsi="Times New Roman" w:cs="Times New Roman"/>
            <w:color w:val="0000FF"/>
            <w:sz w:val="28"/>
            <w:szCs w:val="28"/>
          </w:rPr>
          <w:t>постановлением</w:t>
        </w:r>
      </w:hyperlink>
      <w:r w:rsidRPr="00651373">
        <w:rPr>
          <w:rFonts w:ascii="Times New Roman" w:hAnsi="Times New Roman" w:cs="Times New Roman"/>
          <w:sz w:val="28"/>
          <w:szCs w:val="28"/>
        </w:rPr>
        <w:t xml:space="preserve"> Правительства РФ от 30.06.2010 </w:t>
      </w:r>
      <w:r w:rsidR="00D261C5">
        <w:rPr>
          <w:rFonts w:ascii="Times New Roman" w:hAnsi="Times New Roman" w:cs="Times New Roman"/>
          <w:sz w:val="28"/>
          <w:szCs w:val="28"/>
        </w:rPr>
        <w:t>№</w:t>
      </w:r>
      <w:r w:rsidRPr="00651373">
        <w:rPr>
          <w:rFonts w:ascii="Times New Roman" w:hAnsi="Times New Roman" w:cs="Times New Roman"/>
          <w:sz w:val="28"/>
          <w:szCs w:val="28"/>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руководствуясь </w:t>
      </w:r>
      <w:hyperlink r:id="rId10" w:history="1">
        <w:r w:rsidRPr="00651373">
          <w:rPr>
            <w:rFonts w:ascii="Times New Roman" w:hAnsi="Times New Roman" w:cs="Times New Roman"/>
            <w:color w:val="0000FF"/>
            <w:sz w:val="28"/>
            <w:szCs w:val="28"/>
          </w:rPr>
          <w:t>Уставом</w:t>
        </w:r>
      </w:hyperlink>
      <w:r w:rsidRPr="00651373">
        <w:rPr>
          <w:rFonts w:ascii="Times New Roman" w:hAnsi="Times New Roman" w:cs="Times New Roman"/>
          <w:sz w:val="28"/>
          <w:szCs w:val="28"/>
        </w:rPr>
        <w:t xml:space="preserve"> Москаленского муниципального района Омской области, </w:t>
      </w:r>
      <w:r w:rsidR="00020E33" w:rsidRPr="00802DC2">
        <w:rPr>
          <w:rStyle w:val="FontStyle12"/>
          <w:sz w:val="28"/>
          <w:szCs w:val="28"/>
        </w:rPr>
        <w:t>ПОСТАНОВЛЯЮ:</w:t>
      </w:r>
      <w:proofErr w:type="gramEnd"/>
    </w:p>
    <w:p w:rsidR="00020E33" w:rsidRDefault="00020E33" w:rsidP="00651373">
      <w:pPr>
        <w:pStyle w:val="ConsPlusNormal"/>
        <w:ind w:firstLine="540"/>
        <w:jc w:val="both"/>
        <w:rPr>
          <w:rStyle w:val="FontStyle12"/>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1. Утвердить Административный </w:t>
      </w:r>
      <w:hyperlink w:anchor="P35" w:history="1">
        <w:r w:rsidRPr="00651373">
          <w:rPr>
            <w:rFonts w:ascii="Times New Roman" w:hAnsi="Times New Roman" w:cs="Times New Roman"/>
            <w:color w:val="0000FF"/>
            <w:sz w:val="28"/>
            <w:szCs w:val="28"/>
          </w:rPr>
          <w:t>регламент</w:t>
        </w:r>
      </w:hyperlink>
      <w:r w:rsidRPr="00651373">
        <w:rPr>
          <w:rFonts w:ascii="Times New Roman" w:hAnsi="Times New Roman" w:cs="Times New Roman"/>
          <w:sz w:val="28"/>
          <w:szCs w:val="28"/>
        </w:rPr>
        <w:t xml:space="preserve"> исполнения муниципальной функции по осуществлению муниципального </w:t>
      </w:r>
      <w:proofErr w:type="gramStart"/>
      <w:r w:rsidRPr="00651373">
        <w:rPr>
          <w:rFonts w:ascii="Times New Roman" w:hAnsi="Times New Roman" w:cs="Times New Roman"/>
          <w:sz w:val="28"/>
          <w:szCs w:val="28"/>
        </w:rPr>
        <w:t>контроля за</w:t>
      </w:r>
      <w:proofErr w:type="gramEnd"/>
      <w:r w:rsidRPr="00651373">
        <w:rPr>
          <w:rFonts w:ascii="Times New Roman" w:hAnsi="Times New Roman" w:cs="Times New Roman"/>
          <w:sz w:val="28"/>
          <w:szCs w:val="28"/>
        </w:rPr>
        <w:t xml:space="preserve"> обеспечением сохранности автомобильных дорог местного значения в Москаленском муниципальном районе Омской области</w:t>
      </w:r>
      <w:r w:rsidR="00020E33">
        <w:rPr>
          <w:rFonts w:ascii="Times New Roman" w:hAnsi="Times New Roman" w:cs="Times New Roman"/>
          <w:sz w:val="28"/>
          <w:szCs w:val="28"/>
        </w:rPr>
        <w:t xml:space="preserve">, </w:t>
      </w:r>
      <w:r w:rsidR="00020E33" w:rsidRPr="00D77255">
        <w:rPr>
          <w:rFonts w:ascii="Times New Roman" w:hAnsi="Times New Roman"/>
          <w:sz w:val="28"/>
          <w:szCs w:val="28"/>
        </w:rPr>
        <w:t xml:space="preserve">согласно приложению к настоящему </w:t>
      </w:r>
      <w:r w:rsidR="00020E33" w:rsidRPr="00D77255">
        <w:rPr>
          <w:rFonts w:ascii="Times New Roman" w:hAnsi="Times New Roman"/>
          <w:sz w:val="28"/>
          <w:szCs w:val="28"/>
        </w:rPr>
        <w:lastRenderedPageBreak/>
        <w:t>постановлению</w:t>
      </w:r>
      <w:r w:rsidRPr="00651373">
        <w:rPr>
          <w:rFonts w:ascii="Times New Roman" w:hAnsi="Times New Roman" w:cs="Times New Roman"/>
          <w:sz w:val="28"/>
          <w:szCs w:val="28"/>
        </w:rPr>
        <w:t>.</w:t>
      </w:r>
    </w:p>
    <w:p w:rsidR="00173A12" w:rsidRPr="00173A12" w:rsidRDefault="00173A12" w:rsidP="00173A12">
      <w:pPr>
        <w:pStyle w:val="ConsPlusNormal"/>
        <w:ind w:firstLine="540"/>
        <w:jc w:val="both"/>
        <w:rPr>
          <w:rFonts w:ascii="Times New Roman" w:hAnsi="Times New Roman" w:cs="Times New Roman"/>
          <w:sz w:val="28"/>
          <w:szCs w:val="28"/>
        </w:rPr>
      </w:pPr>
      <w:r w:rsidRPr="00173A12">
        <w:rPr>
          <w:rFonts w:ascii="Times New Roman" w:hAnsi="Times New Roman" w:cs="Times New Roman"/>
          <w:sz w:val="28"/>
          <w:szCs w:val="28"/>
        </w:rPr>
        <w:t xml:space="preserve">2. Постановление главы Москаленского муниципального района Омской области от 29.03.2019 </w:t>
      </w:r>
      <w:hyperlink r:id="rId11" w:history="1">
        <w:r w:rsidRPr="00173A12">
          <w:rPr>
            <w:rFonts w:ascii="Times New Roman" w:hAnsi="Times New Roman" w:cs="Times New Roman"/>
            <w:sz w:val="28"/>
            <w:szCs w:val="28"/>
          </w:rPr>
          <w:t>№</w:t>
        </w:r>
      </w:hyperlink>
      <w:r w:rsidRPr="00173A12">
        <w:rPr>
          <w:rFonts w:ascii="Times New Roman" w:hAnsi="Times New Roman" w:cs="Times New Roman"/>
          <w:sz w:val="28"/>
          <w:szCs w:val="28"/>
        </w:rPr>
        <w:t xml:space="preserve"> 31 </w:t>
      </w:r>
      <w:r>
        <w:rPr>
          <w:rFonts w:ascii="Times New Roman" w:hAnsi="Times New Roman" w:cs="Times New Roman"/>
          <w:sz w:val="28"/>
          <w:szCs w:val="28"/>
        </w:rPr>
        <w:t>«О</w:t>
      </w:r>
      <w:r w:rsidRPr="00020E33">
        <w:rPr>
          <w:rFonts w:ascii="Times New Roman" w:hAnsi="Times New Roman" w:cs="Times New Roman"/>
          <w:sz w:val="28"/>
          <w:szCs w:val="28"/>
        </w:rPr>
        <w:t>б утверждении административного регламента исполнения</w:t>
      </w:r>
      <w:r>
        <w:rPr>
          <w:rFonts w:ascii="Times New Roman" w:hAnsi="Times New Roman" w:cs="Times New Roman"/>
          <w:sz w:val="28"/>
          <w:szCs w:val="28"/>
        </w:rPr>
        <w:t xml:space="preserve"> </w:t>
      </w:r>
      <w:r w:rsidRPr="00020E33">
        <w:rPr>
          <w:rFonts w:ascii="Times New Roman" w:hAnsi="Times New Roman" w:cs="Times New Roman"/>
          <w:sz w:val="28"/>
          <w:szCs w:val="28"/>
        </w:rPr>
        <w:t>муниципальной функции по осуществлению муниципального</w:t>
      </w:r>
      <w:r>
        <w:rPr>
          <w:rFonts w:ascii="Times New Roman" w:hAnsi="Times New Roman" w:cs="Times New Roman"/>
          <w:sz w:val="28"/>
          <w:szCs w:val="28"/>
        </w:rPr>
        <w:t xml:space="preserve"> </w:t>
      </w:r>
      <w:proofErr w:type="gramStart"/>
      <w:r w:rsidRPr="00020E33">
        <w:rPr>
          <w:rFonts w:ascii="Times New Roman" w:hAnsi="Times New Roman" w:cs="Times New Roman"/>
          <w:sz w:val="28"/>
          <w:szCs w:val="28"/>
        </w:rPr>
        <w:t>контроля за</w:t>
      </w:r>
      <w:proofErr w:type="gramEnd"/>
      <w:r w:rsidRPr="00020E33">
        <w:rPr>
          <w:rFonts w:ascii="Times New Roman" w:hAnsi="Times New Roman" w:cs="Times New Roman"/>
          <w:sz w:val="28"/>
          <w:szCs w:val="28"/>
        </w:rPr>
        <w:t xml:space="preserve"> обеспечением сохранности автомобильных дорог</w:t>
      </w:r>
      <w:r>
        <w:rPr>
          <w:rFonts w:ascii="Times New Roman" w:hAnsi="Times New Roman" w:cs="Times New Roman"/>
          <w:sz w:val="28"/>
          <w:szCs w:val="28"/>
        </w:rPr>
        <w:t xml:space="preserve"> </w:t>
      </w:r>
      <w:r w:rsidRPr="00020E33">
        <w:rPr>
          <w:rFonts w:ascii="Times New Roman" w:hAnsi="Times New Roman" w:cs="Times New Roman"/>
          <w:sz w:val="28"/>
          <w:szCs w:val="28"/>
        </w:rPr>
        <w:t xml:space="preserve">местного значения в </w:t>
      </w:r>
      <w:r>
        <w:rPr>
          <w:rFonts w:ascii="Times New Roman" w:hAnsi="Times New Roman" w:cs="Times New Roman"/>
          <w:sz w:val="28"/>
          <w:szCs w:val="28"/>
        </w:rPr>
        <w:t>Москаленском</w:t>
      </w:r>
      <w:r w:rsidRPr="00020E33">
        <w:rPr>
          <w:rFonts w:ascii="Times New Roman" w:hAnsi="Times New Roman" w:cs="Times New Roman"/>
          <w:sz w:val="28"/>
          <w:szCs w:val="28"/>
        </w:rPr>
        <w:t xml:space="preserve"> муниципальном районе</w:t>
      </w:r>
      <w:r>
        <w:rPr>
          <w:rFonts w:ascii="Times New Roman" w:hAnsi="Times New Roman" w:cs="Times New Roman"/>
          <w:sz w:val="28"/>
          <w:szCs w:val="28"/>
        </w:rPr>
        <w:t xml:space="preserve"> О</w:t>
      </w:r>
      <w:r w:rsidRPr="00020E33">
        <w:rPr>
          <w:rFonts w:ascii="Times New Roman" w:hAnsi="Times New Roman" w:cs="Times New Roman"/>
          <w:sz w:val="28"/>
          <w:szCs w:val="28"/>
        </w:rPr>
        <w:t>мской области</w:t>
      </w:r>
      <w:r>
        <w:rPr>
          <w:rFonts w:ascii="Times New Roman" w:hAnsi="Times New Roman" w:cs="Times New Roman"/>
          <w:sz w:val="28"/>
          <w:szCs w:val="28"/>
        </w:rPr>
        <w:t>»</w:t>
      </w:r>
      <w:r w:rsidRPr="00173A12">
        <w:rPr>
          <w:rFonts w:ascii="Times New Roman" w:hAnsi="Times New Roman" w:cs="Times New Roman"/>
          <w:sz w:val="28"/>
          <w:szCs w:val="28"/>
        </w:rPr>
        <w:t xml:space="preserve"> признать  утратившим силу.</w:t>
      </w:r>
    </w:p>
    <w:p w:rsidR="00173A12" w:rsidRPr="00173A12" w:rsidRDefault="00173A12" w:rsidP="00173A12">
      <w:pPr>
        <w:pStyle w:val="ConsPlusNormal"/>
        <w:ind w:firstLine="540"/>
        <w:jc w:val="both"/>
        <w:rPr>
          <w:rFonts w:ascii="Times New Roman" w:hAnsi="Times New Roman" w:cs="Times New Roman"/>
          <w:sz w:val="28"/>
          <w:szCs w:val="28"/>
        </w:rPr>
      </w:pPr>
      <w:r w:rsidRPr="00173A12">
        <w:rPr>
          <w:rFonts w:ascii="Times New Roman" w:hAnsi="Times New Roman" w:cs="Times New Roman"/>
          <w:sz w:val="28"/>
          <w:szCs w:val="28"/>
        </w:rPr>
        <w:t>3. Опубликовать настоящее постановление в источниках официального опубликования.</w:t>
      </w:r>
    </w:p>
    <w:p w:rsidR="00173A12" w:rsidRPr="00173A12" w:rsidRDefault="00173A12" w:rsidP="00173A12">
      <w:pPr>
        <w:pStyle w:val="ConsPlusNormal"/>
        <w:ind w:firstLine="540"/>
        <w:jc w:val="both"/>
        <w:rPr>
          <w:rFonts w:ascii="Times New Roman" w:hAnsi="Times New Roman" w:cs="Times New Roman"/>
          <w:sz w:val="28"/>
          <w:szCs w:val="28"/>
        </w:rPr>
      </w:pPr>
      <w:r w:rsidRPr="00173A12">
        <w:rPr>
          <w:rFonts w:ascii="Times New Roman" w:hAnsi="Times New Roman" w:cs="Times New Roman"/>
          <w:sz w:val="28"/>
          <w:szCs w:val="28"/>
        </w:rPr>
        <w:t xml:space="preserve">4. </w:t>
      </w:r>
      <w:proofErr w:type="gramStart"/>
      <w:r w:rsidRPr="00173A12">
        <w:rPr>
          <w:rFonts w:ascii="Times New Roman" w:hAnsi="Times New Roman" w:cs="Times New Roman"/>
          <w:sz w:val="28"/>
          <w:szCs w:val="28"/>
        </w:rPr>
        <w:t>Контроль за</w:t>
      </w:r>
      <w:proofErr w:type="gramEnd"/>
      <w:r w:rsidRPr="00173A12">
        <w:rPr>
          <w:rFonts w:ascii="Times New Roman" w:hAnsi="Times New Roman" w:cs="Times New Roman"/>
          <w:sz w:val="28"/>
          <w:szCs w:val="28"/>
        </w:rPr>
        <w:t xml:space="preserve"> исполнением настоящего постановления возложить на первого заместителя главы Москаленского муниципального района</w:t>
      </w:r>
      <w:r>
        <w:rPr>
          <w:rFonts w:ascii="Times New Roman" w:hAnsi="Times New Roman" w:cs="Times New Roman"/>
          <w:sz w:val="28"/>
          <w:szCs w:val="28"/>
        </w:rPr>
        <w:t xml:space="preserve"> Омской области </w:t>
      </w:r>
      <w:r w:rsidRPr="00173A12">
        <w:rPr>
          <w:rFonts w:ascii="Times New Roman" w:hAnsi="Times New Roman" w:cs="Times New Roman"/>
          <w:sz w:val="28"/>
          <w:szCs w:val="28"/>
        </w:rPr>
        <w:t xml:space="preserve">М.В. Бондаренко </w:t>
      </w:r>
    </w:p>
    <w:p w:rsidR="00651373" w:rsidRDefault="00651373" w:rsidP="00173A12">
      <w:pPr>
        <w:widowControl w:val="0"/>
        <w:tabs>
          <w:tab w:val="left" w:pos="851"/>
        </w:tabs>
        <w:autoSpaceDN w:val="0"/>
        <w:spacing w:after="0" w:line="240" w:lineRule="auto"/>
        <w:jc w:val="both"/>
        <w:rPr>
          <w:rFonts w:ascii="Times New Roman" w:hAnsi="Times New Roman"/>
          <w:sz w:val="28"/>
          <w:szCs w:val="28"/>
        </w:rPr>
      </w:pPr>
    </w:p>
    <w:p w:rsidR="00020E33" w:rsidRPr="00651373" w:rsidRDefault="00020E33" w:rsidP="00020E33">
      <w:pPr>
        <w:pStyle w:val="ConsPlusNormal"/>
        <w:ind w:firstLine="540"/>
        <w:jc w:val="both"/>
        <w:rPr>
          <w:rFonts w:ascii="Times New Roman" w:hAnsi="Times New Roman" w:cs="Times New Roman"/>
          <w:sz w:val="28"/>
          <w:szCs w:val="28"/>
        </w:rPr>
      </w:pPr>
    </w:p>
    <w:p w:rsidR="00020E33" w:rsidRDefault="00020E33" w:rsidP="00020E33">
      <w:pPr>
        <w:spacing w:after="0" w:line="240" w:lineRule="auto"/>
        <w:rPr>
          <w:rFonts w:ascii="Times New Roman" w:hAnsi="Times New Roman"/>
          <w:sz w:val="28"/>
          <w:szCs w:val="28"/>
        </w:rPr>
      </w:pPr>
      <w:r>
        <w:rPr>
          <w:rFonts w:ascii="Times New Roman" w:hAnsi="Times New Roman"/>
          <w:sz w:val="28"/>
          <w:szCs w:val="28"/>
        </w:rPr>
        <w:t>Г</w:t>
      </w:r>
      <w:r w:rsidRPr="00802DC2">
        <w:rPr>
          <w:rFonts w:ascii="Times New Roman" w:hAnsi="Times New Roman"/>
          <w:sz w:val="28"/>
          <w:szCs w:val="28"/>
        </w:rPr>
        <w:t>лав</w:t>
      </w:r>
      <w:r>
        <w:rPr>
          <w:rFonts w:ascii="Times New Roman" w:hAnsi="Times New Roman"/>
          <w:sz w:val="28"/>
          <w:szCs w:val="28"/>
        </w:rPr>
        <w:t xml:space="preserve">а </w:t>
      </w:r>
      <w:r w:rsidRPr="00802DC2">
        <w:rPr>
          <w:rFonts w:ascii="Times New Roman" w:hAnsi="Times New Roman"/>
          <w:sz w:val="28"/>
          <w:szCs w:val="28"/>
        </w:rPr>
        <w:t>Москаленского</w:t>
      </w:r>
    </w:p>
    <w:p w:rsidR="00020E33" w:rsidRPr="00802DC2" w:rsidRDefault="00020E33" w:rsidP="00020E33">
      <w:pPr>
        <w:spacing w:after="0" w:line="240" w:lineRule="auto"/>
        <w:rPr>
          <w:rFonts w:ascii="Times New Roman" w:hAnsi="Times New Roman"/>
          <w:sz w:val="28"/>
          <w:szCs w:val="28"/>
        </w:rPr>
      </w:pPr>
      <w:r w:rsidRPr="00802DC2">
        <w:rPr>
          <w:rFonts w:ascii="Times New Roman" w:hAnsi="Times New Roman"/>
          <w:sz w:val="28"/>
          <w:szCs w:val="28"/>
        </w:rPr>
        <w:t xml:space="preserve">муниципального района  </w:t>
      </w:r>
      <w:r w:rsidRPr="00802DC2">
        <w:rPr>
          <w:rFonts w:ascii="Times New Roman" w:hAnsi="Times New Roman"/>
          <w:sz w:val="28"/>
          <w:szCs w:val="28"/>
        </w:rPr>
        <w:tab/>
      </w:r>
      <w:r>
        <w:rPr>
          <w:rFonts w:ascii="Times New Roman" w:hAnsi="Times New Roman"/>
          <w:sz w:val="28"/>
          <w:szCs w:val="28"/>
        </w:rPr>
        <w:t xml:space="preserve">                                                            А.В. Ряполов</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jc w:val="both"/>
        <w:rPr>
          <w:rFonts w:ascii="Times New Roman" w:hAnsi="Times New Roman" w:cs="Times New Roman"/>
          <w:sz w:val="28"/>
          <w:szCs w:val="28"/>
        </w:rPr>
      </w:pPr>
    </w:p>
    <w:p w:rsidR="00651373" w:rsidRDefault="0065137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020E33" w:rsidRDefault="00020E33" w:rsidP="00651373">
      <w:pPr>
        <w:pStyle w:val="ConsPlusNormal"/>
        <w:jc w:val="both"/>
        <w:rPr>
          <w:rFonts w:ascii="Times New Roman" w:hAnsi="Times New Roman" w:cs="Times New Roman"/>
          <w:sz w:val="28"/>
          <w:szCs w:val="28"/>
        </w:rPr>
      </w:pPr>
    </w:p>
    <w:p w:rsidR="00173A12" w:rsidRDefault="00173A12" w:rsidP="00651373">
      <w:pPr>
        <w:pStyle w:val="ConsPlusNormal"/>
        <w:jc w:val="both"/>
        <w:rPr>
          <w:rFonts w:ascii="Times New Roman" w:hAnsi="Times New Roman" w:cs="Times New Roman"/>
          <w:sz w:val="28"/>
          <w:szCs w:val="28"/>
        </w:rPr>
      </w:pPr>
    </w:p>
    <w:p w:rsidR="00173A12" w:rsidRDefault="00020E33" w:rsidP="00020E33">
      <w:pPr>
        <w:pStyle w:val="Style1"/>
        <w:widowControl/>
        <w:spacing w:line="276" w:lineRule="auto"/>
        <w:jc w:val="left"/>
        <w:rPr>
          <w:rStyle w:val="FontStyle12"/>
          <w:sz w:val="24"/>
          <w:szCs w:val="24"/>
        </w:rPr>
      </w:pPr>
      <w:r w:rsidRPr="00020E33">
        <w:rPr>
          <w:rStyle w:val="FontStyle12"/>
          <w:sz w:val="24"/>
          <w:szCs w:val="24"/>
        </w:rPr>
        <w:t>Согласовано:</w:t>
      </w:r>
      <w:r w:rsidR="00173A12">
        <w:rPr>
          <w:rStyle w:val="FontStyle12"/>
          <w:sz w:val="24"/>
          <w:szCs w:val="24"/>
        </w:rPr>
        <w:t xml:space="preserve"> Бондаренко М.В.</w:t>
      </w:r>
    </w:p>
    <w:p w:rsidR="00173A12" w:rsidRDefault="00173A12" w:rsidP="00020E33">
      <w:pPr>
        <w:pStyle w:val="Style1"/>
        <w:widowControl/>
        <w:spacing w:line="276" w:lineRule="auto"/>
        <w:jc w:val="left"/>
        <w:rPr>
          <w:rStyle w:val="FontStyle12"/>
          <w:sz w:val="24"/>
          <w:szCs w:val="24"/>
        </w:rPr>
      </w:pPr>
    </w:p>
    <w:p w:rsidR="00173A12" w:rsidRDefault="00173A12" w:rsidP="00020E33">
      <w:pPr>
        <w:pStyle w:val="Style1"/>
        <w:widowControl/>
        <w:spacing w:line="276" w:lineRule="auto"/>
        <w:jc w:val="left"/>
        <w:rPr>
          <w:rStyle w:val="FontStyle12"/>
          <w:sz w:val="24"/>
          <w:szCs w:val="24"/>
        </w:rPr>
      </w:pPr>
      <w:r>
        <w:rPr>
          <w:rStyle w:val="FontStyle12"/>
          <w:sz w:val="24"/>
          <w:szCs w:val="24"/>
        </w:rPr>
        <w:t xml:space="preserve">                         Прошивалко Д.В.</w:t>
      </w:r>
    </w:p>
    <w:p w:rsidR="00173A12" w:rsidRDefault="00173A12" w:rsidP="00020E33">
      <w:pPr>
        <w:pStyle w:val="Style1"/>
        <w:widowControl/>
        <w:spacing w:line="276" w:lineRule="auto"/>
        <w:jc w:val="left"/>
        <w:rPr>
          <w:rStyle w:val="FontStyle12"/>
          <w:sz w:val="24"/>
          <w:szCs w:val="24"/>
        </w:rPr>
      </w:pPr>
    </w:p>
    <w:p w:rsidR="00020E33" w:rsidRPr="00020E33" w:rsidRDefault="00173A12" w:rsidP="00020E33">
      <w:pPr>
        <w:pStyle w:val="Style1"/>
        <w:widowControl/>
        <w:spacing w:line="276" w:lineRule="auto"/>
        <w:jc w:val="left"/>
        <w:rPr>
          <w:rStyle w:val="FontStyle12"/>
          <w:sz w:val="24"/>
          <w:szCs w:val="24"/>
        </w:rPr>
      </w:pPr>
      <w:r>
        <w:rPr>
          <w:rStyle w:val="FontStyle12"/>
          <w:sz w:val="24"/>
          <w:szCs w:val="24"/>
        </w:rPr>
        <w:t xml:space="preserve">                         </w:t>
      </w:r>
      <w:r w:rsidR="00020E33" w:rsidRPr="00020E33">
        <w:rPr>
          <w:rStyle w:val="FontStyle12"/>
          <w:sz w:val="24"/>
          <w:szCs w:val="24"/>
        </w:rPr>
        <w:t>Панченко А.В.</w:t>
      </w:r>
    </w:p>
    <w:p w:rsidR="00020E33" w:rsidRPr="00020E33" w:rsidRDefault="00173A12" w:rsidP="00020E33">
      <w:pPr>
        <w:pStyle w:val="Style1"/>
        <w:widowControl/>
        <w:spacing w:line="276" w:lineRule="auto"/>
        <w:jc w:val="left"/>
        <w:rPr>
          <w:rStyle w:val="FontStyle12"/>
          <w:sz w:val="24"/>
          <w:szCs w:val="24"/>
        </w:rPr>
      </w:pPr>
      <w:r>
        <w:rPr>
          <w:rStyle w:val="FontStyle12"/>
          <w:sz w:val="24"/>
          <w:szCs w:val="24"/>
        </w:rPr>
        <w:t xml:space="preserve">                        </w:t>
      </w:r>
    </w:p>
    <w:p w:rsidR="00020E33" w:rsidRDefault="00173A12" w:rsidP="00020E33">
      <w:pPr>
        <w:pStyle w:val="Style1"/>
        <w:widowControl/>
        <w:tabs>
          <w:tab w:val="left" w:pos="993"/>
          <w:tab w:val="left" w:pos="1276"/>
        </w:tabs>
        <w:spacing w:line="276" w:lineRule="auto"/>
        <w:jc w:val="left"/>
        <w:rPr>
          <w:rStyle w:val="FontStyle12"/>
          <w:sz w:val="24"/>
          <w:szCs w:val="24"/>
        </w:rPr>
      </w:pPr>
      <w:r>
        <w:rPr>
          <w:rStyle w:val="FontStyle12"/>
          <w:sz w:val="24"/>
          <w:szCs w:val="24"/>
        </w:rPr>
        <w:t xml:space="preserve">              </w:t>
      </w:r>
      <w:r w:rsidR="00020E33" w:rsidRPr="00020E33">
        <w:rPr>
          <w:rStyle w:val="FontStyle12"/>
          <w:sz w:val="24"/>
          <w:szCs w:val="24"/>
        </w:rPr>
        <w:t xml:space="preserve"> Исп.</w:t>
      </w:r>
      <w:r>
        <w:rPr>
          <w:rStyle w:val="FontStyle12"/>
          <w:sz w:val="24"/>
          <w:szCs w:val="24"/>
        </w:rPr>
        <w:t xml:space="preserve">: </w:t>
      </w:r>
      <w:proofErr w:type="spellStart"/>
      <w:r>
        <w:rPr>
          <w:rStyle w:val="FontStyle12"/>
          <w:sz w:val="24"/>
          <w:szCs w:val="24"/>
        </w:rPr>
        <w:t>Стоколос</w:t>
      </w:r>
      <w:proofErr w:type="spellEnd"/>
      <w:r>
        <w:rPr>
          <w:rStyle w:val="FontStyle12"/>
          <w:sz w:val="24"/>
          <w:szCs w:val="24"/>
        </w:rPr>
        <w:t xml:space="preserve"> А</w:t>
      </w:r>
      <w:r w:rsidR="00020E33" w:rsidRPr="00020E33">
        <w:rPr>
          <w:rStyle w:val="FontStyle12"/>
          <w:sz w:val="24"/>
          <w:szCs w:val="24"/>
        </w:rPr>
        <w:t>.А.</w:t>
      </w:r>
    </w:p>
    <w:p w:rsidR="00173A12" w:rsidRDefault="00173A12" w:rsidP="00020E33">
      <w:pPr>
        <w:pStyle w:val="Style1"/>
        <w:widowControl/>
        <w:tabs>
          <w:tab w:val="left" w:pos="993"/>
          <w:tab w:val="left" w:pos="1276"/>
        </w:tabs>
        <w:spacing w:line="276" w:lineRule="auto"/>
        <w:jc w:val="left"/>
        <w:rPr>
          <w:rStyle w:val="FontStyle12"/>
          <w:sz w:val="24"/>
          <w:szCs w:val="24"/>
        </w:rPr>
      </w:pPr>
    </w:p>
    <w:p w:rsidR="00173A12" w:rsidRDefault="00173A12" w:rsidP="00020E33">
      <w:pPr>
        <w:pStyle w:val="Style1"/>
        <w:widowControl/>
        <w:tabs>
          <w:tab w:val="left" w:pos="993"/>
          <w:tab w:val="left" w:pos="1276"/>
        </w:tabs>
        <w:spacing w:line="276" w:lineRule="auto"/>
        <w:jc w:val="right"/>
        <w:rPr>
          <w:rStyle w:val="FontStyle12"/>
          <w:sz w:val="24"/>
          <w:szCs w:val="24"/>
        </w:rPr>
      </w:pPr>
      <w:r>
        <w:rPr>
          <w:rStyle w:val="FontStyle12"/>
          <w:sz w:val="24"/>
          <w:szCs w:val="24"/>
        </w:rPr>
        <w:lastRenderedPageBreak/>
        <w:t>Приложение</w:t>
      </w:r>
    </w:p>
    <w:p w:rsidR="00173A12" w:rsidRDefault="00020E33" w:rsidP="00173A12">
      <w:pPr>
        <w:pStyle w:val="Style1"/>
        <w:widowControl/>
        <w:tabs>
          <w:tab w:val="left" w:pos="993"/>
          <w:tab w:val="left" w:pos="1276"/>
        </w:tabs>
        <w:spacing w:line="276" w:lineRule="auto"/>
        <w:jc w:val="right"/>
        <w:rPr>
          <w:rStyle w:val="ab"/>
          <w:b w:val="0"/>
          <w:color w:val="000000"/>
          <w:sz w:val="24"/>
          <w:szCs w:val="24"/>
        </w:rPr>
      </w:pPr>
      <w:r w:rsidRPr="00020E33">
        <w:rPr>
          <w:rStyle w:val="FontStyle12"/>
          <w:sz w:val="24"/>
          <w:szCs w:val="24"/>
        </w:rPr>
        <w:t xml:space="preserve">к постановлению </w:t>
      </w:r>
      <w:r w:rsidR="00173A12">
        <w:rPr>
          <w:rStyle w:val="ab"/>
          <w:b w:val="0"/>
          <w:color w:val="000000"/>
          <w:sz w:val="24"/>
          <w:szCs w:val="24"/>
        </w:rPr>
        <w:t>главы Москаленского</w:t>
      </w:r>
    </w:p>
    <w:p w:rsidR="00020E33" w:rsidRPr="00020E33" w:rsidRDefault="00020E33" w:rsidP="00173A12">
      <w:pPr>
        <w:pStyle w:val="Style1"/>
        <w:widowControl/>
        <w:tabs>
          <w:tab w:val="left" w:pos="993"/>
          <w:tab w:val="left" w:pos="1276"/>
        </w:tabs>
        <w:spacing w:line="276" w:lineRule="auto"/>
        <w:jc w:val="right"/>
        <w:rPr>
          <w:rStyle w:val="FontStyle12"/>
          <w:sz w:val="24"/>
          <w:szCs w:val="24"/>
        </w:rPr>
      </w:pPr>
      <w:r w:rsidRPr="00020E33">
        <w:rPr>
          <w:rStyle w:val="ab"/>
          <w:b w:val="0"/>
          <w:color w:val="000000"/>
          <w:sz w:val="24"/>
          <w:szCs w:val="24"/>
        </w:rPr>
        <w:t>муниципального района</w:t>
      </w:r>
      <w:r w:rsidR="00173A12">
        <w:rPr>
          <w:rStyle w:val="ab"/>
          <w:b w:val="0"/>
          <w:color w:val="000000"/>
          <w:sz w:val="24"/>
          <w:szCs w:val="24"/>
        </w:rPr>
        <w:t xml:space="preserve"> Омской области</w:t>
      </w:r>
      <w:r w:rsidRPr="00020E33">
        <w:rPr>
          <w:rStyle w:val="FontStyle12"/>
          <w:sz w:val="24"/>
          <w:szCs w:val="24"/>
        </w:rPr>
        <w:t xml:space="preserve"> </w:t>
      </w:r>
    </w:p>
    <w:p w:rsidR="00020E33" w:rsidRPr="00020E33" w:rsidRDefault="00020E33" w:rsidP="00020E33">
      <w:pPr>
        <w:pStyle w:val="a9"/>
        <w:jc w:val="right"/>
        <w:rPr>
          <w:rFonts w:ascii="Times New Roman" w:hAnsi="Times New Roman"/>
          <w:sz w:val="24"/>
          <w:szCs w:val="24"/>
        </w:rPr>
      </w:pPr>
      <w:r w:rsidRPr="00020E33">
        <w:rPr>
          <w:rStyle w:val="FontStyle12"/>
          <w:sz w:val="24"/>
          <w:szCs w:val="24"/>
        </w:rPr>
        <w:t xml:space="preserve">от </w:t>
      </w:r>
      <w:r w:rsidR="000149D5">
        <w:rPr>
          <w:rStyle w:val="FontStyle12"/>
          <w:sz w:val="24"/>
          <w:szCs w:val="24"/>
        </w:rPr>
        <w:t>03.02.</w:t>
      </w:r>
      <w:r w:rsidR="00173A12">
        <w:rPr>
          <w:rStyle w:val="FontStyle12"/>
          <w:sz w:val="24"/>
          <w:szCs w:val="24"/>
        </w:rPr>
        <w:t>2022</w:t>
      </w:r>
      <w:r w:rsidRPr="00020E33">
        <w:rPr>
          <w:rStyle w:val="FontStyle12"/>
          <w:sz w:val="24"/>
          <w:szCs w:val="24"/>
        </w:rPr>
        <w:t xml:space="preserve"> № </w:t>
      </w:r>
      <w:r w:rsidR="000149D5">
        <w:rPr>
          <w:rStyle w:val="FontStyle12"/>
          <w:sz w:val="24"/>
          <w:szCs w:val="24"/>
        </w:rPr>
        <w:t>44</w:t>
      </w:r>
    </w:p>
    <w:p w:rsidR="00651373" w:rsidRPr="00651373" w:rsidRDefault="00651373" w:rsidP="00651373">
      <w:pPr>
        <w:pStyle w:val="ConsPlusNormal"/>
        <w:jc w:val="right"/>
        <w:rPr>
          <w:rFonts w:ascii="Times New Roman" w:hAnsi="Times New Roman" w:cs="Times New Roman"/>
          <w:sz w:val="28"/>
          <w:szCs w:val="28"/>
        </w:rPr>
      </w:pPr>
    </w:p>
    <w:p w:rsidR="00651373" w:rsidRPr="00651373" w:rsidRDefault="00651373" w:rsidP="00651373">
      <w:pPr>
        <w:pStyle w:val="ConsPlusTitle"/>
        <w:jc w:val="center"/>
        <w:rPr>
          <w:rFonts w:ascii="Times New Roman" w:hAnsi="Times New Roman" w:cs="Times New Roman"/>
          <w:sz w:val="28"/>
          <w:szCs w:val="28"/>
        </w:rPr>
      </w:pPr>
      <w:bookmarkStart w:id="0" w:name="P35"/>
      <w:bookmarkEnd w:id="0"/>
      <w:r w:rsidRPr="00651373">
        <w:rPr>
          <w:rFonts w:ascii="Times New Roman" w:hAnsi="Times New Roman" w:cs="Times New Roman"/>
          <w:sz w:val="28"/>
          <w:szCs w:val="28"/>
        </w:rPr>
        <w:t>АДМИНИСТРАТИВНЫЙ РЕГЛАМЕНТ</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исполнения муниципальной функции по осуществлению</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 xml:space="preserve">муниципального </w:t>
      </w:r>
      <w:proofErr w:type="gramStart"/>
      <w:r w:rsidRPr="00651373">
        <w:rPr>
          <w:rFonts w:ascii="Times New Roman" w:hAnsi="Times New Roman" w:cs="Times New Roman"/>
          <w:sz w:val="28"/>
          <w:szCs w:val="28"/>
        </w:rPr>
        <w:t>контроля за</w:t>
      </w:r>
      <w:proofErr w:type="gramEnd"/>
      <w:r w:rsidRPr="00651373">
        <w:rPr>
          <w:rFonts w:ascii="Times New Roman" w:hAnsi="Times New Roman" w:cs="Times New Roman"/>
          <w:sz w:val="28"/>
          <w:szCs w:val="28"/>
        </w:rPr>
        <w:t xml:space="preserve"> обеспечением сохранности</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автомобильных дорог местного значения в Москаленском</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 xml:space="preserve">муниципальном </w:t>
      </w:r>
      <w:proofErr w:type="gramStart"/>
      <w:r w:rsidRPr="00651373">
        <w:rPr>
          <w:rFonts w:ascii="Times New Roman" w:hAnsi="Times New Roman" w:cs="Times New Roman"/>
          <w:sz w:val="28"/>
          <w:szCs w:val="28"/>
        </w:rPr>
        <w:t>районе</w:t>
      </w:r>
      <w:proofErr w:type="gramEnd"/>
      <w:r w:rsidRPr="00651373">
        <w:rPr>
          <w:rFonts w:ascii="Times New Roman" w:hAnsi="Times New Roman" w:cs="Times New Roman"/>
          <w:sz w:val="28"/>
          <w:szCs w:val="28"/>
        </w:rPr>
        <w:t xml:space="preserve"> Омской области</w:t>
      </w:r>
    </w:p>
    <w:p w:rsidR="00651373" w:rsidRPr="00651373" w:rsidRDefault="00651373" w:rsidP="00651373">
      <w:pPr>
        <w:spacing w:after="0" w:line="240" w:lineRule="auto"/>
        <w:rPr>
          <w:rFonts w:ascii="Times New Roman" w:hAnsi="Times New Roman"/>
          <w:sz w:val="28"/>
          <w:szCs w:val="28"/>
        </w:rPr>
      </w:pPr>
    </w:p>
    <w:p w:rsidR="00651373" w:rsidRPr="00651373" w:rsidRDefault="00651373" w:rsidP="00651373">
      <w:pPr>
        <w:pStyle w:val="ConsPlusTitle"/>
        <w:jc w:val="center"/>
        <w:outlineLvl w:val="1"/>
        <w:rPr>
          <w:rFonts w:ascii="Times New Roman" w:hAnsi="Times New Roman" w:cs="Times New Roman"/>
          <w:sz w:val="28"/>
          <w:szCs w:val="28"/>
        </w:rPr>
      </w:pPr>
      <w:r w:rsidRPr="00651373">
        <w:rPr>
          <w:rFonts w:ascii="Times New Roman" w:hAnsi="Times New Roman" w:cs="Times New Roman"/>
          <w:sz w:val="28"/>
          <w:szCs w:val="28"/>
        </w:rPr>
        <w:t>Раздел 1. Общие положения</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Глава 1. Наименование муниципальной функции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1. </w:t>
      </w:r>
      <w:proofErr w:type="gramStart"/>
      <w:r w:rsidRPr="00651373">
        <w:rPr>
          <w:rFonts w:ascii="Times New Roman" w:hAnsi="Times New Roman" w:cs="Times New Roman"/>
          <w:sz w:val="28"/>
          <w:szCs w:val="28"/>
        </w:rPr>
        <w:t>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в Москаленском муниципальном районе Омской области (далее - Административный регламент) определяет сроки и последовательность действий (административных процедур) при осуществлении полномочий по контролю за соблюдением действующего законодательства в области использования автомобильных дорог и осуществления дорожной деятельности (далее - муниципальный контроль за обеспечением сохранности автомобильных дорог местного значения).</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2. Наименование муниципальной функции: "Осуществление муниципального </w:t>
      </w:r>
      <w:proofErr w:type="gramStart"/>
      <w:r w:rsidRPr="00651373">
        <w:rPr>
          <w:rFonts w:ascii="Times New Roman" w:hAnsi="Times New Roman" w:cs="Times New Roman"/>
          <w:sz w:val="28"/>
          <w:szCs w:val="28"/>
        </w:rPr>
        <w:t>контроля за</w:t>
      </w:r>
      <w:proofErr w:type="gramEnd"/>
      <w:r w:rsidRPr="00651373">
        <w:rPr>
          <w:rFonts w:ascii="Times New Roman" w:hAnsi="Times New Roman" w:cs="Times New Roman"/>
          <w:sz w:val="28"/>
          <w:szCs w:val="28"/>
        </w:rPr>
        <w:t xml:space="preserve"> обеспечением сохранности автомобильных дорог местного значения в Москаленском муниципальном районе Омской области" (далее - муниципальная функция).</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 xml:space="preserve">Глава 2. Наименование органа, исполняющего </w:t>
      </w:r>
      <w:proofErr w:type="gramStart"/>
      <w:r w:rsidRPr="00651373">
        <w:rPr>
          <w:rFonts w:ascii="Times New Roman" w:hAnsi="Times New Roman" w:cs="Times New Roman"/>
          <w:sz w:val="28"/>
          <w:szCs w:val="28"/>
        </w:rPr>
        <w:t>муниципальную</w:t>
      </w:r>
      <w:proofErr w:type="gramEnd"/>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функцию</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3. Органом муниципального контроля, осуществляющим муниципальную функцию, является Администрация Москаленского муниципального района Омской области (далее - Администрация) в лице </w:t>
      </w:r>
      <w:r>
        <w:rPr>
          <w:rFonts w:ascii="Times New Roman" w:hAnsi="Times New Roman" w:cs="Times New Roman"/>
          <w:sz w:val="28"/>
          <w:szCs w:val="28"/>
        </w:rPr>
        <w:t>Отдела</w:t>
      </w:r>
      <w:r w:rsidRPr="00651373">
        <w:rPr>
          <w:rFonts w:ascii="Times New Roman" w:hAnsi="Times New Roman" w:cs="Times New Roman"/>
          <w:sz w:val="28"/>
          <w:szCs w:val="28"/>
        </w:rPr>
        <w:t xml:space="preserve"> капитального строительства,</w:t>
      </w:r>
      <w:r>
        <w:rPr>
          <w:rFonts w:ascii="Times New Roman" w:hAnsi="Times New Roman" w:cs="Times New Roman"/>
          <w:sz w:val="28"/>
          <w:szCs w:val="28"/>
        </w:rPr>
        <w:t xml:space="preserve"> газификации,</w:t>
      </w:r>
      <w:r w:rsidRPr="00651373">
        <w:rPr>
          <w:rFonts w:ascii="Times New Roman" w:hAnsi="Times New Roman" w:cs="Times New Roman"/>
          <w:sz w:val="28"/>
          <w:szCs w:val="28"/>
        </w:rPr>
        <w:t xml:space="preserve"> архитектуры и жилищно-коммунального комплекса Администрации (далее - орган муниципального контроля).</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Глава 3. Перечень нормативных правовых актов, регулирующих</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исполнение муниципальной функции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4. Перечень нормативных правовых актов, регулирующих исполнение муниципальной функции: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 </w:t>
      </w:r>
      <w:hyperlink r:id="rId12" w:history="1">
        <w:r w:rsidRPr="00651373">
          <w:rPr>
            <w:rFonts w:ascii="Times New Roman" w:hAnsi="Times New Roman" w:cs="Times New Roman"/>
            <w:color w:val="0000FF"/>
            <w:sz w:val="28"/>
            <w:szCs w:val="28"/>
          </w:rPr>
          <w:t>Кодекс</w:t>
        </w:r>
      </w:hyperlink>
      <w:r w:rsidRPr="00651373">
        <w:rPr>
          <w:rFonts w:ascii="Times New Roman" w:hAnsi="Times New Roman" w:cs="Times New Roman"/>
          <w:sz w:val="28"/>
          <w:szCs w:val="28"/>
        </w:rPr>
        <w:t xml:space="preserve"> Российской Федерации об административных правонарушениях от 30.12.2001 N 195-ФЗ ("Собрание законодательства РФ", 07.01.2002, N 1 (ч. </w:t>
      </w:r>
      <w:r w:rsidRPr="00651373">
        <w:rPr>
          <w:rFonts w:ascii="Times New Roman" w:hAnsi="Times New Roman" w:cs="Times New Roman"/>
          <w:sz w:val="28"/>
          <w:szCs w:val="28"/>
        </w:rPr>
        <w:lastRenderedPageBreak/>
        <w:t>1), ст. 1);</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 Федеральный </w:t>
      </w:r>
      <w:hyperlink r:id="rId13" w:history="1">
        <w:r w:rsidRPr="00651373">
          <w:rPr>
            <w:rFonts w:ascii="Times New Roman" w:hAnsi="Times New Roman" w:cs="Times New Roman"/>
            <w:color w:val="0000FF"/>
            <w:sz w:val="28"/>
            <w:szCs w:val="28"/>
          </w:rPr>
          <w:t>закон</w:t>
        </w:r>
      </w:hyperlink>
      <w:r w:rsidRPr="0065137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 Федеральный </w:t>
      </w:r>
      <w:hyperlink r:id="rId14" w:history="1">
        <w:r w:rsidRPr="00651373">
          <w:rPr>
            <w:rFonts w:ascii="Times New Roman" w:hAnsi="Times New Roman" w:cs="Times New Roman"/>
            <w:color w:val="0000FF"/>
            <w:sz w:val="28"/>
            <w:szCs w:val="28"/>
          </w:rPr>
          <w:t>закон</w:t>
        </w:r>
      </w:hyperlink>
      <w:r w:rsidRPr="00651373">
        <w:rPr>
          <w:rFonts w:ascii="Times New Roman" w:hAnsi="Times New Roman" w:cs="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 Федеральный </w:t>
      </w:r>
      <w:hyperlink r:id="rId15" w:history="1">
        <w:r w:rsidRPr="00651373">
          <w:rPr>
            <w:rFonts w:ascii="Times New Roman" w:hAnsi="Times New Roman" w:cs="Times New Roman"/>
            <w:color w:val="0000FF"/>
            <w:sz w:val="28"/>
            <w:szCs w:val="28"/>
          </w:rPr>
          <w:t>закон</w:t>
        </w:r>
      </w:hyperlink>
      <w:r w:rsidRPr="00651373">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N 52 (ч. 1), ст. 6249);</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 </w:t>
      </w:r>
      <w:hyperlink r:id="rId16" w:history="1">
        <w:r w:rsidRPr="00651373">
          <w:rPr>
            <w:rFonts w:ascii="Times New Roman" w:hAnsi="Times New Roman" w:cs="Times New Roman"/>
            <w:color w:val="0000FF"/>
            <w:sz w:val="28"/>
            <w:szCs w:val="28"/>
          </w:rPr>
          <w:t>приказ</w:t>
        </w:r>
      </w:hyperlink>
      <w:r w:rsidRPr="00651373">
        <w:rPr>
          <w:rFonts w:ascii="Times New Roman" w:hAnsi="Times New Roman" w:cs="Times New Roman"/>
          <w:sz w:val="28"/>
          <w:szCs w:val="28"/>
        </w:rPr>
        <w:t xml:space="preserve">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 </w:t>
      </w:r>
      <w:r w:rsidRPr="00651373">
        <w:rPr>
          <w:rFonts w:ascii="Times New Roman" w:hAnsi="Times New Roman"/>
          <w:sz w:val="28"/>
          <w:szCs w:val="28"/>
        </w:rPr>
        <w:t xml:space="preserve"> Устав Москален</w:t>
      </w:r>
      <w:r w:rsidRPr="00651373">
        <w:rPr>
          <w:rFonts w:ascii="Times New Roman" w:hAnsi="Times New Roman" w:cs="Times New Roman"/>
          <w:sz w:val="28"/>
          <w:szCs w:val="28"/>
        </w:rPr>
        <w:t>ского муниципального района Омской области</w:t>
      </w:r>
      <w:r w:rsidRPr="00651373">
        <w:rPr>
          <w:rFonts w:ascii="Times New Roman" w:hAnsi="Times New Roman"/>
          <w:sz w:val="28"/>
          <w:szCs w:val="28"/>
        </w:rPr>
        <w:t xml:space="preserve"> (</w:t>
      </w:r>
      <w:r w:rsidRPr="00651373">
        <w:rPr>
          <w:rFonts w:ascii="Times New Roman" w:eastAsia="Calibri" w:hAnsi="Times New Roman" w:cs="Times New Roman"/>
          <w:sz w:val="28"/>
          <w:szCs w:val="28"/>
        </w:rPr>
        <w:t>"Сельская новь", N 69, 24.08.2005)</w:t>
      </w:r>
      <w:r w:rsidRPr="00651373">
        <w:rPr>
          <w:rFonts w:ascii="Times New Roman" w:hAnsi="Times New Roman" w:cs="Times New Roman"/>
          <w:sz w:val="28"/>
          <w:szCs w:val="28"/>
        </w:rPr>
        <w:t>.;</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иные действующие нормативные правовые акты Российской Федерации, Омской области, Москаленского муниципального района Омской области.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 xml:space="preserve">Глава 4. Предмет муниципального </w:t>
      </w:r>
      <w:proofErr w:type="gramStart"/>
      <w:r w:rsidRPr="00651373">
        <w:rPr>
          <w:rFonts w:ascii="Times New Roman" w:hAnsi="Times New Roman" w:cs="Times New Roman"/>
          <w:sz w:val="28"/>
          <w:szCs w:val="28"/>
        </w:rPr>
        <w:t>контроля за</w:t>
      </w:r>
      <w:proofErr w:type="gramEnd"/>
      <w:r w:rsidRPr="00651373">
        <w:rPr>
          <w:rFonts w:ascii="Times New Roman" w:hAnsi="Times New Roman" w:cs="Times New Roman"/>
          <w:sz w:val="28"/>
          <w:szCs w:val="28"/>
        </w:rPr>
        <w:t xml:space="preserve"> обеспечением</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сохранности автомобильных дорог местного значения</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5. </w:t>
      </w:r>
      <w:proofErr w:type="gramStart"/>
      <w:r w:rsidRPr="00651373">
        <w:rPr>
          <w:rFonts w:ascii="Times New Roman" w:hAnsi="Times New Roman" w:cs="Times New Roman"/>
          <w:sz w:val="28"/>
          <w:szCs w:val="28"/>
        </w:rPr>
        <w:t>Предметом муниципального контроля за обеспечением сохранности автомобильных дорог местного значения в Москаленском муниципальном районе Омской области является соблюдение юридическими лицами, индивидуальными предпринимателями, физическими лицами в процессе осуществления деятельности обязательных требований, установленных в отношении автомобильных дорог местного значения нормативными правовыми актами Российской Федерации, Омской области, муниципальными правовыми актами Москаленского муниципального района Омской области в области использования автомобильных дорог и осуществления дорожной</w:t>
      </w:r>
      <w:proofErr w:type="gramEnd"/>
      <w:r w:rsidRPr="00651373">
        <w:rPr>
          <w:rFonts w:ascii="Times New Roman" w:hAnsi="Times New Roman" w:cs="Times New Roman"/>
          <w:sz w:val="28"/>
          <w:szCs w:val="28"/>
        </w:rPr>
        <w:t xml:space="preserve"> деятельности.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bookmarkStart w:id="1" w:name="P73"/>
      <w:bookmarkEnd w:id="1"/>
      <w:r w:rsidRPr="00651373">
        <w:rPr>
          <w:rFonts w:ascii="Times New Roman" w:hAnsi="Times New Roman" w:cs="Times New Roman"/>
          <w:sz w:val="28"/>
          <w:szCs w:val="28"/>
        </w:rPr>
        <w:t>Глава 5. Права и обязанности должностных лиц</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 xml:space="preserve">при осуществлении муниципального </w:t>
      </w:r>
      <w:proofErr w:type="gramStart"/>
      <w:r w:rsidRPr="00651373">
        <w:rPr>
          <w:rFonts w:ascii="Times New Roman" w:hAnsi="Times New Roman" w:cs="Times New Roman"/>
          <w:sz w:val="28"/>
          <w:szCs w:val="28"/>
        </w:rPr>
        <w:t>контроля за</w:t>
      </w:r>
      <w:proofErr w:type="gramEnd"/>
      <w:r w:rsidRPr="00651373">
        <w:rPr>
          <w:rFonts w:ascii="Times New Roman" w:hAnsi="Times New Roman" w:cs="Times New Roman"/>
          <w:sz w:val="28"/>
          <w:szCs w:val="28"/>
        </w:rPr>
        <w:t xml:space="preserve"> обеспечением</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сохранности автомобильных дорог местного значения</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6. Проверки проводятся должностным лицом органа муниципального контроля, уполномоченным на осуществление муниципального </w:t>
      </w:r>
      <w:proofErr w:type="gramStart"/>
      <w:r w:rsidRPr="00651373">
        <w:rPr>
          <w:rFonts w:ascii="Times New Roman" w:hAnsi="Times New Roman" w:cs="Times New Roman"/>
          <w:sz w:val="28"/>
          <w:szCs w:val="28"/>
        </w:rPr>
        <w:t>контроля за</w:t>
      </w:r>
      <w:proofErr w:type="gramEnd"/>
      <w:r w:rsidRPr="00651373">
        <w:rPr>
          <w:rFonts w:ascii="Times New Roman" w:hAnsi="Times New Roman" w:cs="Times New Roman"/>
          <w:sz w:val="28"/>
          <w:szCs w:val="28"/>
        </w:rPr>
        <w:t xml:space="preserve"> обеспечением сохранности автомобильных дорог местного значения (далее - муниципальный инспектор).</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Перечень должностных лиц, осуществляющих муниципальную функцию, определяется правовым актом Администрации.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lastRenderedPageBreak/>
        <w:t xml:space="preserve">Организация деятельности по осуществлению муниципального </w:t>
      </w:r>
      <w:proofErr w:type="gramStart"/>
      <w:r w:rsidRPr="00651373">
        <w:rPr>
          <w:rFonts w:ascii="Times New Roman" w:hAnsi="Times New Roman" w:cs="Times New Roman"/>
          <w:sz w:val="28"/>
          <w:szCs w:val="28"/>
        </w:rPr>
        <w:t>контроля за</w:t>
      </w:r>
      <w:proofErr w:type="gramEnd"/>
      <w:r w:rsidRPr="00651373">
        <w:rPr>
          <w:rFonts w:ascii="Times New Roman" w:hAnsi="Times New Roman" w:cs="Times New Roman"/>
          <w:sz w:val="28"/>
          <w:szCs w:val="28"/>
        </w:rPr>
        <w:t xml:space="preserve"> обеспечением сохранности автомобильных дорог местного значения осуществляется руководителем уполномоченного органа.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Функциональные обязанности муниципальных дорожных инспекторов устанавливаются их должностными инструкциями.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 Муниципальный инспектор имеет право:</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при проведении выездной проверки посещать юридических лиц, индивидуальных предпринимателей, физических лиц при предъявлении служебного удостоверения и копии правового акта Администрации о проведении проверки юридических лиц, индивидуальных предпринимателей, копии правового акта руководителя уполномоченного органа о проведении проверки физического лица;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информацию и документы, необходимые для осуществления муниципального контроля;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 обращаться в правоохранительные органы в пределах компетенции последних за содействием в предотвращении и пресечении действий, препятствующих осуществлению муниципальной функции, а также в установлении лиц, нарушающих действующее законодательство;</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4) обследовать автомобильные дороги местного значения  муниципального района в Москаленском муниципальном районе Омской области;</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5)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651373">
        <w:rPr>
          <w:rFonts w:ascii="Times New Roman" w:hAnsi="Times New Roman" w:cs="Times New Roman"/>
          <w:sz w:val="28"/>
          <w:szCs w:val="28"/>
        </w:rPr>
        <w:t xml:space="preserve"> Правительством Российской Федерации;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6) выдавать юридическим лицам, индивидуальным предпринимателям, физическим лицам, не являющимся индивидуальными предпринимателями, обязательные для исполнения предписания об устранении нарушений, выявленных в ходе проведения проверок;</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 составлять по результатам проверок акты с обязательным ознакомлением должностных лиц организации, осуществляющей деятельность в границах автомобильных дорог, собственников, пользователей, владельцев, арендаторов объектов, расположенных в границах автомобильных дорог;</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8) 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9) составлять протоколы об административных правонарушениях в случаях, предусмотренных законодательством Российской Федерации;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lastRenderedPageBreak/>
        <w:t>10) осуществлять иные полномочия, предусмотренные действующим законодательством.</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8. Муниципальный инспектор обязан:</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 проводить проверку на основании распоряжения Администрац</w:t>
      </w:r>
      <w:proofErr w:type="gramStart"/>
      <w:r w:rsidRPr="00651373">
        <w:rPr>
          <w:rFonts w:ascii="Times New Roman" w:hAnsi="Times New Roman" w:cs="Times New Roman"/>
          <w:sz w:val="28"/>
          <w:szCs w:val="28"/>
        </w:rPr>
        <w:t>ии о ее</w:t>
      </w:r>
      <w:proofErr w:type="gramEnd"/>
      <w:r w:rsidRPr="00651373">
        <w:rPr>
          <w:rFonts w:ascii="Times New Roman" w:hAnsi="Times New Roman" w:cs="Times New Roman"/>
          <w:sz w:val="28"/>
          <w:szCs w:val="28"/>
        </w:rPr>
        <w:t xml:space="preserve"> проведении в соответствии с ее назначением;</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7" w:history="1">
        <w:r w:rsidRPr="00651373">
          <w:rPr>
            <w:rFonts w:ascii="Times New Roman" w:hAnsi="Times New Roman" w:cs="Times New Roman"/>
            <w:color w:val="0000FF"/>
            <w:sz w:val="28"/>
            <w:szCs w:val="28"/>
          </w:rPr>
          <w:t>частью 5 статьи 10</w:t>
        </w:r>
      </w:hyperlink>
      <w:r w:rsidRPr="00651373">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w:t>
      </w:r>
      <w:proofErr w:type="gramEnd"/>
      <w:r w:rsidRPr="00651373">
        <w:rPr>
          <w:rFonts w:ascii="Times New Roman" w:hAnsi="Times New Roman" w:cs="Times New Roman"/>
          <w:sz w:val="28"/>
          <w:szCs w:val="28"/>
        </w:rPr>
        <w:t xml:space="preserve"> проведения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651373">
        <w:rPr>
          <w:rFonts w:ascii="Times New Roman" w:hAnsi="Times New Roman" w:cs="Times New Roman"/>
          <w:sz w:val="28"/>
          <w:szCs w:val="28"/>
        </w:rPr>
        <w:t xml:space="preserve"> </w:t>
      </w:r>
      <w:proofErr w:type="gramStart"/>
      <w:r w:rsidRPr="00651373">
        <w:rPr>
          <w:rFonts w:ascii="Times New Roman" w:hAnsi="Times New Roman" w:cs="Times New Roman"/>
          <w:sz w:val="28"/>
          <w:szCs w:val="28"/>
        </w:rPr>
        <w:t>числе</w:t>
      </w:r>
      <w:proofErr w:type="gramEnd"/>
      <w:r w:rsidRPr="00651373">
        <w:rPr>
          <w:rFonts w:ascii="Times New Roman" w:hAnsi="Times New Roman" w:cs="Times New Roman"/>
          <w:sz w:val="28"/>
          <w:szCs w:val="28"/>
        </w:rPr>
        <w:t xml:space="preserve"> индивидуальных предпринимателей, юридических лиц;</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lastRenderedPageBreak/>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11) соблюдать сроки проведения проверки, установленные Федеральным </w:t>
      </w:r>
      <w:hyperlink r:id="rId18" w:history="1">
        <w:r w:rsidRPr="00651373">
          <w:rPr>
            <w:rFonts w:ascii="Times New Roman" w:hAnsi="Times New Roman" w:cs="Times New Roman"/>
            <w:color w:val="0000FF"/>
            <w:sz w:val="28"/>
            <w:szCs w:val="28"/>
          </w:rPr>
          <w:t>законом</w:t>
        </w:r>
      </w:hyperlink>
      <w:r w:rsidRPr="00651373">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9. При проведении проверок уполномоченные должностные лица обязаны соблюдать ограничения, установленные </w:t>
      </w:r>
      <w:hyperlink r:id="rId19" w:history="1">
        <w:r w:rsidRPr="00651373">
          <w:rPr>
            <w:rFonts w:ascii="Times New Roman" w:hAnsi="Times New Roman" w:cs="Times New Roman"/>
            <w:color w:val="0000FF"/>
            <w:sz w:val="28"/>
            <w:szCs w:val="28"/>
          </w:rPr>
          <w:t>статьей 15</w:t>
        </w:r>
      </w:hyperlink>
      <w:r w:rsidRPr="00651373">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bookmarkStart w:id="2" w:name="P109"/>
      <w:bookmarkEnd w:id="2"/>
      <w:r w:rsidRPr="00651373">
        <w:rPr>
          <w:rFonts w:ascii="Times New Roman" w:hAnsi="Times New Roman" w:cs="Times New Roman"/>
          <w:sz w:val="28"/>
          <w:szCs w:val="28"/>
        </w:rPr>
        <w:t>Глава 6. Права и обязанности лиц, в отношении которых</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осуществляется исполнение муниципальной функции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10. Лица, в отношении которых осуществляется исполнение муниципальной функции, их представители при проведении проверки имеют право:</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20" w:history="1">
        <w:r w:rsidRPr="00651373">
          <w:rPr>
            <w:rFonts w:ascii="Times New Roman" w:hAnsi="Times New Roman" w:cs="Times New Roman"/>
            <w:color w:val="0000FF"/>
            <w:sz w:val="28"/>
            <w:szCs w:val="28"/>
          </w:rPr>
          <w:t>законом</w:t>
        </w:r>
      </w:hyperlink>
      <w:r w:rsidRPr="00651373">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 законодательством Российской Федерации;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органу местного самоуправления организаций, в распоряжении которых находятся эти документы и (или) информация;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4) представлять документы и (или) информацию, запрашиваемые в рамках </w:t>
      </w:r>
      <w:r w:rsidRPr="00651373">
        <w:rPr>
          <w:rFonts w:ascii="Times New Roman" w:hAnsi="Times New Roman" w:cs="Times New Roman"/>
          <w:sz w:val="28"/>
          <w:szCs w:val="28"/>
        </w:rPr>
        <w:lastRenderedPageBreak/>
        <w:t>межведомственного информационного взаимодействия, в орган муниципального контроля по собственной инициативе;</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8) на возмещение вреда, причиненного при осуществлении муниципальной функции.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11. При проведении проверки юридические лица обязаны обеспечить присутствие руководителей, иных должностных лиц юридических лиц либо уполномоченных представителей юридических лиц; индивидуальные предприниматели и физические лица обязаны присутствовать или обеспечить присутствие уполномоченных представителей. Кроме того, юридические лица, индивидуальные предприниматели и физические лица обязаны представлять необходимые для проведения проверки документы, не препятствовать осуществлению муниципальным инспектором исполнения муниципальной функции.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Глава 7. Результат исполнения муниципальной функции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bookmarkStart w:id="3" w:name="P125"/>
      <w:bookmarkEnd w:id="3"/>
      <w:r w:rsidRPr="00651373">
        <w:rPr>
          <w:rFonts w:ascii="Times New Roman" w:hAnsi="Times New Roman" w:cs="Times New Roman"/>
          <w:sz w:val="28"/>
          <w:szCs w:val="28"/>
        </w:rPr>
        <w:t>12. Результатом исполнения муниципальной функции является выявление, предупреждение и пресечение нарушений требований законодательства об автомобильных дорогах и о дорожной деятельности.</w:t>
      </w:r>
    </w:p>
    <w:p w:rsidR="00651373" w:rsidRPr="00651373" w:rsidRDefault="00651373" w:rsidP="00651373">
      <w:pPr>
        <w:pStyle w:val="ConsPlusNormal"/>
        <w:ind w:firstLine="540"/>
        <w:jc w:val="both"/>
        <w:rPr>
          <w:rFonts w:ascii="Times New Roman" w:hAnsi="Times New Roman" w:cs="Times New Roman"/>
          <w:sz w:val="28"/>
          <w:szCs w:val="28"/>
        </w:rPr>
      </w:pPr>
      <w:bookmarkStart w:id="4" w:name="P126"/>
      <w:bookmarkEnd w:id="4"/>
      <w:r w:rsidRPr="00651373">
        <w:rPr>
          <w:rFonts w:ascii="Times New Roman" w:hAnsi="Times New Roman" w:cs="Times New Roman"/>
          <w:sz w:val="28"/>
          <w:szCs w:val="28"/>
        </w:rPr>
        <w:t xml:space="preserve">13. </w:t>
      </w:r>
      <w:proofErr w:type="gramStart"/>
      <w:r w:rsidRPr="00651373">
        <w:rPr>
          <w:rFonts w:ascii="Times New Roman" w:hAnsi="Times New Roman" w:cs="Times New Roman"/>
          <w:sz w:val="28"/>
          <w:szCs w:val="28"/>
        </w:rPr>
        <w:t xml:space="preserve">По результатам каждой проверки, проведенной в отношении юридических лиц, индивидуальных предпринимателей, составляется </w:t>
      </w:r>
      <w:hyperlink r:id="rId21" w:history="1">
        <w:r w:rsidRPr="00651373">
          <w:rPr>
            <w:rFonts w:ascii="Times New Roman" w:hAnsi="Times New Roman" w:cs="Times New Roman"/>
            <w:color w:val="0000FF"/>
            <w:sz w:val="28"/>
            <w:szCs w:val="28"/>
          </w:rPr>
          <w:t>акт</w:t>
        </w:r>
      </w:hyperlink>
      <w:r w:rsidRPr="00651373">
        <w:rPr>
          <w:rFonts w:ascii="Times New Roman" w:hAnsi="Times New Roman" w:cs="Times New Roman"/>
          <w:sz w:val="28"/>
          <w:szCs w:val="28"/>
        </w:rPr>
        <w:t xml:space="preserve"> проверки в двух экземплярах по форме в соответствии с требованиями приказа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651373">
        <w:rPr>
          <w:rFonts w:ascii="Times New Roman" w:hAnsi="Times New Roman" w:cs="Times New Roman"/>
          <w:sz w:val="28"/>
          <w:szCs w:val="28"/>
        </w:rPr>
        <w:t xml:space="preserve"> По результатам каждой проверки, проведенной в отношении физических лиц, составляется акт проверки в двух экземплярах.</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1"/>
        <w:rPr>
          <w:rFonts w:ascii="Times New Roman" w:hAnsi="Times New Roman" w:cs="Times New Roman"/>
          <w:sz w:val="28"/>
          <w:szCs w:val="28"/>
        </w:rPr>
      </w:pPr>
      <w:r w:rsidRPr="00651373">
        <w:rPr>
          <w:rFonts w:ascii="Times New Roman" w:hAnsi="Times New Roman" w:cs="Times New Roman"/>
          <w:sz w:val="28"/>
          <w:szCs w:val="28"/>
        </w:rPr>
        <w:t xml:space="preserve">Раздел II. Требования к порядку исполнения </w:t>
      </w:r>
      <w:proofErr w:type="gramStart"/>
      <w:r w:rsidRPr="00651373">
        <w:rPr>
          <w:rFonts w:ascii="Times New Roman" w:hAnsi="Times New Roman" w:cs="Times New Roman"/>
          <w:sz w:val="28"/>
          <w:szCs w:val="28"/>
        </w:rPr>
        <w:t>муниципальной</w:t>
      </w:r>
      <w:proofErr w:type="gramEnd"/>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функции</w:t>
      </w:r>
    </w:p>
    <w:p w:rsidR="00651373" w:rsidRDefault="00651373" w:rsidP="00651373">
      <w:pPr>
        <w:pStyle w:val="ConsPlusNormal"/>
        <w:jc w:val="both"/>
        <w:rPr>
          <w:rFonts w:ascii="Times New Roman" w:hAnsi="Times New Roman" w:cs="Times New Roman"/>
          <w:sz w:val="28"/>
          <w:szCs w:val="28"/>
        </w:rPr>
      </w:pPr>
    </w:p>
    <w:p w:rsidR="00D261C5" w:rsidRPr="00651373" w:rsidRDefault="00D261C5"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lastRenderedPageBreak/>
        <w:t xml:space="preserve">Глава 8. Порядок информирования об исполнении </w:t>
      </w:r>
      <w:proofErr w:type="gramStart"/>
      <w:r w:rsidRPr="00651373">
        <w:rPr>
          <w:rFonts w:ascii="Times New Roman" w:hAnsi="Times New Roman" w:cs="Times New Roman"/>
          <w:sz w:val="28"/>
          <w:szCs w:val="28"/>
        </w:rPr>
        <w:t>муниципальной</w:t>
      </w:r>
      <w:proofErr w:type="gramEnd"/>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функции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bookmarkStart w:id="5" w:name="P134"/>
      <w:bookmarkEnd w:id="5"/>
      <w:r w:rsidRPr="00651373">
        <w:rPr>
          <w:rFonts w:ascii="Times New Roman" w:hAnsi="Times New Roman" w:cs="Times New Roman"/>
          <w:sz w:val="28"/>
          <w:szCs w:val="28"/>
        </w:rPr>
        <w:t>14. Муниципальную функцию осуществляют должностные лица органа муниципального контроля.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Адрес органа муниципального контроля: 646</w:t>
      </w:r>
      <w:r>
        <w:rPr>
          <w:rFonts w:ascii="Times New Roman" w:hAnsi="Times New Roman" w:cs="Times New Roman"/>
          <w:sz w:val="28"/>
          <w:szCs w:val="28"/>
        </w:rPr>
        <w:t>0070</w:t>
      </w:r>
      <w:r w:rsidRPr="00651373">
        <w:rPr>
          <w:rFonts w:ascii="Times New Roman" w:hAnsi="Times New Roman" w:cs="Times New Roman"/>
          <w:sz w:val="28"/>
          <w:szCs w:val="28"/>
        </w:rPr>
        <w:t>, Омская область, р.п. Москаленк</w:t>
      </w:r>
      <w:r>
        <w:rPr>
          <w:rFonts w:ascii="Times New Roman" w:hAnsi="Times New Roman" w:cs="Times New Roman"/>
          <w:sz w:val="28"/>
          <w:szCs w:val="28"/>
        </w:rPr>
        <w:t>и</w:t>
      </w:r>
      <w:r w:rsidRPr="00651373">
        <w:rPr>
          <w:rFonts w:ascii="Times New Roman" w:hAnsi="Times New Roman" w:cs="Times New Roman"/>
          <w:sz w:val="28"/>
          <w:szCs w:val="28"/>
        </w:rPr>
        <w:t xml:space="preserve">, ул. </w:t>
      </w:r>
      <w:proofErr w:type="gramStart"/>
      <w:r>
        <w:rPr>
          <w:rFonts w:ascii="Times New Roman" w:hAnsi="Times New Roman" w:cs="Times New Roman"/>
          <w:sz w:val="28"/>
          <w:szCs w:val="28"/>
        </w:rPr>
        <w:t>Комсомольская</w:t>
      </w:r>
      <w:proofErr w:type="gramEnd"/>
      <w:r>
        <w:rPr>
          <w:rFonts w:ascii="Times New Roman" w:hAnsi="Times New Roman" w:cs="Times New Roman"/>
          <w:sz w:val="28"/>
          <w:szCs w:val="28"/>
        </w:rPr>
        <w:t>, 61</w:t>
      </w:r>
      <w:r w:rsidRPr="00651373">
        <w:rPr>
          <w:rFonts w:ascii="Times New Roman" w:hAnsi="Times New Roman" w:cs="Times New Roman"/>
          <w:sz w:val="28"/>
          <w:szCs w:val="28"/>
        </w:rPr>
        <w:t>.</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График (режим) раб</w:t>
      </w:r>
      <w:r>
        <w:rPr>
          <w:rFonts w:ascii="Times New Roman" w:hAnsi="Times New Roman" w:cs="Times New Roman"/>
          <w:sz w:val="28"/>
          <w:szCs w:val="28"/>
        </w:rPr>
        <w:t>оты: понедельник - четверг с 8.0</w:t>
      </w:r>
      <w:r w:rsidRPr="00651373">
        <w:rPr>
          <w:rFonts w:ascii="Times New Roman" w:hAnsi="Times New Roman" w:cs="Times New Roman"/>
          <w:sz w:val="28"/>
          <w:szCs w:val="28"/>
        </w:rPr>
        <w:t>0 до 1</w:t>
      </w:r>
      <w:r>
        <w:rPr>
          <w:rFonts w:ascii="Times New Roman" w:hAnsi="Times New Roman" w:cs="Times New Roman"/>
          <w:sz w:val="28"/>
          <w:szCs w:val="28"/>
        </w:rPr>
        <w:t>7</w:t>
      </w:r>
      <w:r w:rsidRPr="00651373">
        <w:rPr>
          <w:rFonts w:ascii="Times New Roman" w:hAnsi="Times New Roman" w:cs="Times New Roman"/>
          <w:sz w:val="28"/>
          <w:szCs w:val="28"/>
        </w:rPr>
        <w:t>.15, пятница с 8.</w:t>
      </w:r>
      <w:r>
        <w:rPr>
          <w:rFonts w:ascii="Times New Roman" w:hAnsi="Times New Roman" w:cs="Times New Roman"/>
          <w:sz w:val="28"/>
          <w:szCs w:val="28"/>
        </w:rPr>
        <w:t>0</w:t>
      </w:r>
      <w:r w:rsidRPr="00651373">
        <w:rPr>
          <w:rFonts w:ascii="Times New Roman" w:hAnsi="Times New Roman" w:cs="Times New Roman"/>
          <w:sz w:val="28"/>
          <w:szCs w:val="28"/>
        </w:rPr>
        <w:t>0 до 1</w:t>
      </w:r>
      <w:r>
        <w:rPr>
          <w:rFonts w:ascii="Times New Roman" w:hAnsi="Times New Roman" w:cs="Times New Roman"/>
          <w:sz w:val="28"/>
          <w:szCs w:val="28"/>
        </w:rPr>
        <w:t>6</w:t>
      </w:r>
      <w:r w:rsidRPr="00651373">
        <w:rPr>
          <w:rFonts w:ascii="Times New Roman" w:hAnsi="Times New Roman" w:cs="Times New Roman"/>
          <w:sz w:val="28"/>
          <w:szCs w:val="28"/>
        </w:rPr>
        <w:t>.00 (перерыв с 1</w:t>
      </w:r>
      <w:r>
        <w:rPr>
          <w:rFonts w:ascii="Times New Roman" w:hAnsi="Times New Roman" w:cs="Times New Roman"/>
          <w:sz w:val="28"/>
          <w:szCs w:val="28"/>
        </w:rPr>
        <w:t>3</w:t>
      </w:r>
      <w:r w:rsidRPr="00651373">
        <w:rPr>
          <w:rFonts w:ascii="Times New Roman" w:hAnsi="Times New Roman" w:cs="Times New Roman"/>
          <w:sz w:val="28"/>
          <w:szCs w:val="28"/>
        </w:rPr>
        <w:t>.</w:t>
      </w:r>
      <w:r>
        <w:rPr>
          <w:rFonts w:ascii="Times New Roman" w:hAnsi="Times New Roman" w:cs="Times New Roman"/>
          <w:sz w:val="28"/>
          <w:szCs w:val="28"/>
        </w:rPr>
        <w:t>0</w:t>
      </w:r>
      <w:r w:rsidRPr="00651373">
        <w:rPr>
          <w:rFonts w:ascii="Times New Roman" w:hAnsi="Times New Roman" w:cs="Times New Roman"/>
          <w:sz w:val="28"/>
          <w:szCs w:val="28"/>
        </w:rPr>
        <w:t xml:space="preserve">0 </w:t>
      </w:r>
      <w:proofErr w:type="gramStart"/>
      <w:r w:rsidRPr="00651373">
        <w:rPr>
          <w:rFonts w:ascii="Times New Roman" w:hAnsi="Times New Roman" w:cs="Times New Roman"/>
          <w:sz w:val="28"/>
          <w:szCs w:val="28"/>
        </w:rPr>
        <w:t>до</w:t>
      </w:r>
      <w:proofErr w:type="gramEnd"/>
      <w:r w:rsidRPr="00651373">
        <w:rPr>
          <w:rFonts w:ascii="Times New Roman" w:hAnsi="Times New Roman" w:cs="Times New Roman"/>
          <w:sz w:val="28"/>
          <w:szCs w:val="28"/>
        </w:rPr>
        <w:t xml:space="preserve"> 14.00).</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Справочные телефоны: 8(3817</w:t>
      </w:r>
      <w:r w:rsidR="00C20C2E">
        <w:rPr>
          <w:rFonts w:ascii="Times New Roman" w:hAnsi="Times New Roman" w:cs="Times New Roman"/>
          <w:sz w:val="28"/>
          <w:szCs w:val="28"/>
        </w:rPr>
        <w:t>4</w:t>
      </w:r>
      <w:r w:rsidRPr="00651373">
        <w:rPr>
          <w:rFonts w:ascii="Times New Roman" w:hAnsi="Times New Roman" w:cs="Times New Roman"/>
          <w:sz w:val="28"/>
          <w:szCs w:val="28"/>
        </w:rPr>
        <w:t xml:space="preserve">) </w:t>
      </w:r>
      <w:r w:rsidR="00C20C2E">
        <w:rPr>
          <w:rFonts w:ascii="Times New Roman" w:hAnsi="Times New Roman" w:cs="Times New Roman"/>
          <w:sz w:val="28"/>
          <w:szCs w:val="28"/>
        </w:rPr>
        <w:t>2-14-88</w:t>
      </w:r>
      <w:r w:rsidRPr="00651373">
        <w:rPr>
          <w:rFonts w:ascii="Times New Roman" w:hAnsi="Times New Roman" w:cs="Times New Roman"/>
          <w:sz w:val="28"/>
          <w:szCs w:val="28"/>
        </w:rPr>
        <w:t>,</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Электронный адрес для обращений: </w:t>
      </w:r>
      <w:hyperlink r:id="rId22" w:history="1">
        <w:r w:rsidR="00C20C2E" w:rsidRPr="00E962AB">
          <w:rPr>
            <w:rStyle w:val="a4"/>
            <w:rFonts w:ascii="Times New Roman" w:hAnsi="Times New Roman" w:cs="Times New Roman"/>
            <w:sz w:val="28"/>
            <w:szCs w:val="28"/>
            <w:lang w:val="en-US"/>
          </w:rPr>
          <w:t>moskal</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mr</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omskportal</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ru</w:t>
        </w:r>
      </w:hyperlink>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Официальный сайт в сети Интернет: </w:t>
      </w:r>
      <w:hyperlink r:id="rId23" w:history="1">
        <w:r w:rsidR="00C20C2E" w:rsidRPr="00E962AB">
          <w:rPr>
            <w:rStyle w:val="a4"/>
            <w:rFonts w:ascii="Times New Roman" w:hAnsi="Times New Roman" w:cs="Times New Roman"/>
            <w:sz w:val="28"/>
            <w:szCs w:val="28"/>
            <w:lang w:val="en-US"/>
          </w:rPr>
          <w:t>moskal</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mr</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omskportal</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ru</w:t>
        </w:r>
      </w:hyperlink>
      <w:r w:rsidRPr="00651373">
        <w:rPr>
          <w:rFonts w:ascii="Times New Roman" w:hAnsi="Times New Roman" w:cs="Times New Roman"/>
          <w:sz w:val="28"/>
          <w:szCs w:val="28"/>
        </w:rPr>
        <w:t>.</w:t>
      </w:r>
    </w:p>
    <w:p w:rsidR="00651373" w:rsidRPr="00651373" w:rsidRDefault="00651373" w:rsidP="00651373">
      <w:pPr>
        <w:pStyle w:val="ConsPlusNormal"/>
        <w:ind w:firstLine="540"/>
        <w:jc w:val="both"/>
        <w:rPr>
          <w:rFonts w:ascii="Times New Roman" w:hAnsi="Times New Roman" w:cs="Times New Roman"/>
          <w:sz w:val="28"/>
          <w:szCs w:val="28"/>
        </w:rPr>
      </w:pPr>
      <w:bookmarkStart w:id="6" w:name="P140"/>
      <w:bookmarkEnd w:id="6"/>
      <w:r w:rsidRPr="00651373">
        <w:rPr>
          <w:rFonts w:ascii="Times New Roman" w:hAnsi="Times New Roman" w:cs="Times New Roman"/>
          <w:sz w:val="28"/>
          <w:szCs w:val="28"/>
        </w:rPr>
        <w:t>15. Информирование о порядке исполнения муниципальной функции: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при личном обращении в уполномоченный орган;</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при обращении по телефону;</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3) по письменным обращениям, в том числе по поступившим в виде электронного документа;</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4) посредством размещения в сети "Интернет" на официальном сайте Москаленского муниципального района Омской области: </w:t>
      </w:r>
      <w:hyperlink r:id="rId24" w:history="1">
        <w:r w:rsidR="00C20C2E" w:rsidRPr="00E962AB">
          <w:rPr>
            <w:rStyle w:val="a4"/>
            <w:rFonts w:ascii="Times New Roman" w:hAnsi="Times New Roman" w:cs="Times New Roman"/>
            <w:sz w:val="28"/>
            <w:szCs w:val="28"/>
            <w:lang w:val="en-US"/>
          </w:rPr>
          <w:t>moskal</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mr</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omskportal</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ru</w:t>
        </w:r>
      </w:hyperlink>
      <w:r w:rsidRPr="00651373">
        <w:rPr>
          <w:rFonts w:ascii="Times New Roman" w:hAnsi="Times New Roman" w:cs="Times New Roman"/>
          <w:sz w:val="28"/>
          <w:szCs w:val="28"/>
        </w:rPr>
        <w:t>.</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На информационных стендах в помещении, а также в сети Интернет размещается следующая информация: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выписки из нормативных правовых актов, содержащих нормы, регулирующие деятельность по исполнению муниципальной функции;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текст Административного регламента с приложениями;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 ежегодный план проведения проверок;</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4) график (режим) работы.</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16. Информация, указанная в </w:t>
      </w:r>
      <w:hyperlink w:anchor="P134" w:history="1">
        <w:r w:rsidRPr="00651373">
          <w:rPr>
            <w:rFonts w:ascii="Times New Roman" w:hAnsi="Times New Roman" w:cs="Times New Roman"/>
            <w:color w:val="0000FF"/>
            <w:sz w:val="28"/>
            <w:szCs w:val="28"/>
          </w:rPr>
          <w:t>пунктах 14</w:t>
        </w:r>
      </w:hyperlink>
      <w:r w:rsidRPr="00651373">
        <w:rPr>
          <w:rFonts w:ascii="Times New Roman" w:hAnsi="Times New Roman" w:cs="Times New Roman"/>
          <w:sz w:val="28"/>
          <w:szCs w:val="28"/>
        </w:rPr>
        <w:t xml:space="preserve"> и </w:t>
      </w:r>
      <w:hyperlink w:anchor="P140" w:history="1">
        <w:r w:rsidRPr="00651373">
          <w:rPr>
            <w:rFonts w:ascii="Times New Roman" w:hAnsi="Times New Roman" w:cs="Times New Roman"/>
            <w:color w:val="0000FF"/>
            <w:sz w:val="28"/>
            <w:szCs w:val="28"/>
          </w:rPr>
          <w:t>15</w:t>
        </w:r>
      </w:hyperlink>
      <w:r w:rsidRPr="00651373">
        <w:rPr>
          <w:rFonts w:ascii="Times New Roman" w:hAnsi="Times New Roman" w:cs="Times New Roman"/>
          <w:sz w:val="28"/>
          <w:szCs w:val="28"/>
        </w:rPr>
        <w:t xml:space="preserve"> настоящего Административного регламента, размещается: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1) в сети "Интернет" на официальном сайте Москаленского муниципального района Омской области: </w:t>
      </w:r>
      <w:hyperlink r:id="rId25" w:history="1">
        <w:r w:rsidR="00C20C2E" w:rsidRPr="00E962AB">
          <w:rPr>
            <w:rStyle w:val="a4"/>
            <w:rFonts w:ascii="Times New Roman" w:hAnsi="Times New Roman" w:cs="Times New Roman"/>
            <w:sz w:val="28"/>
            <w:szCs w:val="28"/>
            <w:lang w:val="en-US"/>
          </w:rPr>
          <w:t>moskal</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mr</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omskportal</w:t>
        </w:r>
        <w:r w:rsidR="00C20C2E" w:rsidRPr="00E962AB">
          <w:rPr>
            <w:rStyle w:val="a4"/>
            <w:rFonts w:ascii="Times New Roman" w:hAnsi="Times New Roman" w:cs="Times New Roman"/>
            <w:sz w:val="28"/>
            <w:szCs w:val="28"/>
          </w:rPr>
          <w:t>.</w:t>
        </w:r>
        <w:r w:rsidR="00C20C2E" w:rsidRPr="00E962AB">
          <w:rPr>
            <w:rStyle w:val="a4"/>
            <w:rFonts w:ascii="Times New Roman" w:hAnsi="Times New Roman" w:cs="Times New Roman"/>
            <w:sz w:val="28"/>
            <w:szCs w:val="28"/>
            <w:lang w:val="en-US"/>
          </w:rPr>
          <w:t>ru</w:t>
        </w:r>
      </w:hyperlink>
      <w:r w:rsidRPr="00651373">
        <w:rPr>
          <w:rFonts w:ascii="Times New Roman" w:hAnsi="Times New Roman" w:cs="Times New Roman"/>
          <w:sz w:val="28"/>
          <w:szCs w:val="28"/>
        </w:rPr>
        <w:t>;</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на информационных стендах, размещенных непосредственно в помещениях уполномоченного органа.</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bookmarkStart w:id="7" w:name="P154"/>
      <w:bookmarkEnd w:id="7"/>
      <w:r w:rsidRPr="00651373">
        <w:rPr>
          <w:rFonts w:ascii="Times New Roman" w:hAnsi="Times New Roman" w:cs="Times New Roman"/>
          <w:sz w:val="28"/>
          <w:szCs w:val="28"/>
        </w:rPr>
        <w:t>Глава 9. Срок исполнения муниципальной функции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17. Срок проведения документарной, выездной проверки (как плановой, так и внеплановой) не может превышать двадцать рабочих дней.</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18.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51373">
        <w:rPr>
          <w:rFonts w:ascii="Times New Roman" w:hAnsi="Times New Roman" w:cs="Times New Roman"/>
          <w:sz w:val="28"/>
          <w:szCs w:val="28"/>
        </w:rPr>
        <w:t>микропредприятия</w:t>
      </w:r>
      <w:proofErr w:type="spellEnd"/>
      <w:r w:rsidRPr="00651373">
        <w:rPr>
          <w:rFonts w:ascii="Times New Roman" w:hAnsi="Times New Roman" w:cs="Times New Roman"/>
          <w:sz w:val="28"/>
          <w:szCs w:val="28"/>
        </w:rPr>
        <w:t xml:space="preserve"> в год.</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 xml:space="preserve">В случае необходимости при проведении проверки в отношении субъектов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Москаленского муниципального </w:t>
      </w:r>
      <w:r w:rsidRPr="00651373">
        <w:rPr>
          <w:rFonts w:ascii="Times New Roman" w:hAnsi="Times New Roman" w:cs="Times New Roman"/>
          <w:sz w:val="28"/>
          <w:szCs w:val="28"/>
        </w:rPr>
        <w:lastRenderedPageBreak/>
        <w:t>района Омской области (далее - Глава муниципального района) на срок, необходимый для осуществления межведомственного информационного взаимодействия, но не более чем на десять рабочих дней.</w:t>
      </w:r>
      <w:proofErr w:type="gramEnd"/>
      <w:r w:rsidRPr="00651373">
        <w:rPr>
          <w:rFonts w:ascii="Times New Roman" w:hAnsi="Times New Roman" w:cs="Times New Roman"/>
          <w:sz w:val="28"/>
          <w:szCs w:val="28"/>
        </w:rPr>
        <w:t xml:space="preserve"> Повторное приостановление проведения проверки не допускается.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На период </w:t>
      </w:r>
      <w:proofErr w:type="gramStart"/>
      <w:r w:rsidRPr="00651373">
        <w:rPr>
          <w:rFonts w:ascii="Times New Roman" w:hAnsi="Times New Roman" w:cs="Times New Roman"/>
          <w:sz w:val="28"/>
          <w:szCs w:val="28"/>
        </w:rPr>
        <w:t>действия срока приостановления проведения проверки</w:t>
      </w:r>
      <w:proofErr w:type="gramEnd"/>
      <w:r w:rsidRPr="00651373">
        <w:rPr>
          <w:rFonts w:ascii="Times New Roman" w:hAnsi="Times New Roman" w:cs="Times New Roman"/>
          <w:sz w:val="28"/>
          <w:szCs w:val="28"/>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малого предпринимательства.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19. </w:t>
      </w:r>
      <w:proofErr w:type="gramStart"/>
      <w:r w:rsidRPr="0065137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инспекторов срок проведения выездной плановой проверки может быть продлен Главой муниципального района, но не более чем на двадцать рабочих дней, в отношении малых предприятий - не более чем на пятьдесят часов, </w:t>
      </w:r>
      <w:proofErr w:type="spellStart"/>
      <w:r w:rsidRPr="00651373">
        <w:rPr>
          <w:rFonts w:ascii="Times New Roman" w:hAnsi="Times New Roman" w:cs="Times New Roman"/>
          <w:sz w:val="28"/>
          <w:szCs w:val="28"/>
        </w:rPr>
        <w:t>микропредприятий</w:t>
      </w:r>
      <w:proofErr w:type="spellEnd"/>
      <w:r w:rsidRPr="00651373">
        <w:rPr>
          <w:rFonts w:ascii="Times New Roman" w:hAnsi="Times New Roman" w:cs="Times New Roman"/>
          <w:sz w:val="28"/>
          <w:szCs w:val="28"/>
        </w:rPr>
        <w:t xml:space="preserve"> - не более чем на пятнадцать часов.</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20. В отношении физических лиц срок проведения проверки не может превышать двадцать рабочих дней.</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1"/>
        <w:rPr>
          <w:rFonts w:ascii="Times New Roman" w:hAnsi="Times New Roman" w:cs="Times New Roman"/>
          <w:sz w:val="28"/>
          <w:szCs w:val="28"/>
        </w:rPr>
      </w:pPr>
      <w:r w:rsidRPr="00651373">
        <w:rPr>
          <w:rFonts w:ascii="Times New Roman" w:hAnsi="Times New Roman" w:cs="Times New Roman"/>
          <w:sz w:val="28"/>
          <w:szCs w:val="28"/>
        </w:rPr>
        <w:t>Раздел III. Административные процедуры</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Глава 10. Перечень административных процедур</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21. Исполнение муниципальной функции включает в себя следующие административные процедуры:</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принятие решения о проведении проверки, издание правового акта Администрации (руководителя уполномоченного органа - в отношении физического лица) о проведении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проведение проверки в отношении юридического лица, индивидуального предпринимателя или физического лица;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 принятие мер в отношении фактов нарушений, выявленных при проведении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Блок-схема исполнения муниципальной функции приведена в </w:t>
      </w:r>
      <w:hyperlink w:anchor="P398" w:history="1">
        <w:r w:rsidRPr="00651373">
          <w:rPr>
            <w:rFonts w:ascii="Times New Roman" w:hAnsi="Times New Roman" w:cs="Times New Roman"/>
            <w:color w:val="0000FF"/>
            <w:sz w:val="28"/>
            <w:szCs w:val="28"/>
          </w:rPr>
          <w:t>приложениях 1</w:t>
        </w:r>
      </w:hyperlink>
      <w:r w:rsidRPr="00651373">
        <w:rPr>
          <w:rFonts w:ascii="Times New Roman" w:hAnsi="Times New Roman" w:cs="Times New Roman"/>
          <w:sz w:val="28"/>
          <w:szCs w:val="28"/>
        </w:rPr>
        <w:t xml:space="preserve">, </w:t>
      </w:r>
      <w:hyperlink w:anchor="P444" w:history="1">
        <w:r w:rsidRPr="00651373">
          <w:rPr>
            <w:rFonts w:ascii="Times New Roman" w:hAnsi="Times New Roman" w:cs="Times New Roman"/>
            <w:color w:val="0000FF"/>
            <w:sz w:val="28"/>
            <w:szCs w:val="28"/>
          </w:rPr>
          <w:t>2</w:t>
        </w:r>
      </w:hyperlink>
      <w:r w:rsidRPr="00651373">
        <w:rPr>
          <w:rFonts w:ascii="Times New Roman" w:hAnsi="Times New Roman" w:cs="Times New Roman"/>
          <w:sz w:val="28"/>
          <w:szCs w:val="28"/>
        </w:rPr>
        <w:t xml:space="preserve"> к настоящему Административному регламенту.</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Глава 11. Принятие решения о проведении проверки, издание</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правового акта Администрации о проведении проверки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22. </w:t>
      </w:r>
      <w:proofErr w:type="gramStart"/>
      <w:r w:rsidRPr="00651373">
        <w:rPr>
          <w:rFonts w:ascii="Times New Roman" w:hAnsi="Times New Roman" w:cs="Times New Roman"/>
          <w:sz w:val="28"/>
          <w:szCs w:val="28"/>
        </w:rPr>
        <w:t xml:space="preserve">Плановые проверки проводятся в отношении юридических лиц и индивидуальных предпринимателей на основании ежегодного плана осуществления муниципального контроля, разрабатываемого в соответствии с Федеральным </w:t>
      </w:r>
      <w:hyperlink r:id="rId26" w:history="1">
        <w:r w:rsidRPr="00651373">
          <w:rPr>
            <w:rFonts w:ascii="Times New Roman" w:hAnsi="Times New Roman" w:cs="Times New Roman"/>
            <w:color w:val="0000FF"/>
            <w:sz w:val="28"/>
            <w:szCs w:val="28"/>
          </w:rPr>
          <w:t>законом</w:t>
        </w:r>
      </w:hyperlink>
      <w:r w:rsidRPr="00651373">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7" w:history="1">
        <w:r w:rsidRPr="00651373">
          <w:rPr>
            <w:rFonts w:ascii="Times New Roman" w:hAnsi="Times New Roman" w:cs="Times New Roman"/>
            <w:color w:val="0000FF"/>
            <w:sz w:val="28"/>
            <w:szCs w:val="28"/>
          </w:rPr>
          <w:t>постановлением</w:t>
        </w:r>
      </w:hyperlink>
      <w:r w:rsidRPr="00651373">
        <w:rPr>
          <w:rFonts w:ascii="Times New Roman" w:hAnsi="Times New Roman" w:cs="Times New Roman"/>
          <w:sz w:val="28"/>
          <w:szCs w:val="28"/>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w:t>
      </w:r>
      <w:proofErr w:type="gramEnd"/>
      <w:r w:rsidRPr="00651373">
        <w:rPr>
          <w:rFonts w:ascii="Times New Roman" w:hAnsi="Times New Roman" w:cs="Times New Roman"/>
          <w:sz w:val="28"/>
          <w:szCs w:val="28"/>
        </w:rPr>
        <w:t xml:space="preserve"> муниципального </w:t>
      </w:r>
      <w:r w:rsidRPr="00651373">
        <w:rPr>
          <w:rFonts w:ascii="Times New Roman" w:hAnsi="Times New Roman" w:cs="Times New Roman"/>
          <w:sz w:val="28"/>
          <w:szCs w:val="28"/>
        </w:rPr>
        <w:lastRenderedPageBreak/>
        <w:t>контроля ежегодных планов проведения плановых проверок юридических лиц и индивидуальных предпринимателей" и утвержденного в установленном порядке.</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Основанием для включения плановой проверки юридических лиц и индивидуальных предпринимателей в ежегодный план является истечение трех лет со дня: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государственной регистрации юридического лица, индивидуального предпринимателя;</w:t>
      </w:r>
    </w:p>
    <w:p w:rsidR="00651373" w:rsidRPr="00651373" w:rsidRDefault="00651373" w:rsidP="00651373">
      <w:pPr>
        <w:pStyle w:val="ConsPlusNormal"/>
        <w:ind w:firstLine="540"/>
        <w:jc w:val="both"/>
        <w:rPr>
          <w:rFonts w:ascii="Times New Roman" w:hAnsi="Times New Roman" w:cs="Times New Roman"/>
          <w:sz w:val="28"/>
          <w:szCs w:val="28"/>
        </w:rPr>
      </w:pPr>
      <w:bookmarkStart w:id="8" w:name="P179"/>
      <w:bookmarkEnd w:id="8"/>
      <w:r w:rsidRPr="0065137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692832" w:rsidRPr="00692832" w:rsidRDefault="00651373" w:rsidP="00692832">
      <w:pPr>
        <w:pStyle w:val="ConsPlusNormal"/>
        <w:ind w:firstLine="540"/>
        <w:jc w:val="both"/>
        <w:rPr>
          <w:rFonts w:ascii="Times New Roman" w:hAnsi="Times New Roman" w:cs="Times New Roman"/>
          <w:sz w:val="28"/>
          <w:szCs w:val="28"/>
        </w:rPr>
      </w:pPr>
      <w:proofErr w:type="gramStart"/>
      <w:r w:rsidRPr="00692832">
        <w:rPr>
          <w:rFonts w:ascii="Times New Roman" w:hAnsi="Times New Roman" w:cs="Times New Roman"/>
          <w:sz w:val="28"/>
          <w:szCs w:val="28"/>
        </w:rPr>
        <w:t xml:space="preserve">3) </w:t>
      </w:r>
      <w:r w:rsidR="00692832" w:rsidRPr="00692832">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23. Внеплановые проверки юридических лиц и индивидуальных предпринимателей проводятся при наличии следующих оснований:</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w:t>
      </w:r>
    </w:p>
    <w:p w:rsidR="00651373" w:rsidRPr="00651373" w:rsidRDefault="00651373" w:rsidP="00651373">
      <w:pPr>
        <w:pStyle w:val="ConsPlusNormal"/>
        <w:ind w:firstLine="540"/>
        <w:jc w:val="both"/>
        <w:rPr>
          <w:rFonts w:ascii="Times New Roman" w:hAnsi="Times New Roman" w:cs="Times New Roman"/>
          <w:sz w:val="28"/>
          <w:szCs w:val="28"/>
        </w:rPr>
      </w:pPr>
      <w:bookmarkStart w:id="9" w:name="P183"/>
      <w:bookmarkEnd w:id="9"/>
      <w:r w:rsidRPr="00651373">
        <w:rPr>
          <w:rFonts w:ascii="Times New Roman" w:hAnsi="Times New Roman" w:cs="Times New Roman"/>
          <w:sz w:val="28"/>
          <w:szCs w:val="28"/>
        </w:rPr>
        <w:t>2)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51373" w:rsidRPr="00651373" w:rsidRDefault="00651373" w:rsidP="00651373">
      <w:pPr>
        <w:pStyle w:val="ConsPlusNormal"/>
        <w:ind w:firstLine="540"/>
        <w:jc w:val="both"/>
        <w:rPr>
          <w:rFonts w:ascii="Times New Roman" w:hAnsi="Times New Roman" w:cs="Times New Roman"/>
          <w:sz w:val="28"/>
          <w:szCs w:val="28"/>
        </w:rPr>
      </w:pPr>
      <w:bookmarkStart w:id="10" w:name="P184"/>
      <w:bookmarkEnd w:id="10"/>
      <w:proofErr w:type="gramStart"/>
      <w:r w:rsidRPr="00651373">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651373">
        <w:rPr>
          <w:rFonts w:ascii="Times New Roman" w:hAnsi="Times New Roman" w:cs="Times New Roman"/>
          <w:sz w:val="28"/>
          <w:szCs w:val="28"/>
        </w:rPr>
        <w:t>, а также угрозы чрезвычайных ситуаций природного и техногенного характера;</w:t>
      </w:r>
    </w:p>
    <w:p w:rsidR="00651373" w:rsidRPr="00651373" w:rsidRDefault="00651373" w:rsidP="00651373">
      <w:pPr>
        <w:pStyle w:val="ConsPlusNormal"/>
        <w:ind w:firstLine="540"/>
        <w:jc w:val="both"/>
        <w:rPr>
          <w:rFonts w:ascii="Times New Roman" w:hAnsi="Times New Roman" w:cs="Times New Roman"/>
          <w:sz w:val="28"/>
          <w:szCs w:val="28"/>
        </w:rPr>
      </w:pPr>
      <w:bookmarkStart w:id="11" w:name="P185"/>
      <w:bookmarkEnd w:id="11"/>
      <w:proofErr w:type="gramStart"/>
      <w:r w:rsidRPr="00651373">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651373">
        <w:rPr>
          <w:rFonts w:ascii="Times New Roman" w:hAnsi="Times New Roman" w:cs="Times New Roman"/>
          <w:sz w:val="28"/>
          <w:szCs w:val="28"/>
        </w:rPr>
        <w:lastRenderedPageBreak/>
        <w:t>безопасности государства, а также</w:t>
      </w:r>
      <w:proofErr w:type="gramEnd"/>
      <w:r w:rsidRPr="00651373">
        <w:rPr>
          <w:rFonts w:ascii="Times New Roman" w:hAnsi="Times New Roman" w:cs="Times New Roman"/>
          <w:sz w:val="28"/>
          <w:szCs w:val="28"/>
        </w:rPr>
        <w:t xml:space="preserve"> возникновение чрезвычайных ситуаций природного и техногенного характера;</w:t>
      </w:r>
    </w:p>
    <w:p w:rsid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 требование прокурора о проведении внеплановой проверки в рамках надзора за исполнением законов по поступившим в органы прок</w:t>
      </w:r>
      <w:r w:rsidR="00692832">
        <w:rPr>
          <w:rFonts w:ascii="Times New Roman" w:hAnsi="Times New Roman" w:cs="Times New Roman"/>
          <w:sz w:val="28"/>
          <w:szCs w:val="28"/>
        </w:rPr>
        <w:t>уратуры материалам и обращениям;</w:t>
      </w:r>
    </w:p>
    <w:p w:rsidR="00692832" w:rsidRPr="00651373" w:rsidRDefault="00692832" w:rsidP="006513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692832">
        <w:rPr>
          <w:rFonts w:ascii="Times New Roman" w:hAnsi="Times New Roman" w:cs="Times New Roman"/>
          <w:sz w:val="28"/>
          <w:szCs w:val="28"/>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w:t>
      </w:r>
      <w:r>
        <w:rPr>
          <w:rFonts w:ascii="Times New Roman" w:hAnsi="Times New Roman" w:cs="Times New Roman"/>
          <w:sz w:val="28"/>
          <w:szCs w:val="28"/>
        </w:rPr>
        <w:t>дарственного контроля (надзора).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24. </w:t>
      </w:r>
      <w:proofErr w:type="gramStart"/>
      <w:r w:rsidRPr="00651373">
        <w:rPr>
          <w:rFonts w:ascii="Times New Roman" w:hAnsi="Times New Roman" w:cs="Times New Roman"/>
          <w:sz w:val="28"/>
          <w:szCs w:val="28"/>
        </w:rPr>
        <w:t xml:space="preserve">По основаниям, установленным </w:t>
      </w:r>
      <w:hyperlink w:anchor="P184" w:history="1">
        <w:r w:rsidRPr="00651373">
          <w:rPr>
            <w:rFonts w:ascii="Times New Roman" w:hAnsi="Times New Roman" w:cs="Times New Roman"/>
            <w:color w:val="0000FF"/>
            <w:sz w:val="28"/>
            <w:szCs w:val="28"/>
          </w:rPr>
          <w:t>дефисами первым</w:t>
        </w:r>
      </w:hyperlink>
      <w:r w:rsidRPr="00651373">
        <w:rPr>
          <w:rFonts w:ascii="Times New Roman" w:hAnsi="Times New Roman" w:cs="Times New Roman"/>
          <w:sz w:val="28"/>
          <w:szCs w:val="28"/>
        </w:rPr>
        <w:t xml:space="preserve">, </w:t>
      </w:r>
      <w:hyperlink w:anchor="P185" w:history="1">
        <w:r w:rsidRPr="00651373">
          <w:rPr>
            <w:rFonts w:ascii="Times New Roman" w:hAnsi="Times New Roman" w:cs="Times New Roman"/>
            <w:color w:val="0000FF"/>
            <w:sz w:val="28"/>
            <w:szCs w:val="28"/>
          </w:rPr>
          <w:t>вторым подпункта 2 пункта 23</w:t>
        </w:r>
      </w:hyperlink>
      <w:r w:rsidRPr="00651373">
        <w:rPr>
          <w:rFonts w:ascii="Times New Roman" w:hAnsi="Times New Roman" w:cs="Times New Roman"/>
          <w:sz w:val="28"/>
          <w:szCs w:val="28"/>
        </w:rPr>
        <w:t xml:space="preserve"> настоящего Административного регламента, внеплановые выездные проверки проводятся по согласованию с органами прокуратуры по месту осуществления деятельности юридических лиц, индивидуальных предпринимателей, в отношении которых осуществляются мероприятия по контролю, в порядке, установленном </w:t>
      </w:r>
      <w:hyperlink r:id="rId28" w:history="1">
        <w:r w:rsidRPr="00651373">
          <w:rPr>
            <w:rFonts w:ascii="Times New Roman" w:hAnsi="Times New Roman" w:cs="Times New Roman"/>
            <w:color w:val="0000FF"/>
            <w:sz w:val="28"/>
            <w:szCs w:val="28"/>
          </w:rPr>
          <w:t>приказом</w:t>
        </w:r>
      </w:hyperlink>
      <w:r w:rsidRPr="00651373">
        <w:rPr>
          <w:rFonts w:ascii="Times New Roman" w:hAnsi="Times New Roman" w:cs="Times New Roman"/>
          <w:sz w:val="28"/>
          <w:szCs w:val="28"/>
        </w:rPr>
        <w:t xml:space="preserve"> Генерального прокурора от 27.03.2009 N 93 "О реализации Федерального закона от 26.12.2008 N 294-ФЗ "О защите прав юридических лиц</w:t>
      </w:r>
      <w:proofErr w:type="gramEnd"/>
      <w:r w:rsidRPr="00651373">
        <w:rPr>
          <w:rFonts w:ascii="Times New Roman" w:hAnsi="Times New Roman" w:cs="Times New Roman"/>
          <w:sz w:val="28"/>
          <w:szCs w:val="28"/>
        </w:rPr>
        <w:t xml:space="preserve"> и индивидуальных предпринимателей при осуществлении государственного контроля (надзора) и муниципального контроля".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25. </w:t>
      </w:r>
      <w:proofErr w:type="gramStart"/>
      <w:r w:rsidRPr="00651373">
        <w:rPr>
          <w:rFonts w:ascii="Times New Roman" w:hAnsi="Times New Roman" w:cs="Times New Roman"/>
          <w:sz w:val="28"/>
          <w:szCs w:val="28"/>
        </w:rPr>
        <w:t xml:space="preserve">В день подписания правового акта Администрации о проведении внеплановой выездной проверки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в отношении которых осуществляются мероприятия по контролю, </w:t>
      </w:r>
      <w:hyperlink r:id="rId29" w:history="1">
        <w:r w:rsidRPr="00651373">
          <w:rPr>
            <w:rFonts w:ascii="Times New Roman" w:hAnsi="Times New Roman" w:cs="Times New Roman"/>
            <w:color w:val="0000FF"/>
            <w:sz w:val="28"/>
            <w:szCs w:val="28"/>
          </w:rPr>
          <w:t>заявление</w:t>
        </w:r>
      </w:hyperlink>
      <w:r w:rsidRPr="00651373">
        <w:rPr>
          <w:rFonts w:ascii="Times New Roman" w:hAnsi="Times New Roman" w:cs="Times New Roman"/>
          <w:sz w:val="28"/>
          <w:szCs w:val="28"/>
        </w:rPr>
        <w:t xml:space="preserve"> о согласовании проведения внеплановой выездной проверки по форме</w:t>
      </w:r>
      <w:proofErr w:type="gramEnd"/>
      <w:r w:rsidRPr="00651373">
        <w:rPr>
          <w:rFonts w:ascii="Times New Roman" w:hAnsi="Times New Roman" w:cs="Times New Roman"/>
          <w:sz w:val="28"/>
          <w:szCs w:val="28"/>
        </w:rPr>
        <w:t xml:space="preserve">, </w:t>
      </w:r>
      <w:proofErr w:type="gramStart"/>
      <w:r w:rsidRPr="00651373">
        <w:rPr>
          <w:rFonts w:ascii="Times New Roman" w:hAnsi="Times New Roman" w:cs="Times New Roman"/>
          <w:sz w:val="28"/>
          <w:szCs w:val="28"/>
        </w:rPr>
        <w:t>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К указанному заявлению прилагаются копия правового акта Администрации о проведении проверки, документы, которые содержат сведения, послужившие основанием для ее проведения.</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651373">
        <w:rPr>
          <w:rFonts w:ascii="Times New Roman" w:hAnsi="Times New Roman" w:cs="Times New Roman"/>
          <w:sz w:val="28"/>
          <w:szCs w:val="28"/>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651373">
        <w:rPr>
          <w:rFonts w:ascii="Times New Roman" w:hAnsi="Times New Roman" w:cs="Times New Roman"/>
          <w:sz w:val="28"/>
          <w:szCs w:val="28"/>
        </w:rPr>
        <w:t xml:space="preserve"> </w:t>
      </w:r>
      <w:proofErr w:type="gramStart"/>
      <w:r w:rsidRPr="00651373">
        <w:rPr>
          <w:rFonts w:ascii="Times New Roman" w:hAnsi="Times New Roman" w:cs="Times New Roman"/>
          <w:sz w:val="28"/>
          <w:szCs w:val="28"/>
        </w:rPr>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w:t>
      </w:r>
      <w:proofErr w:type="gramEnd"/>
      <w:r w:rsidRPr="00651373">
        <w:rPr>
          <w:rFonts w:ascii="Times New Roman" w:hAnsi="Times New Roman" w:cs="Times New Roman"/>
          <w:sz w:val="28"/>
          <w:szCs w:val="28"/>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0" w:history="1">
        <w:r w:rsidRPr="00651373">
          <w:rPr>
            <w:rFonts w:ascii="Times New Roman" w:hAnsi="Times New Roman" w:cs="Times New Roman"/>
            <w:color w:val="0000FF"/>
            <w:sz w:val="28"/>
            <w:szCs w:val="28"/>
          </w:rPr>
          <w:t>частями 6</w:t>
        </w:r>
      </w:hyperlink>
      <w:r w:rsidRPr="00651373">
        <w:rPr>
          <w:rFonts w:ascii="Times New Roman" w:hAnsi="Times New Roman" w:cs="Times New Roman"/>
          <w:sz w:val="28"/>
          <w:szCs w:val="28"/>
        </w:rPr>
        <w:t xml:space="preserve"> и </w:t>
      </w:r>
      <w:hyperlink r:id="rId31" w:history="1">
        <w:r w:rsidRPr="00651373">
          <w:rPr>
            <w:rFonts w:ascii="Times New Roman" w:hAnsi="Times New Roman" w:cs="Times New Roman"/>
            <w:color w:val="0000FF"/>
            <w:sz w:val="28"/>
            <w:szCs w:val="28"/>
          </w:rPr>
          <w:t>7 статьи 10</w:t>
        </w:r>
      </w:hyperlink>
      <w:r w:rsidRPr="00651373">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651373">
        <w:rPr>
          <w:rFonts w:ascii="Times New Roman" w:hAnsi="Times New Roman" w:cs="Times New Roman"/>
          <w:sz w:val="28"/>
          <w:szCs w:val="28"/>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 предметом такой проверки может являться только исполнение выданного уполномоченным органом предписания.</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26. В случае проведения плановой, внеплановой выездной проверки юридических лиц, индивидуальных предпринимателей - членов </w:t>
      </w:r>
      <w:proofErr w:type="spellStart"/>
      <w:r w:rsidRPr="00651373">
        <w:rPr>
          <w:rFonts w:ascii="Times New Roman" w:hAnsi="Times New Roman" w:cs="Times New Roman"/>
          <w:sz w:val="28"/>
          <w:szCs w:val="28"/>
        </w:rPr>
        <w:t>саморегулируемой</w:t>
      </w:r>
      <w:proofErr w:type="spellEnd"/>
      <w:r w:rsidRPr="00651373">
        <w:rPr>
          <w:rFonts w:ascii="Times New Roman" w:hAnsi="Times New Roman" w:cs="Times New Roman"/>
          <w:sz w:val="28"/>
          <w:szCs w:val="28"/>
        </w:rPr>
        <w:t xml:space="preserve"> организации уполномоченный орган обязан уведомить </w:t>
      </w:r>
      <w:proofErr w:type="spellStart"/>
      <w:r w:rsidRPr="00651373">
        <w:rPr>
          <w:rFonts w:ascii="Times New Roman" w:hAnsi="Times New Roman" w:cs="Times New Roman"/>
          <w:sz w:val="28"/>
          <w:szCs w:val="28"/>
        </w:rPr>
        <w:t>саморегулируемую</w:t>
      </w:r>
      <w:proofErr w:type="spellEnd"/>
      <w:r w:rsidRPr="00651373">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внеплановой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lastRenderedPageBreak/>
        <w:t xml:space="preserve">Информация о членстве в </w:t>
      </w:r>
      <w:proofErr w:type="spellStart"/>
      <w:r w:rsidRPr="00651373">
        <w:rPr>
          <w:rFonts w:ascii="Times New Roman" w:hAnsi="Times New Roman" w:cs="Times New Roman"/>
          <w:sz w:val="28"/>
          <w:szCs w:val="28"/>
        </w:rPr>
        <w:t>саморегулируемой</w:t>
      </w:r>
      <w:proofErr w:type="spellEnd"/>
      <w:r w:rsidRPr="00651373">
        <w:rPr>
          <w:rFonts w:ascii="Times New Roman" w:hAnsi="Times New Roman" w:cs="Times New Roman"/>
          <w:sz w:val="28"/>
          <w:szCs w:val="28"/>
        </w:rPr>
        <w:t xml:space="preserve"> организации при необходимости запрашивается у юридического лица, индивидуального предпринимателя, в отношении которого осуществляется проверка.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27. Проверки в отношении физических лиц проводятся при наличии следующих оснований:</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выявления признаков нарушения законодательства Российской Федерации, Омской области и муниципальных нормативных правовых актов в области использования автомобильных дорог и осуществления дорожной деятельности муниципальными инспекторами при осуществлении обследования дорог местного значения на территории Москаленского муниципального района Омской области;</w:t>
      </w:r>
    </w:p>
    <w:p w:rsidR="00651373" w:rsidRPr="00651373" w:rsidRDefault="00651373" w:rsidP="00651373">
      <w:pPr>
        <w:pStyle w:val="ConsPlusNormal"/>
        <w:ind w:firstLine="540"/>
        <w:jc w:val="both"/>
        <w:rPr>
          <w:rFonts w:ascii="Times New Roman" w:hAnsi="Times New Roman" w:cs="Times New Roman"/>
          <w:sz w:val="28"/>
          <w:szCs w:val="28"/>
        </w:rPr>
      </w:pPr>
      <w:bookmarkStart w:id="12" w:name="P198"/>
      <w:bookmarkEnd w:id="12"/>
      <w:r w:rsidRPr="00651373">
        <w:rPr>
          <w:rFonts w:ascii="Times New Roman" w:hAnsi="Times New Roman" w:cs="Times New Roman"/>
          <w:sz w:val="28"/>
          <w:szCs w:val="28"/>
        </w:rPr>
        <w:t>2) поступления информации от федеральных органов государственной власти, их территориальных органов, органов государственной власти Омской области, органов местного самоуправления, обращений юридических лиц, индивидуальных предпринимателей и физических лиц о фактах нарушения законодательства на территории Москаленского муниципального района Омской области.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28.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183" w:history="1">
        <w:r w:rsidRPr="00651373">
          <w:rPr>
            <w:rFonts w:ascii="Times New Roman" w:hAnsi="Times New Roman" w:cs="Times New Roman"/>
            <w:color w:val="0000FF"/>
            <w:sz w:val="28"/>
            <w:szCs w:val="28"/>
          </w:rPr>
          <w:t>подпункте 2 пункта 23</w:t>
        </w:r>
      </w:hyperlink>
      <w:r w:rsidRPr="00651373">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 в отношении юридических лиц и индивидуальных предпринимателей. В случае если изложенная в обращении или заявлении информация может в соответствии с </w:t>
      </w:r>
      <w:hyperlink w:anchor="P183" w:history="1">
        <w:r w:rsidRPr="00651373">
          <w:rPr>
            <w:rFonts w:ascii="Times New Roman" w:hAnsi="Times New Roman" w:cs="Times New Roman"/>
            <w:color w:val="0000FF"/>
            <w:sz w:val="28"/>
            <w:szCs w:val="28"/>
          </w:rPr>
          <w:t>подпунктом 2 пункта 23</w:t>
        </w:r>
      </w:hyperlink>
      <w:r w:rsidRPr="00651373">
        <w:rPr>
          <w:rFonts w:ascii="Times New Roman" w:hAnsi="Times New Roman" w:cs="Times New Roman"/>
          <w:sz w:val="28"/>
          <w:szCs w:val="28"/>
        </w:rPr>
        <w:t xml:space="preserve">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51373">
        <w:rPr>
          <w:rFonts w:ascii="Times New Roman" w:hAnsi="Times New Roman" w:cs="Times New Roman"/>
          <w:sz w:val="28"/>
          <w:szCs w:val="28"/>
        </w:rPr>
        <w:t>ии и ау</w:t>
      </w:r>
      <w:proofErr w:type="gramEnd"/>
      <w:r w:rsidRPr="00651373">
        <w:rPr>
          <w:rFonts w:ascii="Times New Roman" w:hAnsi="Times New Roman" w:cs="Times New Roman"/>
          <w:sz w:val="28"/>
          <w:szCs w:val="28"/>
        </w:rPr>
        <w:t>тентификации.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198" w:history="1">
        <w:r w:rsidRPr="00651373">
          <w:rPr>
            <w:rFonts w:ascii="Times New Roman" w:hAnsi="Times New Roman" w:cs="Times New Roman"/>
            <w:color w:val="0000FF"/>
            <w:sz w:val="28"/>
            <w:szCs w:val="28"/>
          </w:rPr>
          <w:t>подпункте 2 пункта 27</w:t>
        </w:r>
      </w:hyperlink>
      <w:r w:rsidRPr="00651373">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проверки в отношении физических лиц.</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183" w:history="1">
        <w:r w:rsidRPr="00651373">
          <w:rPr>
            <w:rFonts w:ascii="Times New Roman" w:hAnsi="Times New Roman" w:cs="Times New Roman"/>
            <w:color w:val="0000FF"/>
            <w:sz w:val="28"/>
            <w:szCs w:val="28"/>
          </w:rPr>
          <w:t>подпункте 2 пункта 23</w:t>
        </w:r>
      </w:hyperlink>
      <w:r w:rsidRPr="00651373">
        <w:rPr>
          <w:rFonts w:ascii="Times New Roman" w:hAnsi="Times New Roman" w:cs="Times New Roman"/>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lastRenderedPageBreak/>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183" w:history="1">
        <w:r w:rsidRPr="00651373">
          <w:rPr>
            <w:rFonts w:ascii="Times New Roman" w:hAnsi="Times New Roman" w:cs="Times New Roman"/>
            <w:color w:val="0000FF"/>
            <w:sz w:val="28"/>
            <w:szCs w:val="28"/>
          </w:rPr>
          <w:t>подпункте 2 пункта 23</w:t>
        </w:r>
      </w:hyperlink>
      <w:r w:rsidRPr="00651373">
        <w:rPr>
          <w:rFonts w:ascii="Times New Roman" w:hAnsi="Times New Roman" w:cs="Times New Roman"/>
          <w:sz w:val="28"/>
          <w:szCs w:val="28"/>
        </w:rPr>
        <w:t xml:space="preserve">, уполномоченными органами может быть проведена предварительная проверка поступившей информации. </w:t>
      </w:r>
      <w:proofErr w:type="gramStart"/>
      <w:r w:rsidRPr="00651373">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651373">
        <w:rPr>
          <w:rFonts w:ascii="Times New Roman" w:hAnsi="Times New Roman" w:cs="Times New Roman"/>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183" w:history="1">
        <w:r w:rsidRPr="00651373">
          <w:rPr>
            <w:rFonts w:ascii="Times New Roman" w:hAnsi="Times New Roman" w:cs="Times New Roman"/>
            <w:color w:val="0000FF"/>
            <w:sz w:val="28"/>
            <w:szCs w:val="28"/>
          </w:rPr>
          <w:t>подпункте 2 пункта 23</w:t>
        </w:r>
      </w:hyperlink>
      <w:r w:rsidRPr="00651373">
        <w:rPr>
          <w:rFonts w:ascii="Times New Roman" w:hAnsi="Times New Roman" w:cs="Times New Roman"/>
          <w:sz w:val="28"/>
          <w:szCs w:val="28"/>
        </w:rPr>
        <w:t xml:space="preserve"> Административного регламента,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hyperlink w:anchor="P183" w:history="1">
        <w:r w:rsidRPr="00651373">
          <w:rPr>
            <w:rFonts w:ascii="Times New Roman" w:hAnsi="Times New Roman" w:cs="Times New Roman"/>
            <w:color w:val="0000FF"/>
            <w:sz w:val="28"/>
            <w:szCs w:val="28"/>
          </w:rPr>
          <w:t>подпункте 2 пункта 23</w:t>
        </w:r>
      </w:hyperlink>
      <w:r w:rsidRPr="00651373">
        <w:rPr>
          <w:rFonts w:ascii="Times New Roman" w:hAnsi="Times New Roman" w:cs="Times New Roman"/>
          <w:sz w:val="28"/>
          <w:szCs w:val="28"/>
        </w:rPr>
        <w:t xml:space="preserve">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По решению руководителя уполномоченного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51373">
        <w:rPr>
          <w:rFonts w:ascii="Times New Roman" w:hAnsi="Times New Roman" w:cs="Times New Roman"/>
          <w:sz w:val="28"/>
          <w:szCs w:val="28"/>
        </w:rPr>
        <w:t>явившихся</w:t>
      </w:r>
      <w:proofErr w:type="gramEnd"/>
      <w:r w:rsidRPr="00651373">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29. Критериями принятия решения о проведении проверки, издания правового акта Администрации о проведении проверки в отношении юридического лица, индивидуального предпринимателя и физического лица являются: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1) наличие ранее выданного юридическому лицу, индивидуальному предпринимателю предписания об устранении нарушений требований законодательства Российской Федерации, Омской области и муниципальных </w:t>
      </w:r>
      <w:r w:rsidRPr="00651373">
        <w:rPr>
          <w:rFonts w:ascii="Times New Roman" w:hAnsi="Times New Roman" w:cs="Times New Roman"/>
          <w:sz w:val="28"/>
          <w:szCs w:val="28"/>
        </w:rPr>
        <w:lastRenderedPageBreak/>
        <w:t>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 и истечение срока его исполнения;</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 xml:space="preserve">2) в отношении юридических лиц, индивидуальных предпринимателей - наличие в поступивших в уполномоченный орган обращениях и заявлениях физических лиц,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сведений, указанных в </w:t>
      </w:r>
      <w:hyperlink w:anchor="P183" w:history="1">
        <w:r w:rsidRPr="00651373">
          <w:rPr>
            <w:rFonts w:ascii="Times New Roman" w:hAnsi="Times New Roman" w:cs="Times New Roman"/>
            <w:color w:val="0000FF"/>
            <w:sz w:val="28"/>
            <w:szCs w:val="28"/>
          </w:rPr>
          <w:t>подпункте 2 пункта 23</w:t>
        </w:r>
      </w:hyperlink>
      <w:r w:rsidRPr="00651373">
        <w:rPr>
          <w:rFonts w:ascii="Times New Roman" w:hAnsi="Times New Roman" w:cs="Times New Roman"/>
          <w:sz w:val="28"/>
          <w:szCs w:val="28"/>
        </w:rPr>
        <w:t xml:space="preserve"> настоящего Административного регламента;</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 в отношении физических лиц:</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 xml:space="preserve">- наличие в поступивших в уполномоченный орган обращениях и заявлениях физических лиц,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сведений, указанных в </w:t>
      </w:r>
      <w:hyperlink w:anchor="P198" w:history="1">
        <w:r w:rsidRPr="00651373">
          <w:rPr>
            <w:rFonts w:ascii="Times New Roman" w:hAnsi="Times New Roman" w:cs="Times New Roman"/>
            <w:color w:val="0000FF"/>
            <w:sz w:val="28"/>
            <w:szCs w:val="28"/>
          </w:rPr>
          <w:t>подпункте 2 пункта 27</w:t>
        </w:r>
      </w:hyperlink>
      <w:r w:rsidRPr="00651373">
        <w:rPr>
          <w:rFonts w:ascii="Times New Roman" w:hAnsi="Times New Roman" w:cs="Times New Roman"/>
          <w:sz w:val="28"/>
          <w:szCs w:val="28"/>
        </w:rPr>
        <w:t xml:space="preserve"> настоящего Административного регламента;</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наличие признаков нарушения законодательства, выявленных муниципальными инспекторами при осуществлении обследования дорог местного значения Москаленского муниципального района Омской области.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30. Результатом административной процедуры является издание правового акта Администрации о проведении плановой, внеплановой проверки в отношении юридического лица, индивидуального предпринимателя и физического лица.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Подготовка проектов правовых актов Администрации о проведении проверок в отношении юридических лиц, индивидуальных предпринимателей и физических лиц осуществляется муниципальными инспекторами.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31. В правовом акте Администрации о проведении проверки в отношении юридических лиц, индивидуальных предпринимателей указываются: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наименование уполномоченного органа муниципального контроля, а также вид (виды) муниципального контроля;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фамилии, имена, отчества, должности муниципальных инспекторов, а также привлекаемых к проведению проверки экспертов, представителей экспертных организаций;</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 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4) цели, задачи, предмет проверки и срок ее проведения;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5) правовые основания проведения проверки, в том числе подлежащие проверке требования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6) перечень мероприятий по контролю, необходимых для достижения </w:t>
      </w:r>
      <w:r w:rsidRPr="00651373">
        <w:rPr>
          <w:rFonts w:ascii="Times New Roman" w:hAnsi="Times New Roman" w:cs="Times New Roman"/>
          <w:sz w:val="28"/>
          <w:szCs w:val="28"/>
        </w:rPr>
        <w:lastRenderedPageBreak/>
        <w:t>целей и задач проведения проверки, и сроки их проведения;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 настоящий Административный регламент;</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9) даты начала и окончания проведения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10)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11) иные сведения, если это предусмотрено типовой формой распоряжения Администрации.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В правовом акте Администрации о проведении проверки в отношении физических лиц указываются: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наименование уполномоченного органа;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фамилии, имена, отчества, должности муниципальных инспекторов, а также привлекаемых к проведению проверки экспертов, представителей экспертных организаций;</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 фамилия, имя, отчество физических лиц, в отношении которых проводится проверка;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4) цели, задачи, предмет проверки и срок ее проведения;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5) правовые основания проведения проверки, в том числе подлежащие проверке требования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6) перечень мероприятий по контролю, необходимых для достижения целей и задач проведения проверки, и сроки их проведения;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 настоящий Административный регламент;</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8) даты начала и окончания проведения проверки.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 xml:space="preserve">Глава 12. Проведение проверки в отношении </w:t>
      </w:r>
      <w:proofErr w:type="gramStart"/>
      <w:r w:rsidRPr="00651373">
        <w:rPr>
          <w:rFonts w:ascii="Times New Roman" w:hAnsi="Times New Roman" w:cs="Times New Roman"/>
          <w:sz w:val="28"/>
          <w:szCs w:val="28"/>
        </w:rPr>
        <w:t>юридического</w:t>
      </w:r>
      <w:proofErr w:type="gramEnd"/>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лица, индивидуального предпринимателя или физического лица</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3"/>
        <w:rPr>
          <w:rFonts w:ascii="Times New Roman" w:hAnsi="Times New Roman" w:cs="Times New Roman"/>
          <w:sz w:val="28"/>
          <w:szCs w:val="28"/>
        </w:rPr>
      </w:pPr>
      <w:r w:rsidRPr="00651373">
        <w:rPr>
          <w:rFonts w:ascii="Times New Roman" w:hAnsi="Times New Roman" w:cs="Times New Roman"/>
          <w:sz w:val="28"/>
          <w:szCs w:val="28"/>
        </w:rPr>
        <w:t>§ 1. Основания и сроки проведения проверки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32. Основанием для начала проведения проверки в отношении юридического лица, индивидуального предпринимателя или физического лица является правовой акт Администрации о проведении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33. Проверки в отношении юридических лиц, индивидуальных предпринимателей и физических лиц проводятся только теми муниципальными инспекторами, которые указаны в правовом акте Администрации.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34. Срок проведения проверки в отношении юридических лиц, индивидуальных предпринимателей и физических лиц устанавливается </w:t>
      </w:r>
      <w:r w:rsidRPr="00651373">
        <w:rPr>
          <w:rFonts w:ascii="Times New Roman" w:hAnsi="Times New Roman" w:cs="Times New Roman"/>
          <w:sz w:val="28"/>
          <w:szCs w:val="28"/>
        </w:rPr>
        <w:lastRenderedPageBreak/>
        <w:t>правовым актом Администрации о проведении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Срок проведения проверки не должен превышать установленные </w:t>
      </w:r>
      <w:hyperlink w:anchor="P154" w:history="1">
        <w:r w:rsidRPr="00651373">
          <w:rPr>
            <w:rFonts w:ascii="Times New Roman" w:hAnsi="Times New Roman" w:cs="Times New Roman"/>
            <w:color w:val="0000FF"/>
            <w:sz w:val="28"/>
            <w:szCs w:val="28"/>
          </w:rPr>
          <w:t>главой 9</w:t>
        </w:r>
      </w:hyperlink>
      <w:r w:rsidRPr="00651373">
        <w:rPr>
          <w:rFonts w:ascii="Times New Roman" w:hAnsi="Times New Roman" w:cs="Times New Roman"/>
          <w:sz w:val="28"/>
          <w:szCs w:val="28"/>
        </w:rPr>
        <w:t xml:space="preserve"> настоящего Административного регламента предельные сроки проведения проверок.</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35. Плановые, внеплановые проверки проводятся в отношении юридических лиц и индивидуальных предпринимателей в форме документарной проверки и (или) выездной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36. О проведении: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1) плановой проверки юридическое лицо, индивидуальный предприниматель уведомляются уполномоченным органом не </w:t>
      </w:r>
      <w:proofErr w:type="gramStart"/>
      <w:r w:rsidRPr="00651373">
        <w:rPr>
          <w:rFonts w:ascii="Times New Roman" w:hAnsi="Times New Roman" w:cs="Times New Roman"/>
          <w:sz w:val="28"/>
          <w:szCs w:val="28"/>
        </w:rPr>
        <w:t>позднее</w:t>
      </w:r>
      <w:proofErr w:type="gramEnd"/>
      <w:r w:rsidRPr="00651373">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муниципального контроля, или иным доступным способом;</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2) внеплановой выездной проверки, за исключением внеплановой выездной проверки, </w:t>
      </w:r>
      <w:proofErr w:type="gramStart"/>
      <w:r w:rsidRPr="00651373">
        <w:rPr>
          <w:rFonts w:ascii="Times New Roman" w:hAnsi="Times New Roman" w:cs="Times New Roman"/>
          <w:sz w:val="28"/>
          <w:szCs w:val="28"/>
        </w:rPr>
        <w:t>основания</w:t>
      </w:r>
      <w:proofErr w:type="gramEnd"/>
      <w:r w:rsidRPr="00651373">
        <w:rPr>
          <w:rFonts w:ascii="Times New Roman" w:hAnsi="Times New Roman" w:cs="Times New Roman"/>
          <w:sz w:val="28"/>
          <w:szCs w:val="28"/>
        </w:rPr>
        <w:t xml:space="preserve"> проведения которой указаны в </w:t>
      </w:r>
      <w:hyperlink w:anchor="P198" w:history="1">
        <w:r w:rsidRPr="00651373">
          <w:rPr>
            <w:rFonts w:ascii="Times New Roman" w:hAnsi="Times New Roman" w:cs="Times New Roman"/>
            <w:color w:val="0000FF"/>
            <w:sz w:val="28"/>
            <w:szCs w:val="28"/>
          </w:rPr>
          <w:t>подпункте 2 пункта 27</w:t>
        </w:r>
      </w:hyperlink>
      <w:r w:rsidRPr="00651373">
        <w:rPr>
          <w:rFonts w:ascii="Times New Roman" w:hAnsi="Times New Roman" w:cs="Times New Roman"/>
          <w:sz w:val="28"/>
          <w:szCs w:val="28"/>
        </w:rPr>
        <w:t xml:space="preserve">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3) проверки физическое лицо уведомляется в письменной форме уполномоченным органом не </w:t>
      </w:r>
      <w:proofErr w:type="gramStart"/>
      <w:r w:rsidRPr="00651373">
        <w:rPr>
          <w:rFonts w:ascii="Times New Roman" w:hAnsi="Times New Roman" w:cs="Times New Roman"/>
          <w:sz w:val="28"/>
          <w:szCs w:val="28"/>
        </w:rPr>
        <w:t>позднее</w:t>
      </w:r>
      <w:proofErr w:type="gramEnd"/>
      <w:r w:rsidRPr="00651373">
        <w:rPr>
          <w:rFonts w:ascii="Times New Roman" w:hAnsi="Times New Roman" w:cs="Times New Roman"/>
          <w:sz w:val="28"/>
          <w:szCs w:val="28"/>
        </w:rPr>
        <w:t xml:space="preserve"> чем за двадцать четыре часа до начала ее проведения любым доступным способом.</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3"/>
        <w:rPr>
          <w:rFonts w:ascii="Times New Roman" w:hAnsi="Times New Roman" w:cs="Times New Roman"/>
          <w:sz w:val="28"/>
          <w:szCs w:val="28"/>
        </w:rPr>
      </w:pPr>
      <w:r w:rsidRPr="00651373">
        <w:rPr>
          <w:rFonts w:ascii="Times New Roman" w:hAnsi="Times New Roman" w:cs="Times New Roman"/>
          <w:sz w:val="28"/>
          <w:szCs w:val="28"/>
        </w:rPr>
        <w:t>§ 2. Порядок проведения документарной проверки в отношении</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юридического лица и индивидуального предпринимателя</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37. Документарная проверка (как плановая, так и внеплановая) проводится по месту нахождения уполномоченного органа.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38. </w:t>
      </w:r>
      <w:proofErr w:type="gramStart"/>
      <w:r w:rsidRPr="00651373">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39. Заверенная печатью копия правового акта Администрации о проведении проверки вручается под роспись муниципальными инспекторами, </w:t>
      </w:r>
      <w:r w:rsidRPr="00651373">
        <w:rPr>
          <w:rFonts w:ascii="Times New Roman" w:hAnsi="Times New Roman" w:cs="Times New Roman"/>
          <w:sz w:val="28"/>
          <w:szCs w:val="28"/>
        </w:rPr>
        <w:lastRenderedPageBreak/>
        <w:t>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муниципальные инспекторы уполномоченного органа обязаны представить информацию об этом органе, а также об экспертах, экспертных организациях в целях подтверждения своих полномочий.</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40.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муниципальные инспекторы обязаны ознакомить указанных лиц с настоящим Административным регламентом.</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41. </w:t>
      </w:r>
      <w:proofErr w:type="gramStart"/>
      <w:r w:rsidRPr="00651373">
        <w:rPr>
          <w:rFonts w:ascii="Times New Roman" w:hAnsi="Times New Roman" w:cs="Times New Roman"/>
          <w:sz w:val="28"/>
          <w:szCs w:val="28"/>
        </w:rPr>
        <w:t xml:space="preserve">В процессе проведения документарной проверки муниципальные инспекторы в первую очередь рассматривают документы лица, подлежащего проверке, имеющиеся в распоряжении уполномоченного органа, в том числе акты предыдущих проверок, уведомления о начале осуществления отдельных видов предпринимательской деятельности, представленные в порядке, установленном </w:t>
      </w:r>
      <w:hyperlink r:id="rId32" w:history="1">
        <w:r w:rsidRPr="00651373">
          <w:rPr>
            <w:rFonts w:ascii="Times New Roman" w:hAnsi="Times New Roman" w:cs="Times New Roman"/>
            <w:color w:val="0000FF"/>
            <w:sz w:val="28"/>
            <w:szCs w:val="28"/>
          </w:rPr>
          <w:t>статьей 8</w:t>
        </w:r>
      </w:hyperlink>
      <w:r w:rsidRPr="00651373">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материалы рассмотрения</w:t>
      </w:r>
      <w:proofErr w:type="gramEnd"/>
      <w:r w:rsidRPr="00651373">
        <w:rPr>
          <w:rFonts w:ascii="Times New Roman" w:hAnsi="Times New Roman" w:cs="Times New Roman"/>
          <w:sz w:val="28"/>
          <w:szCs w:val="28"/>
        </w:rPr>
        <w:t xml:space="preserve"> дел об административных правонарушениях и иные документы о результатах осуществленного в отношении этого лица муниципального контроля.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42. </w:t>
      </w:r>
      <w:proofErr w:type="gramStart"/>
      <w:r w:rsidRPr="00651373">
        <w:rPr>
          <w:rFonts w:ascii="Times New Roman" w:hAnsi="Times New Roman" w:cs="Times New Roman"/>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лицом, подлежащим проверке,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 уполномоченный орган направляет в адрес юридического лица, адрес индивидуального</w:t>
      </w:r>
      <w:proofErr w:type="gramEnd"/>
      <w:r w:rsidRPr="00651373">
        <w:rPr>
          <w:rFonts w:ascii="Times New Roman" w:hAnsi="Times New Roman" w:cs="Times New Roman"/>
          <w:sz w:val="28"/>
          <w:szCs w:val="28"/>
        </w:rPr>
        <w:t xml:space="preserve">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правового акта Администрации о проведении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43.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44.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w:t>
      </w:r>
      <w:r w:rsidRPr="00651373">
        <w:rPr>
          <w:rFonts w:ascii="Times New Roman" w:hAnsi="Times New Roman" w:cs="Times New Roman"/>
          <w:sz w:val="28"/>
          <w:szCs w:val="28"/>
        </w:rPr>
        <w:lastRenderedPageBreak/>
        <w:t>Правительством Российской Федерации.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45. </w:t>
      </w:r>
      <w:proofErr w:type="gramStart"/>
      <w:r w:rsidRPr="00651373">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лицу, подлежащему проверке, с требованием представить в течение десяти рабочих дней необходимые пояснения в</w:t>
      </w:r>
      <w:proofErr w:type="gramEnd"/>
      <w:r w:rsidRPr="00651373">
        <w:rPr>
          <w:rFonts w:ascii="Times New Roman" w:hAnsi="Times New Roman" w:cs="Times New Roman"/>
          <w:sz w:val="28"/>
          <w:szCs w:val="28"/>
        </w:rPr>
        <w:t xml:space="preserve"> письменной форме.</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46.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w:anchor="P266" w:history="1">
        <w:r w:rsidRPr="00651373">
          <w:rPr>
            <w:rFonts w:ascii="Times New Roman" w:hAnsi="Times New Roman" w:cs="Times New Roman"/>
            <w:color w:val="0000FF"/>
            <w:sz w:val="28"/>
            <w:szCs w:val="28"/>
          </w:rPr>
          <w:t>пункте 48</w:t>
        </w:r>
      </w:hyperlink>
      <w:r w:rsidRPr="00651373">
        <w:rPr>
          <w:rFonts w:ascii="Times New Roman" w:hAnsi="Times New Roman" w:cs="Times New Roman"/>
          <w:sz w:val="28"/>
          <w:szCs w:val="28"/>
        </w:rPr>
        <w:t xml:space="preserve"> настоящего Административного 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47. </w:t>
      </w:r>
      <w:proofErr w:type="gramStart"/>
      <w:r w:rsidRPr="00651373">
        <w:rPr>
          <w:rFonts w:ascii="Times New Roman" w:hAnsi="Times New Roman" w:cs="Times New Roman"/>
          <w:sz w:val="28"/>
          <w:szCs w:val="28"/>
        </w:rPr>
        <w:t>Муниципальный инспектор, который проводит документарную проверку, обязан рассмотреть представленные юридическим лицом,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651373">
        <w:rPr>
          <w:rFonts w:ascii="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 муниципальные инспекторы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51373" w:rsidRPr="00651373" w:rsidRDefault="00651373" w:rsidP="00651373">
      <w:pPr>
        <w:pStyle w:val="ConsPlusNormal"/>
        <w:ind w:firstLine="540"/>
        <w:jc w:val="both"/>
        <w:rPr>
          <w:rFonts w:ascii="Times New Roman" w:hAnsi="Times New Roman" w:cs="Times New Roman"/>
          <w:sz w:val="28"/>
          <w:szCs w:val="28"/>
        </w:rPr>
      </w:pPr>
      <w:bookmarkStart w:id="13" w:name="P266"/>
      <w:bookmarkEnd w:id="13"/>
      <w:r w:rsidRPr="00651373">
        <w:rPr>
          <w:rFonts w:ascii="Times New Roman" w:hAnsi="Times New Roman" w:cs="Times New Roman"/>
          <w:sz w:val="28"/>
          <w:szCs w:val="28"/>
        </w:rPr>
        <w:t>48. При проведении документарной проверки муниципальные инспекторы не вправе требовать у юридического лица, индивидуального предпринимателя и физического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органов государственного контроля (надзора), иных органов муниципального контроля.</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3"/>
        <w:rPr>
          <w:rFonts w:ascii="Times New Roman" w:hAnsi="Times New Roman" w:cs="Times New Roman"/>
          <w:sz w:val="28"/>
          <w:szCs w:val="28"/>
        </w:rPr>
      </w:pPr>
      <w:r w:rsidRPr="00651373">
        <w:rPr>
          <w:rFonts w:ascii="Times New Roman" w:hAnsi="Times New Roman" w:cs="Times New Roman"/>
          <w:sz w:val="28"/>
          <w:szCs w:val="28"/>
        </w:rPr>
        <w:t>§ 3. Порядок проведения выездной проверки в отношении</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юридического лица и индивидуального предпринимателя</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lastRenderedPageBreak/>
        <w:t>49.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50. </w:t>
      </w:r>
      <w:proofErr w:type="gramStart"/>
      <w:r w:rsidRPr="00651373">
        <w:rPr>
          <w:rFonts w:ascii="Times New Roman" w:hAnsi="Times New Roman" w:cs="Times New Roman"/>
          <w:sz w:val="28"/>
          <w:szCs w:val="28"/>
        </w:rPr>
        <w:t>Предметом выездной проверки являются сведения, входящие в предмет выездной проверки, в частности,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w:t>
      </w:r>
      <w:proofErr w:type="gramEnd"/>
      <w:r w:rsidRPr="00651373">
        <w:rPr>
          <w:rFonts w:ascii="Times New Roman" w:hAnsi="Times New Roman" w:cs="Times New Roman"/>
          <w:sz w:val="28"/>
          <w:szCs w:val="28"/>
        </w:rPr>
        <w:t xml:space="preserve"> обязательных требований и требований, установленных муниципальными правовыми актами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51. Выездная проверка проводится в случае, если при документарной проверке не представляется возможным:</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оценить без проведения соответствующего мероприятия по контролю соответствие деятельности юридического лица, индивидуального предпринимателя обязательным требованиям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52. При проведении проверки 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651373">
        <w:rPr>
          <w:rFonts w:ascii="Times New Roman" w:hAnsi="Times New Roman" w:cs="Times New Roman"/>
          <w:sz w:val="28"/>
          <w:szCs w:val="28"/>
        </w:rPr>
        <w:t>аффилированными</w:t>
      </w:r>
      <w:proofErr w:type="spellEnd"/>
      <w:r w:rsidRPr="00651373">
        <w:rPr>
          <w:rFonts w:ascii="Times New Roman" w:hAnsi="Times New Roman" w:cs="Times New Roman"/>
          <w:sz w:val="28"/>
          <w:szCs w:val="28"/>
        </w:rPr>
        <w:t xml:space="preserve"> лицами проверяемых лиц.</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53. </w:t>
      </w:r>
      <w:proofErr w:type="gramStart"/>
      <w:r w:rsidRPr="00651373">
        <w:rPr>
          <w:rFonts w:ascii="Times New Roman" w:hAnsi="Times New Roman" w:cs="Times New Roman"/>
          <w:sz w:val="28"/>
          <w:szCs w:val="28"/>
        </w:rPr>
        <w:t>Выездная проверка начинается с предъявления служебного удостоверения муниципальным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правовым актом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651373">
        <w:rPr>
          <w:rFonts w:ascii="Times New Roman" w:hAnsi="Times New Roman" w:cs="Times New Roman"/>
          <w:sz w:val="28"/>
          <w:szCs w:val="28"/>
        </w:rPr>
        <w:t xml:space="preserve"> выездной проверке, со сроками и с условиями ее проведения.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54. </w:t>
      </w:r>
      <w:proofErr w:type="gramStart"/>
      <w:r w:rsidRPr="00651373">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муниципальному </w:t>
      </w:r>
      <w:r w:rsidRPr="00651373">
        <w:rPr>
          <w:rFonts w:ascii="Times New Roman" w:hAnsi="Times New Roman" w:cs="Times New Roman"/>
          <w:sz w:val="28"/>
          <w:szCs w:val="28"/>
        </w:rPr>
        <w:lastRenderedPageBreak/>
        <w:t>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инспекторов и участвующих в выездной проверке экспертов, представителей экспертных</w:t>
      </w:r>
      <w:proofErr w:type="gramEnd"/>
      <w:r w:rsidRPr="00651373">
        <w:rPr>
          <w:rFonts w:ascii="Times New Roman" w:hAnsi="Times New Roman" w:cs="Times New Roman"/>
          <w:sz w:val="28"/>
          <w:szCs w:val="28"/>
        </w:rPr>
        <w:t xml:space="preserve">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юридическими лицами, индивидуальными предпринимателями оборудованию, подобным объектам.</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55. </w:t>
      </w:r>
      <w:proofErr w:type="gramStart"/>
      <w:r w:rsidRPr="00651373">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651373">
        <w:rPr>
          <w:rFonts w:ascii="Times New Roman" w:hAnsi="Times New Roman" w:cs="Times New Roman"/>
          <w:sz w:val="28"/>
          <w:szCs w:val="28"/>
        </w:rPr>
        <w:t xml:space="preserve">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w:t>
      </w:r>
      <w:proofErr w:type="gramStart"/>
      <w:r w:rsidRPr="00651373">
        <w:rPr>
          <w:rFonts w:ascii="Times New Roman" w:hAnsi="Times New Roman" w:cs="Times New Roman"/>
          <w:sz w:val="28"/>
          <w:szCs w:val="28"/>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3"/>
        <w:rPr>
          <w:rFonts w:ascii="Times New Roman" w:hAnsi="Times New Roman" w:cs="Times New Roman"/>
          <w:sz w:val="28"/>
          <w:szCs w:val="28"/>
        </w:rPr>
      </w:pPr>
      <w:r w:rsidRPr="00651373">
        <w:rPr>
          <w:rFonts w:ascii="Times New Roman" w:hAnsi="Times New Roman" w:cs="Times New Roman"/>
          <w:sz w:val="28"/>
          <w:szCs w:val="28"/>
        </w:rPr>
        <w:t>§ 4. Порядок проведения проверки в отношении физического</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лица</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56. Проверка в отношении физического лица осуществляется муниципальными инспекторами в рамках предоставленных полномочий с учетом положений </w:t>
      </w:r>
      <w:hyperlink w:anchor="P73" w:history="1">
        <w:r w:rsidRPr="00651373">
          <w:rPr>
            <w:rFonts w:ascii="Times New Roman" w:hAnsi="Times New Roman" w:cs="Times New Roman"/>
            <w:color w:val="0000FF"/>
            <w:sz w:val="28"/>
            <w:szCs w:val="28"/>
          </w:rPr>
          <w:t>глав 5</w:t>
        </w:r>
      </w:hyperlink>
      <w:r w:rsidRPr="00651373">
        <w:rPr>
          <w:rFonts w:ascii="Times New Roman" w:hAnsi="Times New Roman" w:cs="Times New Roman"/>
          <w:sz w:val="28"/>
          <w:szCs w:val="28"/>
        </w:rPr>
        <w:t xml:space="preserve">, </w:t>
      </w:r>
      <w:hyperlink w:anchor="P109" w:history="1">
        <w:r w:rsidRPr="00651373">
          <w:rPr>
            <w:rFonts w:ascii="Times New Roman" w:hAnsi="Times New Roman" w:cs="Times New Roman"/>
            <w:color w:val="0000FF"/>
            <w:sz w:val="28"/>
            <w:szCs w:val="28"/>
          </w:rPr>
          <w:t>6</w:t>
        </w:r>
      </w:hyperlink>
      <w:r w:rsidRPr="00651373">
        <w:rPr>
          <w:rFonts w:ascii="Times New Roman" w:hAnsi="Times New Roman" w:cs="Times New Roman"/>
          <w:sz w:val="28"/>
          <w:szCs w:val="28"/>
        </w:rPr>
        <w:t xml:space="preserve"> настоящего Административного регламента.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57. При проведении проверки в отношении физического лица муниципальные инспекторы предъявляют физическому лицу, в отношении которого проводится проверка, копию правового акта Администрации и служебные удостоверения. По требованию физического лица муниципальные инспекторы уполномоченного органа обязаны представить информацию об этом органе, об экспертах, экспертных организациях в целях подтверждения своих полномочий, а также ознакомить его с настоящим Административным регламентом.</w:t>
      </w:r>
    </w:p>
    <w:p w:rsidR="00651373" w:rsidRDefault="00651373" w:rsidP="00651373">
      <w:pPr>
        <w:pStyle w:val="ConsPlusNormal"/>
        <w:jc w:val="both"/>
        <w:rPr>
          <w:rFonts w:ascii="Times New Roman" w:hAnsi="Times New Roman" w:cs="Times New Roman"/>
          <w:sz w:val="28"/>
          <w:szCs w:val="28"/>
        </w:rPr>
      </w:pPr>
    </w:p>
    <w:p w:rsidR="00D261C5" w:rsidRPr="00651373" w:rsidRDefault="00D261C5"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3"/>
        <w:rPr>
          <w:rFonts w:ascii="Times New Roman" w:hAnsi="Times New Roman" w:cs="Times New Roman"/>
          <w:sz w:val="28"/>
          <w:szCs w:val="28"/>
        </w:rPr>
      </w:pPr>
      <w:r w:rsidRPr="00651373">
        <w:rPr>
          <w:rFonts w:ascii="Times New Roman" w:hAnsi="Times New Roman" w:cs="Times New Roman"/>
          <w:sz w:val="28"/>
          <w:szCs w:val="28"/>
        </w:rPr>
        <w:lastRenderedPageBreak/>
        <w:t>§ 5. Результат проведения проверки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58. Критериями принятия решения по результатам проверки являются: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выполнение юридическим лицом, индивидуальным предпринимателем, требований ранее выданного предписания об устранении нарушений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 в течение установленных предписанием сроков;</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соблюдение юридическим лицом, индивидуальным предпринимателем в процессе осуществления деятельности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 соблюдение физическим лицом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59. </w:t>
      </w:r>
      <w:proofErr w:type="gramStart"/>
      <w:r w:rsidRPr="00651373">
        <w:rPr>
          <w:rFonts w:ascii="Times New Roman" w:hAnsi="Times New Roman" w:cs="Times New Roman"/>
          <w:sz w:val="28"/>
          <w:szCs w:val="28"/>
        </w:rPr>
        <w:t>Результатом проверки, проведенной в отношении физического лица, юридического лица или индивидуального предпринимателя, является факт установления отсутствия или наличия в действиях юридического лица, его должностных лиц, индивидуального предпринимателя, физических лиц нарушений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60. Результат административной процедуры фиксируется актом проверки, оформляемым в соответствии с требованиями </w:t>
      </w:r>
      <w:hyperlink w:anchor="P125" w:history="1">
        <w:r w:rsidRPr="00651373">
          <w:rPr>
            <w:rFonts w:ascii="Times New Roman" w:hAnsi="Times New Roman" w:cs="Times New Roman"/>
            <w:color w:val="0000FF"/>
            <w:sz w:val="28"/>
            <w:szCs w:val="28"/>
          </w:rPr>
          <w:t>пунктов 12</w:t>
        </w:r>
      </w:hyperlink>
      <w:r w:rsidRPr="00651373">
        <w:rPr>
          <w:rFonts w:ascii="Times New Roman" w:hAnsi="Times New Roman" w:cs="Times New Roman"/>
          <w:sz w:val="28"/>
          <w:szCs w:val="28"/>
        </w:rPr>
        <w:t xml:space="preserve"> и </w:t>
      </w:r>
      <w:hyperlink w:anchor="P126" w:history="1">
        <w:r w:rsidRPr="00651373">
          <w:rPr>
            <w:rFonts w:ascii="Times New Roman" w:hAnsi="Times New Roman" w:cs="Times New Roman"/>
            <w:color w:val="0000FF"/>
            <w:sz w:val="28"/>
            <w:szCs w:val="28"/>
          </w:rPr>
          <w:t>13</w:t>
        </w:r>
      </w:hyperlink>
      <w:r w:rsidRPr="00651373">
        <w:rPr>
          <w:rFonts w:ascii="Times New Roman" w:hAnsi="Times New Roman" w:cs="Times New Roman"/>
          <w:sz w:val="28"/>
          <w:szCs w:val="28"/>
        </w:rPr>
        <w:t xml:space="preserve"> настоящего Административного регламента.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61. Акт проверки составляется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отношении которых проводилась проверка, под расписку об ознакомлении либо об отказе в ознакомлении с актом проверки.</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с актом проверки, либо об отказе в ознакомлении с актом проверки, акт направляется заказным почтовым отправлением с уведомлением о вручении, </w:t>
      </w:r>
      <w:r w:rsidRPr="00651373">
        <w:rPr>
          <w:rFonts w:ascii="Times New Roman" w:hAnsi="Times New Roman" w:cs="Times New Roman"/>
          <w:sz w:val="28"/>
          <w:szCs w:val="28"/>
        </w:rPr>
        <w:lastRenderedPageBreak/>
        <w:t>которое приобщается к экземпляру акта проверки, хранящемуся в деле уполномоченного</w:t>
      </w:r>
      <w:proofErr w:type="gramEnd"/>
      <w:r w:rsidRPr="00651373">
        <w:rPr>
          <w:rFonts w:ascii="Times New Roman" w:hAnsi="Times New Roman" w:cs="Times New Roman"/>
          <w:sz w:val="28"/>
          <w:szCs w:val="28"/>
        </w:rPr>
        <w:t xml:space="preserve"> органа.</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651373">
        <w:rPr>
          <w:rFonts w:ascii="Times New Roman" w:hAnsi="Times New Roman" w:cs="Times New Roman"/>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62. </w:t>
      </w:r>
      <w:proofErr w:type="gramStart"/>
      <w:r w:rsidRPr="00651373">
        <w:rPr>
          <w:rFonts w:ascii="Times New Roman" w:hAnsi="Times New Roman" w:cs="Times New Roman"/>
          <w:sz w:val="28"/>
          <w:szCs w:val="28"/>
        </w:rPr>
        <w:t>В журнале учета проверок, который ведется юридическими лицами, индивидуальными предпринимателями, муниципальным инспектором осуществляется запись о проведенной проверке, содержащая сведения о наименовании органа, осуществляющего контроль,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муниципального инспектора, проводящего проверку, его подпись.</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w:t>
      </w:r>
      <w:r w:rsidRPr="00651373">
        <w:rPr>
          <w:rFonts w:ascii="Times New Roman" w:hAnsi="Times New Roman" w:cs="Times New Roman"/>
          <w:sz w:val="28"/>
          <w:szCs w:val="28"/>
        </w:rPr>
        <w:lastRenderedPageBreak/>
        <w:t>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651373">
        <w:rPr>
          <w:rFonts w:ascii="Times New Roman" w:hAnsi="Times New Roman" w:cs="Times New Roman"/>
          <w:sz w:val="28"/>
          <w:szCs w:val="28"/>
        </w:rPr>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Глава 13. Порядок проведения планового (рейдового) осмотра,</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обследования</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63. Муниципальные инспекторы в пределах своей компетенции на основании плановых (рейдовых) заданий проводят плановые (рейдовые) осмотры, обследования автомобильных дорог местного значения, в порядке, установленном правовым актом Администрации.</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В случае выявления при проведении плановых (рейдовых) осмотров, обследований нарушений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уполномоченного органа информацию о</w:t>
      </w:r>
      <w:proofErr w:type="gramEnd"/>
      <w:r w:rsidRPr="00651373">
        <w:rPr>
          <w:rFonts w:ascii="Times New Roman" w:hAnsi="Times New Roman" w:cs="Times New Roman"/>
          <w:sz w:val="28"/>
          <w:szCs w:val="28"/>
        </w:rPr>
        <w:t xml:space="preserve"> выявленных </w:t>
      </w:r>
      <w:proofErr w:type="gramStart"/>
      <w:r w:rsidRPr="00651373">
        <w:rPr>
          <w:rFonts w:ascii="Times New Roman" w:hAnsi="Times New Roman" w:cs="Times New Roman"/>
          <w:sz w:val="28"/>
          <w:szCs w:val="28"/>
        </w:rPr>
        <w:t>нарушениях</w:t>
      </w:r>
      <w:proofErr w:type="gramEnd"/>
      <w:r w:rsidRPr="00651373">
        <w:rPr>
          <w:rFonts w:ascii="Times New Roman" w:hAnsi="Times New Roman" w:cs="Times New Roman"/>
          <w:sz w:val="28"/>
          <w:szCs w:val="28"/>
        </w:rPr>
        <w:t xml:space="preserve"> для принятия решения о назначении внеплановой проверки юридического лица, индивидуального предпринимателя по основаниям, указанным в </w:t>
      </w:r>
      <w:hyperlink w:anchor="P179" w:history="1">
        <w:r w:rsidRPr="00651373">
          <w:rPr>
            <w:rFonts w:ascii="Times New Roman" w:hAnsi="Times New Roman" w:cs="Times New Roman"/>
            <w:color w:val="0000FF"/>
            <w:sz w:val="28"/>
            <w:szCs w:val="28"/>
          </w:rPr>
          <w:t>подпункте 2 пункта 22</w:t>
        </w:r>
      </w:hyperlink>
      <w:r w:rsidRPr="00651373">
        <w:rPr>
          <w:rFonts w:ascii="Times New Roman" w:hAnsi="Times New Roman" w:cs="Times New Roman"/>
          <w:sz w:val="28"/>
          <w:szCs w:val="28"/>
        </w:rPr>
        <w:t xml:space="preserve"> настоящего Административного регламента.</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Глава 14. Принятие мер в отношении фактов нарушений,</w:t>
      </w:r>
    </w:p>
    <w:p w:rsidR="00651373" w:rsidRPr="00651373" w:rsidRDefault="00651373" w:rsidP="00651373">
      <w:pPr>
        <w:pStyle w:val="ConsPlusTitle"/>
        <w:jc w:val="center"/>
        <w:rPr>
          <w:rFonts w:ascii="Times New Roman" w:hAnsi="Times New Roman" w:cs="Times New Roman"/>
          <w:sz w:val="28"/>
          <w:szCs w:val="28"/>
        </w:rPr>
      </w:pPr>
      <w:proofErr w:type="gramStart"/>
      <w:r w:rsidRPr="00651373">
        <w:rPr>
          <w:rFonts w:ascii="Times New Roman" w:hAnsi="Times New Roman" w:cs="Times New Roman"/>
          <w:sz w:val="28"/>
          <w:szCs w:val="28"/>
        </w:rPr>
        <w:t>выявленных</w:t>
      </w:r>
      <w:proofErr w:type="gramEnd"/>
      <w:r w:rsidRPr="00651373">
        <w:rPr>
          <w:rFonts w:ascii="Times New Roman" w:hAnsi="Times New Roman" w:cs="Times New Roman"/>
          <w:sz w:val="28"/>
          <w:szCs w:val="28"/>
        </w:rPr>
        <w:t xml:space="preserve"> при проведении проверки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64. Основанием для начала принятия мер в отношении фактов нарушений, выявленных при проведении проверки, является акт проверки, в котором зафиксированы факты нарушений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65. Критериями принятия мер в отношении фактов нарушений, выявленных при проведении проверки, являются содержащиеся в материалах проверок сведения, указывающие </w:t>
      </w:r>
      <w:proofErr w:type="gramStart"/>
      <w:r w:rsidRPr="00651373">
        <w:rPr>
          <w:rFonts w:ascii="Times New Roman" w:hAnsi="Times New Roman" w:cs="Times New Roman"/>
          <w:sz w:val="28"/>
          <w:szCs w:val="28"/>
        </w:rPr>
        <w:t>на</w:t>
      </w:r>
      <w:proofErr w:type="gramEnd"/>
      <w:r w:rsidRPr="00651373">
        <w:rPr>
          <w:rFonts w:ascii="Times New Roman" w:hAnsi="Times New Roman" w:cs="Times New Roman"/>
          <w:sz w:val="28"/>
          <w:szCs w:val="28"/>
        </w:rPr>
        <w:t>:</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lastRenderedPageBreak/>
        <w:t>1) нарушения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признаки преступления в действиях (бездействии) должностных лиц юридического лица или индивидуального предпринимателя, физического лица.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66. Результатом административной процедуры являются меры реагирования муниципальных инспекторов, руководителя уполномоченного органа на нарушения, выявленные в ходе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67. </w:t>
      </w:r>
      <w:proofErr w:type="gramStart"/>
      <w:r w:rsidRPr="00651373">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физическим лицом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 муниципальный инспектор, проводивший проверку, в пределах полномочий, предусмотренных законодательством Российской Федерации, настоящим Административным регламентом, обязан:</w:t>
      </w:r>
      <w:proofErr w:type="gramEnd"/>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w:t>
      </w:r>
      <w:proofErr w:type="gramEnd"/>
      <w:r w:rsidRPr="00651373">
        <w:rPr>
          <w:rFonts w:ascii="Times New Roman" w:hAnsi="Times New Roman" w:cs="Times New Roman"/>
          <w:sz w:val="28"/>
          <w:szCs w:val="28"/>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51373" w:rsidRPr="00651373" w:rsidRDefault="00651373" w:rsidP="00651373">
      <w:pPr>
        <w:pStyle w:val="ConsPlusNormal"/>
        <w:ind w:firstLine="540"/>
        <w:jc w:val="both"/>
        <w:rPr>
          <w:rFonts w:ascii="Times New Roman" w:hAnsi="Times New Roman" w:cs="Times New Roman"/>
          <w:sz w:val="28"/>
          <w:szCs w:val="28"/>
        </w:rPr>
      </w:pPr>
      <w:proofErr w:type="gramStart"/>
      <w:r w:rsidRPr="00651373">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651373">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lastRenderedPageBreak/>
        <w:t xml:space="preserve">68. </w:t>
      </w:r>
      <w:proofErr w:type="gramStart"/>
      <w:r w:rsidRPr="00651373">
        <w:rPr>
          <w:rFonts w:ascii="Times New Roman" w:hAnsi="Times New Roman" w:cs="Times New Roman"/>
          <w:sz w:val="28"/>
          <w:szCs w:val="28"/>
        </w:rPr>
        <w:t xml:space="preserve">В случае выявления нарушений членами </w:t>
      </w:r>
      <w:proofErr w:type="spellStart"/>
      <w:r w:rsidRPr="00651373">
        <w:rPr>
          <w:rFonts w:ascii="Times New Roman" w:hAnsi="Times New Roman" w:cs="Times New Roman"/>
          <w:sz w:val="28"/>
          <w:szCs w:val="28"/>
        </w:rPr>
        <w:t>саморегулируемой</w:t>
      </w:r>
      <w:proofErr w:type="spellEnd"/>
      <w:r w:rsidRPr="00651373">
        <w:rPr>
          <w:rFonts w:ascii="Times New Roman" w:hAnsi="Times New Roman" w:cs="Times New Roman"/>
          <w:sz w:val="28"/>
          <w:szCs w:val="28"/>
        </w:rPr>
        <w:t xml:space="preserve"> организации требований законодательства Российской Федерации, Омской области и муниципальных нормативных правовых актов Москаленского муниципального района Омской области в области использования автомобильных дорог и осуществления дорожной деятельности при проведении плановой, внеплановой выездной проверки таких членов </w:t>
      </w:r>
      <w:proofErr w:type="spellStart"/>
      <w:r w:rsidRPr="00651373">
        <w:rPr>
          <w:rFonts w:ascii="Times New Roman" w:hAnsi="Times New Roman" w:cs="Times New Roman"/>
          <w:sz w:val="28"/>
          <w:szCs w:val="28"/>
        </w:rPr>
        <w:t>саморегулируемой</w:t>
      </w:r>
      <w:proofErr w:type="spellEnd"/>
      <w:r w:rsidRPr="00651373">
        <w:rPr>
          <w:rFonts w:ascii="Times New Roman" w:hAnsi="Times New Roman" w:cs="Times New Roman"/>
          <w:sz w:val="28"/>
          <w:szCs w:val="28"/>
        </w:rPr>
        <w:t xml:space="preserve"> организации муниципальные инспекторы обязаны сообщить в </w:t>
      </w:r>
      <w:proofErr w:type="spellStart"/>
      <w:r w:rsidRPr="00651373">
        <w:rPr>
          <w:rFonts w:ascii="Times New Roman" w:hAnsi="Times New Roman" w:cs="Times New Roman"/>
          <w:sz w:val="28"/>
          <w:szCs w:val="28"/>
        </w:rPr>
        <w:t>саморегулируемую</w:t>
      </w:r>
      <w:proofErr w:type="spellEnd"/>
      <w:r w:rsidRPr="00651373">
        <w:rPr>
          <w:rFonts w:ascii="Times New Roman" w:hAnsi="Times New Roman" w:cs="Times New Roman"/>
          <w:sz w:val="28"/>
          <w:szCs w:val="28"/>
        </w:rPr>
        <w:t xml:space="preserve"> организацию о выявленных нарушениях в течение пяти рабочих дней со дня окончания</w:t>
      </w:r>
      <w:proofErr w:type="gramEnd"/>
      <w:r w:rsidRPr="00651373">
        <w:rPr>
          <w:rFonts w:ascii="Times New Roman" w:hAnsi="Times New Roman" w:cs="Times New Roman"/>
          <w:sz w:val="28"/>
          <w:szCs w:val="28"/>
        </w:rPr>
        <w:t xml:space="preserve"> проведения плановой, внеплановой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69. Руководитель уполномоченного органа направляет материалы проверки в правоохранительные органы при обнаружении достаточных данных, указывающих на признаки преступления в действиях (бездействии) должностных лиц юридического лица, индивидуального предпринимателя, физического лица.</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1"/>
        <w:rPr>
          <w:rFonts w:ascii="Times New Roman" w:hAnsi="Times New Roman" w:cs="Times New Roman"/>
          <w:sz w:val="28"/>
          <w:szCs w:val="28"/>
        </w:rPr>
      </w:pPr>
      <w:r w:rsidRPr="00651373">
        <w:rPr>
          <w:rFonts w:ascii="Times New Roman" w:hAnsi="Times New Roman" w:cs="Times New Roman"/>
          <w:sz w:val="28"/>
          <w:szCs w:val="28"/>
        </w:rPr>
        <w:t xml:space="preserve">Раздел IV. Порядок и формы </w:t>
      </w:r>
      <w:proofErr w:type="gramStart"/>
      <w:r w:rsidRPr="00651373">
        <w:rPr>
          <w:rFonts w:ascii="Times New Roman" w:hAnsi="Times New Roman" w:cs="Times New Roman"/>
          <w:sz w:val="28"/>
          <w:szCs w:val="28"/>
        </w:rPr>
        <w:t>контроля за</w:t>
      </w:r>
      <w:proofErr w:type="gramEnd"/>
      <w:r w:rsidRPr="00651373">
        <w:rPr>
          <w:rFonts w:ascii="Times New Roman" w:hAnsi="Times New Roman" w:cs="Times New Roman"/>
          <w:sz w:val="28"/>
          <w:szCs w:val="28"/>
        </w:rPr>
        <w:t xml:space="preserve"> исполнением</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муниципальной функции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Глава 15. Порядок осуществления текущего контроля</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за соблюдением муниципальными инспекторами правовых актов,</w:t>
      </w:r>
    </w:p>
    <w:p w:rsidR="00651373" w:rsidRPr="00651373" w:rsidRDefault="00651373" w:rsidP="00651373">
      <w:pPr>
        <w:pStyle w:val="ConsPlusTitle"/>
        <w:jc w:val="center"/>
        <w:rPr>
          <w:rFonts w:ascii="Times New Roman" w:hAnsi="Times New Roman" w:cs="Times New Roman"/>
          <w:sz w:val="28"/>
          <w:szCs w:val="28"/>
        </w:rPr>
      </w:pPr>
      <w:proofErr w:type="gramStart"/>
      <w:r w:rsidRPr="00651373">
        <w:rPr>
          <w:rFonts w:ascii="Times New Roman" w:hAnsi="Times New Roman" w:cs="Times New Roman"/>
          <w:sz w:val="28"/>
          <w:szCs w:val="28"/>
        </w:rPr>
        <w:t>устанавливающих</w:t>
      </w:r>
      <w:proofErr w:type="gramEnd"/>
      <w:r w:rsidRPr="00651373">
        <w:rPr>
          <w:rFonts w:ascii="Times New Roman" w:hAnsi="Times New Roman" w:cs="Times New Roman"/>
          <w:sz w:val="28"/>
          <w:szCs w:val="28"/>
        </w:rPr>
        <w:t xml:space="preserve"> требования к исполнению муниципальной</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функции, а также за принятием ими решений</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70. Текущий </w:t>
      </w:r>
      <w:proofErr w:type="gramStart"/>
      <w:r w:rsidRPr="00651373">
        <w:rPr>
          <w:rFonts w:ascii="Times New Roman" w:hAnsi="Times New Roman" w:cs="Times New Roman"/>
          <w:sz w:val="28"/>
          <w:szCs w:val="28"/>
        </w:rPr>
        <w:t>контроль за</w:t>
      </w:r>
      <w:proofErr w:type="gramEnd"/>
      <w:r w:rsidRPr="00651373">
        <w:rPr>
          <w:rFonts w:ascii="Times New Roman" w:hAnsi="Times New Roman" w:cs="Times New Roman"/>
          <w:sz w:val="28"/>
          <w:szCs w:val="28"/>
        </w:rPr>
        <w:t xml:space="preserve"> соблюдением законности действий муниципальных инспекторов при осуществлении муниципальной функции осуществляется руководителем уполномоченного органа.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71. Текущий </w:t>
      </w:r>
      <w:proofErr w:type="gramStart"/>
      <w:r w:rsidRPr="00651373">
        <w:rPr>
          <w:rFonts w:ascii="Times New Roman" w:hAnsi="Times New Roman" w:cs="Times New Roman"/>
          <w:sz w:val="28"/>
          <w:szCs w:val="28"/>
        </w:rPr>
        <w:t>контроль за</w:t>
      </w:r>
      <w:proofErr w:type="gramEnd"/>
      <w:r w:rsidRPr="00651373">
        <w:rPr>
          <w:rFonts w:ascii="Times New Roman" w:hAnsi="Times New Roman" w:cs="Times New Roman"/>
          <w:sz w:val="28"/>
          <w:szCs w:val="28"/>
        </w:rPr>
        <w:t xml:space="preserve"> соблюдением положений настоящего Административного регламента, иных правовых актов, регулирующих вопросы осуществления муниципальной функции, обеспечивается путем организации проверок, проводимых в отношении муниципальных инспекторов.</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 xml:space="preserve">Глава 16. Порядок и периодичность осуществления </w:t>
      </w:r>
      <w:proofErr w:type="gramStart"/>
      <w:r w:rsidRPr="00651373">
        <w:rPr>
          <w:rFonts w:ascii="Times New Roman" w:hAnsi="Times New Roman" w:cs="Times New Roman"/>
          <w:sz w:val="28"/>
          <w:szCs w:val="28"/>
        </w:rPr>
        <w:t>плановых</w:t>
      </w:r>
      <w:proofErr w:type="gramEnd"/>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и внеплановых проверок полноты и качества исполнения</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муниципальной функции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72. Основаниями для проведения проверок в отношении муниципальных инспекторов являются: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1) включение проверки в годовой, </w:t>
      </w:r>
      <w:proofErr w:type="gramStart"/>
      <w:r w:rsidRPr="00651373">
        <w:rPr>
          <w:rFonts w:ascii="Times New Roman" w:hAnsi="Times New Roman" w:cs="Times New Roman"/>
          <w:sz w:val="28"/>
          <w:szCs w:val="28"/>
        </w:rPr>
        <w:t>ежемесячный</w:t>
      </w:r>
      <w:proofErr w:type="gramEnd"/>
      <w:r w:rsidRPr="00651373">
        <w:rPr>
          <w:rFonts w:ascii="Times New Roman" w:hAnsi="Times New Roman" w:cs="Times New Roman"/>
          <w:sz w:val="28"/>
          <w:szCs w:val="28"/>
        </w:rPr>
        <w:t xml:space="preserve"> планы работы уполномоченного органа (плановая проверка);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поступление от юридических лиц, индивидуальных предпринимателей, физических лиц, в отношении которых проводятся контрольные мероприятия в рамках настоящего Административного регламента, жалоб на действия муниципальных инспекторов, осуществляющих проверку (внеплановая проверка).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73. Решение о проведении внеплановой проверки принимается Главой </w:t>
      </w:r>
      <w:r w:rsidRPr="00651373">
        <w:rPr>
          <w:rFonts w:ascii="Times New Roman" w:hAnsi="Times New Roman" w:cs="Times New Roman"/>
          <w:sz w:val="28"/>
          <w:szCs w:val="28"/>
        </w:rPr>
        <w:lastRenderedPageBreak/>
        <w:t>Москаленского муниципального района Омской области.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74. О проведении проверки издается правовой акт Администрации, в котором указывается должностное лицо, которому поручено проведение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75. Должностное лицо, уполномоченное на проведение проверки, обеспечивает:</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ознакомление муниципального инспектора, в отношении которого проводится проверка, с правовым актом о проведении проверки, а также документами и материалами, явившимися основанием для ее проведения;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проведение проверки в соответствии с требованиями трудового законодательства и законодательства о муниципальной службе;</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3) составление мотивированного заключения о результатах проверки;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4) направление ответа юридическим лицам, индивидуальным предпринимателям, физическим лицам, обратившимся с жалобами на действия муниципальных инспекторов, осуществляющих проверку.</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2"/>
        <w:rPr>
          <w:rFonts w:ascii="Times New Roman" w:hAnsi="Times New Roman" w:cs="Times New Roman"/>
          <w:sz w:val="28"/>
          <w:szCs w:val="28"/>
        </w:rPr>
      </w:pPr>
      <w:r w:rsidRPr="00651373">
        <w:rPr>
          <w:rFonts w:ascii="Times New Roman" w:hAnsi="Times New Roman" w:cs="Times New Roman"/>
          <w:sz w:val="28"/>
          <w:szCs w:val="28"/>
        </w:rPr>
        <w:t>Глава 17. Ответственность муниципальных инспекторов</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за решения и действия (бездействие), принимаемые</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(осуществляемые) в ходе исполнения муниципальной функции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76. Муниципальные инспекторы несут персональную ответственность за соблюдение требований, установленных настоящим Административным регламентом, иными правовыми актами, регулирующими вопросы осуществления муниципальной функции.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77. По результатам проверок муниципальные инспекторы, допустившие нарушения положений настоящего Административного регламента и иных правовых актов, регулирующих вопросы осуществления муниципальной функции, привлекаются к дисциплинарной ответственности в порядке, установленном Трудовым </w:t>
      </w:r>
      <w:hyperlink r:id="rId33" w:history="1">
        <w:r w:rsidRPr="00651373">
          <w:rPr>
            <w:rFonts w:ascii="Times New Roman" w:hAnsi="Times New Roman" w:cs="Times New Roman"/>
            <w:color w:val="0000FF"/>
            <w:sz w:val="28"/>
            <w:szCs w:val="28"/>
          </w:rPr>
          <w:t>кодексом</w:t>
        </w:r>
      </w:hyperlink>
      <w:r w:rsidRPr="00651373">
        <w:rPr>
          <w:rFonts w:ascii="Times New Roman" w:hAnsi="Times New Roman" w:cs="Times New Roman"/>
          <w:sz w:val="28"/>
          <w:szCs w:val="28"/>
        </w:rPr>
        <w:t xml:space="preserve"> Российской Федерации в соответствии с требованиями законодательства, регулирующего вопросы прохождения муниципальной службы в Российской Федерации.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outlineLvl w:val="1"/>
        <w:rPr>
          <w:rFonts w:ascii="Times New Roman" w:hAnsi="Times New Roman" w:cs="Times New Roman"/>
          <w:sz w:val="28"/>
          <w:szCs w:val="28"/>
        </w:rPr>
      </w:pPr>
      <w:r w:rsidRPr="00651373">
        <w:rPr>
          <w:rFonts w:ascii="Times New Roman" w:hAnsi="Times New Roman" w:cs="Times New Roman"/>
          <w:sz w:val="28"/>
          <w:szCs w:val="28"/>
        </w:rPr>
        <w:t>Раздел V. Досудебный (внесудебный) порядок обжалования</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решений и действий (бездействия) уполномоченного органа</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 xml:space="preserve">и муниципальных инспекторов при исполнении </w:t>
      </w:r>
      <w:proofErr w:type="gramStart"/>
      <w:r w:rsidRPr="00651373">
        <w:rPr>
          <w:rFonts w:ascii="Times New Roman" w:hAnsi="Times New Roman" w:cs="Times New Roman"/>
          <w:sz w:val="28"/>
          <w:szCs w:val="28"/>
        </w:rPr>
        <w:t>муниципальной</w:t>
      </w:r>
      <w:proofErr w:type="gramEnd"/>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функции, а также принимаемых ими решений</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78. Юридические лица, индивидуальные предприниматели и физические лица вправе обжаловать действия (бездействие) уполномоченного органа и его должностных лиц, осуществляемые в ходе исполнения муниципальной функции, а также принятые ими решения в досудебном (внесудебном) порядке в соответствии с законодательством Российской Федерации.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В досудебном (внесудебном) порядке лица, в отношении которых проводилась проверка, вправе обратиться с жалобой к Главе Москаленского муниципального района Омской области в письменной форме или в форме </w:t>
      </w:r>
      <w:r w:rsidRPr="00651373">
        <w:rPr>
          <w:rFonts w:ascii="Times New Roman" w:hAnsi="Times New Roman" w:cs="Times New Roman"/>
          <w:sz w:val="28"/>
          <w:szCs w:val="28"/>
        </w:rPr>
        <w:lastRenderedPageBreak/>
        <w:t>электронного документа предложением, заявлением или жалобой, а также устным обращением. Заявитель должен указать в жалобе адрес электронной почты, если ответ должен быть направлен в форме электронного документа.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Заявитель имеет право на приложение к жалобе на действия (бездействие) должностных лиц Администрации необходимых документов и материалов в электронной форме.</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79. Предметом досудебного (внесудебного) обжалования являются:</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действия (бездействие) уполномоченного органа и его должностных лиц, осуществляемые в ходе исполнения муниципальной функции;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решения, принятые уполномоченным органом, его должностными лицами в ходе исполнения муниципальной функции.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80. Ответ на жалобу не дается в случае, если в ней не указаны фамилия физического лица, индивидуального предпринимателя, наименование юридического лица, </w:t>
      </w:r>
      <w:proofErr w:type="gramStart"/>
      <w:r w:rsidRPr="00651373">
        <w:rPr>
          <w:rFonts w:ascii="Times New Roman" w:hAnsi="Times New Roman" w:cs="Times New Roman"/>
          <w:sz w:val="28"/>
          <w:szCs w:val="28"/>
        </w:rPr>
        <w:t>направивших</w:t>
      </w:r>
      <w:proofErr w:type="gramEnd"/>
      <w:r w:rsidRPr="00651373">
        <w:rPr>
          <w:rFonts w:ascii="Times New Roman" w:hAnsi="Times New Roman" w:cs="Times New Roman"/>
          <w:sz w:val="28"/>
          <w:szCs w:val="28"/>
        </w:rPr>
        <w:t xml:space="preserve"> обращение, или почтовый адрес, по которому должен быть направлен ответ.</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81.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82. </w:t>
      </w:r>
      <w:proofErr w:type="gramStart"/>
      <w:r w:rsidRPr="00651373">
        <w:rPr>
          <w:rFonts w:ascii="Times New Roman" w:hAnsi="Times New Roman" w:cs="Times New Roman"/>
          <w:sz w:val="28"/>
          <w:szCs w:val="28"/>
        </w:rPr>
        <w:t>В случае если в жалобе содержатся нецензурные либо оскорбительные выражения, угрозы жизни, здоровью и имуществу муниципального инспектора или иного должностного лица, а также членов его семьи, Глава Москаленского муниципального района Омской области вправе оставить такое обращение без ответа по существу поставленных в нем вопросов и сообщить физическому лицу, индивидуальному предпринимателю или юридическому лицу, направившему жалобу, о недопустимости злоупотребления правом.</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83. В случае если текст письменной жалобы не поддается прочтению, ответ на такую жалобу не </w:t>
      </w:r>
      <w:proofErr w:type="gramStart"/>
      <w:r w:rsidRPr="00651373">
        <w:rPr>
          <w:rFonts w:ascii="Times New Roman" w:hAnsi="Times New Roman" w:cs="Times New Roman"/>
          <w:sz w:val="28"/>
          <w:szCs w:val="28"/>
        </w:rPr>
        <w:t>дается</w:t>
      </w:r>
      <w:proofErr w:type="gramEnd"/>
      <w:r w:rsidRPr="00651373">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физическому лицу, индивидуальному предпринимателю или юридическому лицу, направившему жалобу, если его фамилия и почтовый адрес поддаются прочтению.</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84.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ответ на такую жалобу не дается. При этом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85. </w:t>
      </w:r>
      <w:proofErr w:type="gramStart"/>
      <w:r w:rsidRPr="00651373">
        <w:rPr>
          <w:rFonts w:ascii="Times New Roman" w:hAnsi="Times New Roman" w:cs="Times New Roman"/>
          <w:sz w:val="28"/>
          <w:szCs w:val="28"/>
        </w:rPr>
        <w:t xml:space="preserve">В случае если в жалобе физического лица, юридического лица, индивидуального предпринимателя содержится вопрос, на который им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по данному </w:t>
      </w:r>
      <w:r w:rsidRPr="00651373">
        <w:rPr>
          <w:rFonts w:ascii="Times New Roman" w:hAnsi="Times New Roman" w:cs="Times New Roman"/>
          <w:sz w:val="28"/>
          <w:szCs w:val="28"/>
        </w:rPr>
        <w:lastRenderedPageBreak/>
        <w:t>вопросу при условии, что указанная жалоба и ранее</w:t>
      </w:r>
      <w:proofErr w:type="gramEnd"/>
      <w:r w:rsidRPr="00651373">
        <w:rPr>
          <w:rFonts w:ascii="Times New Roman" w:hAnsi="Times New Roman" w:cs="Times New Roman"/>
          <w:sz w:val="28"/>
          <w:szCs w:val="28"/>
        </w:rPr>
        <w:t xml:space="preserve"> направляемые жалобы направлялись в уполномоченный орган. О данном решении уведомляется лицо, направившее жалобу.</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86. Основанием для начала процедуры досудебного (внесудебного) обжалования является поступление от юридических лиц, индивидуальных предпринимателей, физических лиц, в отношении которых проводятся контрольные мероприятия в рамках настоящего Административного регламента, жалоб на действия муниципальных инспекторов, осуществляющих проверку.</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87. </w:t>
      </w:r>
      <w:proofErr w:type="gramStart"/>
      <w:r w:rsidRPr="00651373">
        <w:rPr>
          <w:rFonts w:ascii="Times New Roman" w:hAnsi="Times New Roman" w:cs="Times New Roman"/>
          <w:sz w:val="28"/>
          <w:szCs w:val="28"/>
        </w:rPr>
        <w:t>При рассмотрении жалоб юридические лица, индивидуальные предприниматели, физические лица, в отношении которых проводятся контрольные мероприятия, вправе знакомиться с документами и материалами, касающимися рассмотрения жалоб, если это не нарушает права, свободы, законные интересы других лиц или если в указанных документах и материалах не содержатся сведения, составляющие государственную или иную охраняемую законом тайну.</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88. Юридические лица, индивидуальные предприниматели, физические лица, в отношении которых проводятся контрольные мероприятия, вправе направить письменную жалобу на действия муниципальных инспекторов, проводивших проверку:</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Главе Москаленского муниципального района Омской области;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руководителю уполномоченного органа.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Юридические лица, индивидуальные предприниматели, физические лица, в отношении которых проводятся контрольные мероприятия, вправе также обратиться на личный прием:</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к Главе Москаленского муниципального района Омской области;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к руководителю уполномоченного органа.</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Личный прием проводится в соответствии с графиками личного приема, который размещается на информационном стенде в здании уполномоченного органа и на официальном сайте Москаленского муниципального района Омской области.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89. Срок рассмотрения жалобы не должен превышать 15 календарных дней со дня ее регистрации. </w:t>
      </w:r>
      <w:proofErr w:type="gramStart"/>
      <w:r w:rsidRPr="00651373">
        <w:rPr>
          <w:rFonts w:ascii="Times New Roman" w:hAnsi="Times New Roman" w:cs="Times New Roman"/>
          <w:sz w:val="28"/>
          <w:szCs w:val="28"/>
        </w:rPr>
        <w:t>В исключительных случаях, а также в случае направления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Москаленского муниципального района Омской области вправе продлить срок рассмотрения жалобы, но не более чем на 15 дней, уведомив о продлении срока рассмотрения жалобы заявителя.</w:t>
      </w:r>
      <w:proofErr w:type="gramEnd"/>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90. По результатам рассмотрения жалобы принимается одно из следующих решений:</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1) о признании жалобы обоснованной полностью либо в части;</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2) о признании жалобы необоснованной.</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В случае признания жалобы обоснованной принимаются меры по устранению допущенных нарушений и привлечению к ответственности </w:t>
      </w:r>
      <w:r w:rsidRPr="00651373">
        <w:rPr>
          <w:rFonts w:ascii="Times New Roman" w:hAnsi="Times New Roman" w:cs="Times New Roman"/>
          <w:sz w:val="28"/>
          <w:szCs w:val="28"/>
        </w:rPr>
        <w:lastRenderedPageBreak/>
        <w:t>виновных лиц.</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 xml:space="preserve">91. В случае установления в ходе или по результатам </w:t>
      </w:r>
      <w:proofErr w:type="gramStart"/>
      <w:r w:rsidRPr="0065137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51373">
        <w:rPr>
          <w:rFonts w:ascii="Times New Roman" w:hAnsi="Times New Roman" w:cs="Times New Roman"/>
          <w:sz w:val="28"/>
          <w:szCs w:val="28"/>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51373" w:rsidRPr="00651373" w:rsidRDefault="00651373" w:rsidP="00651373">
      <w:pPr>
        <w:pStyle w:val="ConsPlusNormal"/>
        <w:ind w:firstLine="540"/>
        <w:jc w:val="both"/>
        <w:rPr>
          <w:rFonts w:ascii="Times New Roman" w:hAnsi="Times New Roman" w:cs="Times New Roman"/>
          <w:sz w:val="28"/>
          <w:szCs w:val="28"/>
        </w:rPr>
      </w:pPr>
      <w:r w:rsidRPr="00651373">
        <w:rPr>
          <w:rFonts w:ascii="Times New Roman" w:hAnsi="Times New Roman" w:cs="Times New Roman"/>
          <w:sz w:val="28"/>
          <w:szCs w:val="28"/>
        </w:rPr>
        <w:t>92.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судебном порядке в соответствии с законодательством Российской Федерации.</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Normal"/>
        <w:jc w:val="both"/>
        <w:rPr>
          <w:rFonts w:ascii="Times New Roman" w:hAnsi="Times New Roman" w:cs="Times New Roman"/>
          <w:sz w:val="28"/>
          <w:szCs w:val="28"/>
        </w:rPr>
      </w:pPr>
    </w:p>
    <w:p w:rsidR="00651373" w:rsidRDefault="00651373" w:rsidP="00651373">
      <w:pPr>
        <w:pStyle w:val="ConsPlusNormal"/>
        <w:jc w:val="both"/>
        <w:rPr>
          <w:rFonts w:ascii="Times New Roman" w:hAnsi="Times New Roman" w:cs="Times New Roman"/>
          <w:sz w:val="28"/>
          <w:szCs w:val="28"/>
        </w:rPr>
      </w:pPr>
    </w:p>
    <w:p w:rsidR="000F5064" w:rsidRDefault="000F5064" w:rsidP="00651373">
      <w:pPr>
        <w:pStyle w:val="ConsPlusNormal"/>
        <w:jc w:val="both"/>
        <w:rPr>
          <w:rFonts w:ascii="Times New Roman" w:hAnsi="Times New Roman" w:cs="Times New Roman"/>
          <w:sz w:val="28"/>
          <w:szCs w:val="28"/>
        </w:rPr>
      </w:pPr>
    </w:p>
    <w:p w:rsidR="000F5064" w:rsidRDefault="000F5064" w:rsidP="00651373">
      <w:pPr>
        <w:pStyle w:val="ConsPlusNormal"/>
        <w:jc w:val="both"/>
        <w:rPr>
          <w:rFonts w:ascii="Times New Roman" w:hAnsi="Times New Roman" w:cs="Times New Roman"/>
          <w:sz w:val="28"/>
          <w:szCs w:val="28"/>
        </w:rPr>
      </w:pPr>
    </w:p>
    <w:p w:rsidR="000F5064" w:rsidRDefault="000F5064"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D261C5" w:rsidRDefault="00D261C5" w:rsidP="00651373">
      <w:pPr>
        <w:pStyle w:val="ConsPlusNormal"/>
        <w:jc w:val="both"/>
        <w:rPr>
          <w:rFonts w:ascii="Times New Roman" w:hAnsi="Times New Roman" w:cs="Times New Roman"/>
          <w:sz w:val="28"/>
          <w:szCs w:val="28"/>
        </w:rPr>
      </w:pPr>
    </w:p>
    <w:p w:rsidR="000F5064" w:rsidRDefault="000F5064" w:rsidP="00651373">
      <w:pPr>
        <w:pStyle w:val="ConsPlusNormal"/>
        <w:jc w:val="both"/>
        <w:rPr>
          <w:rFonts w:ascii="Times New Roman" w:hAnsi="Times New Roman" w:cs="Times New Roman"/>
          <w:sz w:val="28"/>
          <w:szCs w:val="28"/>
        </w:rPr>
      </w:pPr>
    </w:p>
    <w:p w:rsidR="000F5064" w:rsidRDefault="000F5064" w:rsidP="00651373">
      <w:pPr>
        <w:pStyle w:val="ConsPlusNormal"/>
        <w:jc w:val="both"/>
        <w:rPr>
          <w:rFonts w:ascii="Times New Roman" w:hAnsi="Times New Roman" w:cs="Times New Roman"/>
          <w:sz w:val="28"/>
          <w:szCs w:val="28"/>
        </w:rPr>
      </w:pPr>
    </w:p>
    <w:p w:rsidR="000F5064" w:rsidRDefault="000F5064" w:rsidP="00651373">
      <w:pPr>
        <w:pStyle w:val="ConsPlusNormal"/>
        <w:jc w:val="both"/>
        <w:rPr>
          <w:rFonts w:ascii="Times New Roman" w:hAnsi="Times New Roman" w:cs="Times New Roman"/>
          <w:sz w:val="28"/>
          <w:szCs w:val="28"/>
        </w:rPr>
      </w:pPr>
    </w:p>
    <w:p w:rsidR="000F5064" w:rsidRDefault="000F5064" w:rsidP="00651373">
      <w:pPr>
        <w:pStyle w:val="ConsPlusNormal"/>
        <w:jc w:val="both"/>
        <w:rPr>
          <w:rFonts w:ascii="Times New Roman" w:hAnsi="Times New Roman" w:cs="Times New Roman"/>
          <w:sz w:val="28"/>
          <w:szCs w:val="28"/>
        </w:rPr>
      </w:pPr>
    </w:p>
    <w:p w:rsidR="000F5064" w:rsidRDefault="000F5064" w:rsidP="00651373">
      <w:pPr>
        <w:pStyle w:val="ConsPlusNormal"/>
        <w:jc w:val="both"/>
        <w:rPr>
          <w:rFonts w:ascii="Times New Roman" w:hAnsi="Times New Roman" w:cs="Times New Roman"/>
          <w:sz w:val="28"/>
          <w:szCs w:val="28"/>
        </w:rPr>
      </w:pPr>
    </w:p>
    <w:p w:rsidR="000F5064" w:rsidRDefault="000F5064" w:rsidP="00651373">
      <w:pPr>
        <w:pStyle w:val="ConsPlusNormal"/>
        <w:jc w:val="right"/>
        <w:outlineLvl w:val="1"/>
        <w:rPr>
          <w:rFonts w:ascii="Times New Roman" w:hAnsi="Times New Roman" w:cs="Times New Roman"/>
          <w:sz w:val="28"/>
          <w:szCs w:val="28"/>
        </w:rPr>
      </w:pPr>
    </w:p>
    <w:p w:rsidR="00651373" w:rsidRPr="00651373" w:rsidRDefault="00651373" w:rsidP="00651373">
      <w:pPr>
        <w:pStyle w:val="ConsPlusNormal"/>
        <w:jc w:val="right"/>
        <w:outlineLvl w:val="1"/>
        <w:rPr>
          <w:rFonts w:ascii="Times New Roman" w:hAnsi="Times New Roman" w:cs="Times New Roman"/>
          <w:sz w:val="28"/>
          <w:szCs w:val="28"/>
        </w:rPr>
      </w:pPr>
      <w:r w:rsidRPr="00651373">
        <w:rPr>
          <w:rFonts w:ascii="Times New Roman" w:hAnsi="Times New Roman" w:cs="Times New Roman"/>
          <w:sz w:val="28"/>
          <w:szCs w:val="28"/>
        </w:rPr>
        <w:lastRenderedPageBreak/>
        <w:t>Приложение 1</w:t>
      </w:r>
    </w:p>
    <w:p w:rsidR="00651373" w:rsidRPr="00651373" w:rsidRDefault="00651373" w:rsidP="00651373">
      <w:pPr>
        <w:pStyle w:val="ConsPlusNormal"/>
        <w:jc w:val="right"/>
        <w:rPr>
          <w:rFonts w:ascii="Times New Roman" w:hAnsi="Times New Roman" w:cs="Times New Roman"/>
          <w:sz w:val="28"/>
          <w:szCs w:val="28"/>
        </w:rPr>
      </w:pPr>
      <w:r w:rsidRPr="00651373">
        <w:rPr>
          <w:rFonts w:ascii="Times New Roman" w:hAnsi="Times New Roman" w:cs="Times New Roman"/>
          <w:sz w:val="28"/>
          <w:szCs w:val="28"/>
        </w:rPr>
        <w:t>к Административному регламенту</w:t>
      </w:r>
    </w:p>
    <w:p w:rsidR="00651373" w:rsidRPr="00651373" w:rsidRDefault="00651373" w:rsidP="00651373">
      <w:pPr>
        <w:pStyle w:val="ConsPlusNormal"/>
        <w:jc w:val="both"/>
        <w:rPr>
          <w:rFonts w:ascii="Times New Roman" w:hAnsi="Times New Roman" w:cs="Times New Roman"/>
          <w:sz w:val="28"/>
          <w:szCs w:val="28"/>
        </w:rPr>
      </w:pPr>
    </w:p>
    <w:p w:rsidR="00651373" w:rsidRPr="00651373" w:rsidRDefault="00651373" w:rsidP="00651373">
      <w:pPr>
        <w:pStyle w:val="ConsPlusTitle"/>
        <w:jc w:val="center"/>
        <w:rPr>
          <w:rFonts w:ascii="Times New Roman" w:hAnsi="Times New Roman" w:cs="Times New Roman"/>
          <w:sz w:val="28"/>
          <w:szCs w:val="28"/>
        </w:rPr>
      </w:pPr>
      <w:bookmarkStart w:id="14" w:name="P398"/>
      <w:bookmarkEnd w:id="14"/>
      <w:r w:rsidRPr="00651373">
        <w:rPr>
          <w:rFonts w:ascii="Times New Roman" w:hAnsi="Times New Roman" w:cs="Times New Roman"/>
          <w:sz w:val="28"/>
          <w:szCs w:val="28"/>
        </w:rPr>
        <w:t>БЛОК-СХЕМА</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исполнения муниципальной функции по осуществлению</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 xml:space="preserve">муниципального </w:t>
      </w:r>
      <w:proofErr w:type="gramStart"/>
      <w:r w:rsidRPr="00651373">
        <w:rPr>
          <w:rFonts w:ascii="Times New Roman" w:hAnsi="Times New Roman" w:cs="Times New Roman"/>
          <w:sz w:val="28"/>
          <w:szCs w:val="28"/>
        </w:rPr>
        <w:t>контроля за</w:t>
      </w:r>
      <w:proofErr w:type="gramEnd"/>
      <w:r w:rsidRPr="00651373">
        <w:rPr>
          <w:rFonts w:ascii="Times New Roman" w:hAnsi="Times New Roman" w:cs="Times New Roman"/>
          <w:sz w:val="28"/>
          <w:szCs w:val="28"/>
        </w:rPr>
        <w:t xml:space="preserve"> обеспечением сохранности</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автомобильных дорог местного значения при проведении</w:t>
      </w:r>
    </w:p>
    <w:p w:rsidR="00651373" w:rsidRPr="00651373" w:rsidRDefault="00651373" w:rsidP="00651373">
      <w:pPr>
        <w:pStyle w:val="ConsPlusTitle"/>
        <w:jc w:val="center"/>
        <w:rPr>
          <w:rFonts w:ascii="Times New Roman" w:hAnsi="Times New Roman" w:cs="Times New Roman"/>
          <w:sz w:val="28"/>
          <w:szCs w:val="28"/>
        </w:rPr>
      </w:pPr>
      <w:r w:rsidRPr="00651373">
        <w:rPr>
          <w:rFonts w:ascii="Times New Roman" w:hAnsi="Times New Roman" w:cs="Times New Roman"/>
          <w:sz w:val="28"/>
          <w:szCs w:val="28"/>
        </w:rPr>
        <w:t>плановых проверок</w:t>
      </w:r>
    </w:p>
    <w:p w:rsidR="00651373" w:rsidRDefault="00651373">
      <w:pPr>
        <w:pStyle w:val="ConsPlusNormal"/>
        <w:jc w:val="both"/>
      </w:pPr>
    </w:p>
    <w:p w:rsidR="00651373" w:rsidRDefault="00651373">
      <w:pPr>
        <w:pStyle w:val="ConsPlusNonformat"/>
        <w:jc w:val="both"/>
      </w:pPr>
      <w:r>
        <w:t>┌─────────────────────────────────────────────────────────────────────────┐</w:t>
      </w:r>
    </w:p>
    <w:p w:rsidR="00651373" w:rsidRDefault="00651373">
      <w:pPr>
        <w:pStyle w:val="ConsPlusNonformat"/>
        <w:jc w:val="both"/>
      </w:pPr>
      <w:r>
        <w:t>│    Составление проекта ежегодного плана проведения плановых проверок    │</w:t>
      </w:r>
    </w:p>
    <w:p w:rsidR="00651373" w:rsidRDefault="00651373">
      <w:pPr>
        <w:pStyle w:val="ConsPlusNonformat"/>
        <w:jc w:val="both"/>
      </w:pPr>
      <w:r>
        <w:t>└─────────────────────────────────────┬───────────────────────────────────┘</w:t>
      </w:r>
    </w:p>
    <w:p w:rsidR="00651373" w:rsidRDefault="00651373">
      <w:pPr>
        <w:pStyle w:val="ConsPlusNonformat"/>
        <w:jc w:val="both"/>
      </w:pPr>
      <w:r>
        <w:t xml:space="preserve">                                     \│/</w:t>
      </w:r>
    </w:p>
    <w:p w:rsidR="00651373" w:rsidRDefault="00651373">
      <w:pPr>
        <w:pStyle w:val="ConsPlusNonformat"/>
        <w:jc w:val="both"/>
      </w:pPr>
      <w:r>
        <w:t>┌─────────────────────────────────────┴───────────────────────────────────┐</w:t>
      </w:r>
    </w:p>
    <w:p w:rsidR="00651373" w:rsidRDefault="00651373">
      <w:pPr>
        <w:pStyle w:val="ConsPlusNonformat"/>
        <w:jc w:val="both"/>
      </w:pPr>
      <w:r>
        <w:t xml:space="preserve">│   Направление проекта ежегодного плана проведения плановых проверок </w:t>
      </w:r>
      <w:proofErr w:type="gramStart"/>
      <w:r>
        <w:t>в</w:t>
      </w:r>
      <w:proofErr w:type="gramEnd"/>
      <w:r>
        <w:t xml:space="preserve">   │</w:t>
      </w:r>
    </w:p>
    <w:p w:rsidR="00651373" w:rsidRDefault="00651373">
      <w:pPr>
        <w:pStyle w:val="ConsPlusNonformat"/>
        <w:jc w:val="both"/>
      </w:pPr>
      <w:r>
        <w:t>│                           органы прокуратуры                            │</w:t>
      </w:r>
    </w:p>
    <w:p w:rsidR="00651373" w:rsidRDefault="00651373">
      <w:pPr>
        <w:pStyle w:val="ConsPlusNonformat"/>
        <w:jc w:val="both"/>
      </w:pPr>
      <w:r>
        <w:t>└─────────────────────────────────────┬───────────────────────────────────┘</w:t>
      </w:r>
    </w:p>
    <w:p w:rsidR="00651373" w:rsidRDefault="00651373">
      <w:pPr>
        <w:pStyle w:val="ConsPlusNonformat"/>
        <w:jc w:val="both"/>
      </w:pPr>
      <w:r>
        <w:t xml:space="preserve">                                     \│/</w:t>
      </w:r>
    </w:p>
    <w:p w:rsidR="00651373" w:rsidRDefault="00651373">
      <w:pPr>
        <w:pStyle w:val="ConsPlusNonformat"/>
        <w:jc w:val="both"/>
      </w:pPr>
      <w:r>
        <w:t>┌─────────────────────────────────────┴───────────────────────────────────┐</w:t>
      </w:r>
    </w:p>
    <w:p w:rsidR="00651373" w:rsidRDefault="00651373">
      <w:pPr>
        <w:pStyle w:val="ConsPlusNonformat"/>
        <w:jc w:val="both"/>
      </w:pPr>
      <w:r>
        <w:t>│     Рассмотрение представленных органами прокуратуры предложений и      │</w:t>
      </w:r>
    </w:p>
    <w:p w:rsidR="00651373" w:rsidRDefault="00651373">
      <w:pPr>
        <w:pStyle w:val="ConsPlusNonformat"/>
        <w:jc w:val="both"/>
      </w:pPr>
      <w:r>
        <w:t>│        утверждение ежегодного плана проведения плановых проверок        │</w:t>
      </w:r>
    </w:p>
    <w:p w:rsidR="00651373" w:rsidRDefault="00651373">
      <w:pPr>
        <w:pStyle w:val="ConsPlusNonformat"/>
        <w:jc w:val="both"/>
      </w:pPr>
      <w:r>
        <w:t>└─────────────────────────────────────┬───────────────────────────────────┘</w:t>
      </w:r>
    </w:p>
    <w:p w:rsidR="00651373" w:rsidRDefault="00651373">
      <w:pPr>
        <w:pStyle w:val="ConsPlusNonformat"/>
        <w:jc w:val="both"/>
      </w:pPr>
      <w:r>
        <w:t xml:space="preserve">                                     \│/</w:t>
      </w:r>
    </w:p>
    <w:p w:rsidR="00651373" w:rsidRDefault="00651373">
      <w:pPr>
        <w:pStyle w:val="ConsPlusNonformat"/>
        <w:jc w:val="both"/>
      </w:pPr>
      <w:r>
        <w:t>┌─────────────────────────────────────┴───────────────────────────────────┐</w:t>
      </w:r>
    </w:p>
    <w:p w:rsidR="00651373" w:rsidRDefault="00651373">
      <w:pPr>
        <w:pStyle w:val="ConsPlusNonformat"/>
        <w:jc w:val="both"/>
      </w:pPr>
      <w:proofErr w:type="gramStart"/>
      <w:r>
        <w:t>│   Принятие решения о проведении плановой проверки (наступление срока    │</w:t>
      </w:r>
      <w:proofErr w:type="gramEnd"/>
    </w:p>
    <w:p w:rsidR="00651373" w:rsidRDefault="00651373">
      <w:pPr>
        <w:pStyle w:val="ConsPlusNonformat"/>
        <w:jc w:val="both"/>
      </w:pPr>
      <w:r>
        <w:t>│              проведения проверки, предусмотренного планом)              │</w:t>
      </w:r>
    </w:p>
    <w:p w:rsidR="00651373" w:rsidRDefault="00651373">
      <w:pPr>
        <w:pStyle w:val="ConsPlusNonformat"/>
        <w:jc w:val="both"/>
      </w:pPr>
      <w:r>
        <w:t>└─────────────────────────────────────┬───────────────────────────────────┘</w:t>
      </w:r>
    </w:p>
    <w:p w:rsidR="00651373" w:rsidRDefault="00651373">
      <w:pPr>
        <w:pStyle w:val="ConsPlusNonformat"/>
        <w:jc w:val="both"/>
      </w:pPr>
      <w:r>
        <w:t xml:space="preserve">                                     \│/</w:t>
      </w:r>
    </w:p>
    <w:p w:rsidR="00651373" w:rsidRDefault="00651373">
      <w:pPr>
        <w:pStyle w:val="ConsPlusNonformat"/>
        <w:jc w:val="both"/>
      </w:pPr>
      <w:r>
        <w:t>┌─────────────────────────────────────┴───────────────────────────────────┐</w:t>
      </w:r>
    </w:p>
    <w:p w:rsidR="00651373" w:rsidRDefault="00651373">
      <w:pPr>
        <w:pStyle w:val="ConsPlusNonformat"/>
        <w:jc w:val="both"/>
      </w:pPr>
      <w:r>
        <w:t>│                      Проведение плановой проверки                       │</w:t>
      </w:r>
    </w:p>
    <w:p w:rsidR="00651373" w:rsidRDefault="00651373">
      <w:pPr>
        <w:pStyle w:val="ConsPlusNonformat"/>
        <w:jc w:val="both"/>
      </w:pPr>
      <w:r>
        <w:t>└─────────────────────────────────────┬───────────────────────────────────┘</w:t>
      </w:r>
    </w:p>
    <w:p w:rsidR="00651373" w:rsidRDefault="00651373">
      <w:pPr>
        <w:pStyle w:val="ConsPlusNonformat"/>
        <w:jc w:val="both"/>
      </w:pPr>
      <w:r>
        <w:t xml:space="preserve">                                     \│/</w:t>
      </w:r>
    </w:p>
    <w:p w:rsidR="00651373" w:rsidRDefault="00651373">
      <w:pPr>
        <w:pStyle w:val="ConsPlusNonformat"/>
        <w:jc w:val="both"/>
      </w:pPr>
      <w:r>
        <w:t>┌─────────────────────────────────────┴───────────────────────────────────┐</w:t>
      </w:r>
    </w:p>
    <w:p w:rsidR="00651373" w:rsidRDefault="00651373">
      <w:pPr>
        <w:pStyle w:val="ConsPlusNonformat"/>
        <w:jc w:val="both"/>
      </w:pPr>
      <w:r>
        <w:t>│                     Оформление результатов проверки                     │</w:t>
      </w:r>
    </w:p>
    <w:p w:rsidR="00651373" w:rsidRDefault="00651373">
      <w:pPr>
        <w:pStyle w:val="ConsPlusNonformat"/>
        <w:jc w:val="both"/>
      </w:pPr>
      <w:r>
        <w:t>└─────────────────────────────────────┬───────────────────────────────────┘</w:t>
      </w:r>
    </w:p>
    <w:p w:rsidR="00651373" w:rsidRDefault="00651373">
      <w:pPr>
        <w:pStyle w:val="ConsPlusNonformat"/>
        <w:jc w:val="both"/>
      </w:pPr>
      <w:r>
        <w:t xml:space="preserve">                                     \│/</w:t>
      </w:r>
    </w:p>
    <w:p w:rsidR="00651373" w:rsidRDefault="00651373">
      <w:pPr>
        <w:pStyle w:val="ConsPlusNonformat"/>
        <w:jc w:val="both"/>
      </w:pPr>
      <w:r>
        <w:t>┌─────────────────────────────────────┴───────────────────────────────────┐</w:t>
      </w:r>
    </w:p>
    <w:p w:rsidR="00651373" w:rsidRDefault="00651373">
      <w:pPr>
        <w:pStyle w:val="ConsPlusNonformat"/>
        <w:jc w:val="both"/>
      </w:pPr>
      <w:r>
        <w:t>│                        Составление акта проверки                        │</w:t>
      </w:r>
    </w:p>
    <w:p w:rsidR="00651373" w:rsidRDefault="00651373">
      <w:pPr>
        <w:pStyle w:val="ConsPlusNonformat"/>
        <w:jc w:val="both"/>
      </w:pPr>
      <w:r>
        <w:t>└─────────────────────────────────────────────────────────────────────────┘</w:t>
      </w:r>
    </w:p>
    <w:p w:rsidR="00651373" w:rsidRDefault="00651373">
      <w:pPr>
        <w:pStyle w:val="ConsPlusNormal"/>
        <w:jc w:val="both"/>
      </w:pPr>
    </w:p>
    <w:p w:rsidR="00651373" w:rsidRDefault="00651373">
      <w:pPr>
        <w:pStyle w:val="ConsPlusNormal"/>
        <w:jc w:val="both"/>
      </w:pPr>
    </w:p>
    <w:p w:rsidR="00651373" w:rsidRDefault="00651373">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C20C2E" w:rsidRDefault="00C20C2E">
      <w:pPr>
        <w:pStyle w:val="ConsPlusNormal"/>
        <w:jc w:val="both"/>
      </w:pPr>
    </w:p>
    <w:p w:rsidR="000F5064" w:rsidRDefault="000F5064">
      <w:pPr>
        <w:pStyle w:val="ConsPlusNormal"/>
        <w:jc w:val="right"/>
        <w:outlineLvl w:val="1"/>
        <w:rPr>
          <w:rFonts w:ascii="Times New Roman" w:hAnsi="Times New Roman" w:cs="Times New Roman"/>
          <w:sz w:val="28"/>
          <w:szCs w:val="28"/>
        </w:rPr>
      </w:pPr>
    </w:p>
    <w:p w:rsidR="00651373" w:rsidRPr="00C20C2E" w:rsidRDefault="00651373">
      <w:pPr>
        <w:pStyle w:val="ConsPlusNormal"/>
        <w:jc w:val="right"/>
        <w:outlineLvl w:val="1"/>
        <w:rPr>
          <w:rFonts w:ascii="Times New Roman" w:hAnsi="Times New Roman" w:cs="Times New Roman"/>
          <w:sz w:val="28"/>
          <w:szCs w:val="28"/>
        </w:rPr>
      </w:pPr>
      <w:r w:rsidRPr="00C20C2E">
        <w:rPr>
          <w:rFonts w:ascii="Times New Roman" w:hAnsi="Times New Roman" w:cs="Times New Roman"/>
          <w:sz w:val="28"/>
          <w:szCs w:val="28"/>
        </w:rPr>
        <w:lastRenderedPageBreak/>
        <w:t>Приложение 2</w:t>
      </w:r>
    </w:p>
    <w:p w:rsidR="00651373" w:rsidRPr="00C20C2E" w:rsidRDefault="00651373">
      <w:pPr>
        <w:pStyle w:val="ConsPlusNormal"/>
        <w:jc w:val="right"/>
        <w:rPr>
          <w:rFonts w:ascii="Times New Roman" w:hAnsi="Times New Roman" w:cs="Times New Roman"/>
          <w:sz w:val="28"/>
          <w:szCs w:val="28"/>
        </w:rPr>
      </w:pPr>
      <w:r w:rsidRPr="00C20C2E">
        <w:rPr>
          <w:rFonts w:ascii="Times New Roman" w:hAnsi="Times New Roman" w:cs="Times New Roman"/>
          <w:sz w:val="28"/>
          <w:szCs w:val="28"/>
        </w:rPr>
        <w:t>к Административному регламенту</w:t>
      </w:r>
    </w:p>
    <w:p w:rsidR="00651373" w:rsidRPr="00C20C2E" w:rsidRDefault="00651373">
      <w:pPr>
        <w:pStyle w:val="ConsPlusNormal"/>
        <w:jc w:val="both"/>
        <w:rPr>
          <w:rFonts w:ascii="Times New Roman" w:hAnsi="Times New Roman" w:cs="Times New Roman"/>
          <w:sz w:val="28"/>
          <w:szCs w:val="28"/>
        </w:rPr>
      </w:pPr>
    </w:p>
    <w:p w:rsidR="00651373" w:rsidRPr="00C20C2E" w:rsidRDefault="00651373">
      <w:pPr>
        <w:pStyle w:val="ConsPlusTitle"/>
        <w:spacing w:before="280"/>
        <w:jc w:val="center"/>
        <w:rPr>
          <w:rFonts w:ascii="Times New Roman" w:hAnsi="Times New Roman" w:cs="Times New Roman"/>
          <w:sz w:val="28"/>
          <w:szCs w:val="28"/>
        </w:rPr>
      </w:pPr>
      <w:bookmarkStart w:id="15" w:name="P444"/>
      <w:bookmarkEnd w:id="15"/>
      <w:r w:rsidRPr="00C20C2E">
        <w:rPr>
          <w:rFonts w:ascii="Times New Roman" w:hAnsi="Times New Roman" w:cs="Times New Roman"/>
          <w:sz w:val="28"/>
          <w:szCs w:val="28"/>
        </w:rPr>
        <w:t>БЛОК-СХЕМА</w:t>
      </w:r>
    </w:p>
    <w:p w:rsidR="00651373" w:rsidRPr="00C20C2E" w:rsidRDefault="00651373">
      <w:pPr>
        <w:pStyle w:val="ConsPlusTitle"/>
        <w:jc w:val="center"/>
        <w:rPr>
          <w:rFonts w:ascii="Times New Roman" w:hAnsi="Times New Roman" w:cs="Times New Roman"/>
          <w:sz w:val="28"/>
          <w:szCs w:val="28"/>
        </w:rPr>
      </w:pPr>
      <w:r w:rsidRPr="00C20C2E">
        <w:rPr>
          <w:rFonts w:ascii="Times New Roman" w:hAnsi="Times New Roman" w:cs="Times New Roman"/>
          <w:sz w:val="28"/>
          <w:szCs w:val="28"/>
        </w:rPr>
        <w:t>исполнения муниципальной функции по осуществлению</w:t>
      </w:r>
    </w:p>
    <w:p w:rsidR="00651373" w:rsidRPr="00C20C2E" w:rsidRDefault="00651373">
      <w:pPr>
        <w:pStyle w:val="ConsPlusTitle"/>
        <w:jc w:val="center"/>
        <w:rPr>
          <w:rFonts w:ascii="Times New Roman" w:hAnsi="Times New Roman" w:cs="Times New Roman"/>
          <w:sz w:val="28"/>
          <w:szCs w:val="28"/>
        </w:rPr>
      </w:pPr>
      <w:r w:rsidRPr="00C20C2E">
        <w:rPr>
          <w:rFonts w:ascii="Times New Roman" w:hAnsi="Times New Roman" w:cs="Times New Roman"/>
          <w:sz w:val="28"/>
          <w:szCs w:val="28"/>
        </w:rPr>
        <w:t xml:space="preserve">муниципального </w:t>
      </w:r>
      <w:proofErr w:type="gramStart"/>
      <w:r w:rsidRPr="00C20C2E">
        <w:rPr>
          <w:rFonts w:ascii="Times New Roman" w:hAnsi="Times New Roman" w:cs="Times New Roman"/>
          <w:sz w:val="28"/>
          <w:szCs w:val="28"/>
        </w:rPr>
        <w:t>контроля за</w:t>
      </w:r>
      <w:proofErr w:type="gramEnd"/>
      <w:r w:rsidRPr="00C20C2E">
        <w:rPr>
          <w:rFonts w:ascii="Times New Roman" w:hAnsi="Times New Roman" w:cs="Times New Roman"/>
          <w:sz w:val="28"/>
          <w:szCs w:val="28"/>
        </w:rPr>
        <w:t xml:space="preserve"> обеспечением сохранности</w:t>
      </w:r>
    </w:p>
    <w:p w:rsidR="00651373" w:rsidRPr="00C20C2E" w:rsidRDefault="00651373">
      <w:pPr>
        <w:pStyle w:val="ConsPlusTitle"/>
        <w:jc w:val="center"/>
        <w:rPr>
          <w:rFonts w:ascii="Times New Roman" w:hAnsi="Times New Roman" w:cs="Times New Roman"/>
          <w:sz w:val="28"/>
          <w:szCs w:val="28"/>
        </w:rPr>
      </w:pPr>
      <w:r w:rsidRPr="00C20C2E">
        <w:rPr>
          <w:rFonts w:ascii="Times New Roman" w:hAnsi="Times New Roman" w:cs="Times New Roman"/>
          <w:sz w:val="28"/>
          <w:szCs w:val="28"/>
        </w:rPr>
        <w:t>автомобильных дорог местного значения при проведении</w:t>
      </w:r>
    </w:p>
    <w:p w:rsidR="00651373" w:rsidRPr="00C20C2E" w:rsidRDefault="00651373">
      <w:pPr>
        <w:pStyle w:val="ConsPlusTitle"/>
        <w:jc w:val="center"/>
        <w:rPr>
          <w:rFonts w:ascii="Times New Roman" w:hAnsi="Times New Roman" w:cs="Times New Roman"/>
          <w:sz w:val="28"/>
          <w:szCs w:val="28"/>
        </w:rPr>
      </w:pPr>
      <w:r w:rsidRPr="00C20C2E">
        <w:rPr>
          <w:rFonts w:ascii="Times New Roman" w:hAnsi="Times New Roman" w:cs="Times New Roman"/>
          <w:sz w:val="28"/>
          <w:szCs w:val="28"/>
        </w:rPr>
        <w:t>внеплановых проверок</w:t>
      </w:r>
    </w:p>
    <w:p w:rsidR="00651373" w:rsidRDefault="00651373">
      <w:pPr>
        <w:pStyle w:val="ConsPlusNormal"/>
        <w:jc w:val="both"/>
      </w:pPr>
    </w:p>
    <w:p w:rsidR="00651373" w:rsidRDefault="00651373">
      <w:pPr>
        <w:pStyle w:val="ConsPlusNonformat"/>
        <w:jc w:val="both"/>
      </w:pPr>
      <w:r>
        <w:t>┌──────────────────────────────────────────────────────────────────────┐</w:t>
      </w:r>
    </w:p>
    <w:p w:rsidR="00651373" w:rsidRDefault="00651373">
      <w:pPr>
        <w:pStyle w:val="ConsPlusNonformat"/>
        <w:jc w:val="both"/>
      </w:pPr>
      <w:r>
        <w:t>│        Наличие оснований для проведения внеплановой проверки         │</w:t>
      </w:r>
    </w:p>
    <w:p w:rsidR="00651373" w:rsidRDefault="00651373">
      <w:pPr>
        <w:pStyle w:val="ConsPlusNonformat"/>
        <w:jc w:val="both"/>
      </w:pPr>
      <w:r>
        <w:t>└────────┬──────────────────────┬─────────────────────┬────────────────┘</w:t>
      </w:r>
    </w:p>
    <w:p w:rsidR="00651373" w:rsidRDefault="00651373">
      <w:pPr>
        <w:pStyle w:val="ConsPlusNonformat"/>
        <w:jc w:val="both"/>
      </w:pPr>
      <w:r>
        <w:t xml:space="preserve">         │                     \│/                   \│/</w:t>
      </w:r>
    </w:p>
    <w:p w:rsidR="00651373" w:rsidRDefault="00651373">
      <w:pPr>
        <w:pStyle w:val="ConsPlusNonformat"/>
        <w:jc w:val="both"/>
      </w:pPr>
      <w:r>
        <w:t>┌────────┴─────────┐  ┌─────────┴─────────┐  ┌────────┴────────┐</w:t>
      </w:r>
    </w:p>
    <w:p w:rsidR="00651373" w:rsidRDefault="00651373">
      <w:pPr>
        <w:pStyle w:val="ConsPlusNonformat"/>
        <w:jc w:val="both"/>
      </w:pPr>
      <w:r>
        <w:t xml:space="preserve">│ истечение срока  │  </w:t>
      </w:r>
      <w:proofErr w:type="spellStart"/>
      <w:r>
        <w:t>│</w:t>
      </w:r>
      <w:proofErr w:type="spellEnd"/>
      <w:r>
        <w:t xml:space="preserve">   поступление в   │  </w:t>
      </w:r>
      <w:proofErr w:type="spellStart"/>
      <w:r>
        <w:t>│</w:t>
      </w:r>
      <w:proofErr w:type="spellEnd"/>
      <w:r>
        <w:t xml:space="preserve">   требование    │</w:t>
      </w:r>
    </w:p>
    <w:p w:rsidR="00651373" w:rsidRDefault="00651373">
      <w:pPr>
        <w:pStyle w:val="ConsPlusNonformat"/>
        <w:jc w:val="both"/>
      </w:pPr>
      <w:r>
        <w:t xml:space="preserve">│ исполнения ранее │  </w:t>
      </w:r>
      <w:proofErr w:type="spellStart"/>
      <w:r>
        <w:t>│</w:t>
      </w:r>
      <w:proofErr w:type="spellEnd"/>
      <w:r>
        <w:t xml:space="preserve">      органы       │  </w:t>
      </w:r>
      <w:proofErr w:type="spellStart"/>
      <w:r>
        <w:t>│</w:t>
      </w:r>
      <w:proofErr w:type="spellEnd"/>
      <w:r>
        <w:t xml:space="preserve">   прокурора о   │</w:t>
      </w:r>
    </w:p>
    <w:p w:rsidR="00651373" w:rsidRDefault="00651373">
      <w:pPr>
        <w:pStyle w:val="ConsPlusNonformat"/>
        <w:jc w:val="both"/>
      </w:pPr>
      <w:r>
        <w:t xml:space="preserve">│    </w:t>
      </w:r>
      <w:proofErr w:type="gramStart"/>
      <w:r>
        <w:t>выданного</w:t>
      </w:r>
      <w:proofErr w:type="gramEnd"/>
      <w:r>
        <w:t xml:space="preserve">     │  </w:t>
      </w:r>
      <w:proofErr w:type="spellStart"/>
      <w:r>
        <w:t>│</w:t>
      </w:r>
      <w:proofErr w:type="spellEnd"/>
      <w:r>
        <w:t xml:space="preserve">  муниципального   │  </w:t>
      </w:r>
      <w:proofErr w:type="spellStart"/>
      <w:r>
        <w:t>│</w:t>
      </w:r>
      <w:proofErr w:type="spellEnd"/>
      <w:r>
        <w:t xml:space="preserve">   проведении    ├─────────┐</w:t>
      </w:r>
    </w:p>
    <w:p w:rsidR="00651373" w:rsidRDefault="00651373">
      <w:pPr>
        <w:pStyle w:val="ConsPlusNonformat"/>
        <w:jc w:val="both"/>
      </w:pPr>
      <w:r>
        <w:t xml:space="preserve">│   предписания    │  </w:t>
      </w:r>
      <w:proofErr w:type="spellStart"/>
      <w:r>
        <w:t>│контроля</w:t>
      </w:r>
      <w:proofErr w:type="spellEnd"/>
      <w:r>
        <w:t xml:space="preserve"> обращений │  </w:t>
      </w:r>
      <w:proofErr w:type="spellStart"/>
      <w:r>
        <w:t>│</w:t>
      </w:r>
      <w:proofErr w:type="spellEnd"/>
      <w:r>
        <w:t xml:space="preserve">   </w:t>
      </w:r>
      <w:proofErr w:type="gramStart"/>
      <w:r>
        <w:t>внеплановой</w:t>
      </w:r>
      <w:proofErr w:type="gramEnd"/>
      <w:r>
        <w:t xml:space="preserve">   │         </w:t>
      </w:r>
      <w:proofErr w:type="spellStart"/>
      <w:r>
        <w:t>│</w:t>
      </w:r>
      <w:proofErr w:type="spellEnd"/>
    </w:p>
    <w:p w:rsidR="00651373" w:rsidRDefault="00651373">
      <w:pPr>
        <w:pStyle w:val="ConsPlusNonformat"/>
        <w:jc w:val="both"/>
      </w:pPr>
      <w:r>
        <w:t xml:space="preserve">│                  </w:t>
      </w:r>
      <w:proofErr w:type="spellStart"/>
      <w:r>
        <w:t>│</w:t>
      </w:r>
      <w:proofErr w:type="spellEnd"/>
      <w:r>
        <w:t xml:space="preserve">  </w:t>
      </w:r>
      <w:proofErr w:type="spellStart"/>
      <w:r>
        <w:t>│</w:t>
      </w:r>
      <w:proofErr w:type="spellEnd"/>
      <w:r>
        <w:t xml:space="preserve">   и заявлений о   │  </w:t>
      </w:r>
      <w:proofErr w:type="spellStart"/>
      <w:r>
        <w:t>│проверки</w:t>
      </w:r>
      <w:proofErr w:type="spellEnd"/>
      <w:r>
        <w:t xml:space="preserve"> в </w:t>
      </w:r>
      <w:proofErr w:type="spellStart"/>
      <w:r>
        <w:t>рамках│</w:t>
      </w:r>
      <w:proofErr w:type="spellEnd"/>
      <w:r>
        <w:t xml:space="preserve">         │</w:t>
      </w:r>
    </w:p>
    <w:p w:rsidR="00651373" w:rsidRDefault="00651373">
      <w:pPr>
        <w:pStyle w:val="ConsPlusNonformat"/>
        <w:jc w:val="both"/>
      </w:pPr>
      <w:r>
        <w:t xml:space="preserve">│                  </w:t>
      </w:r>
      <w:proofErr w:type="spellStart"/>
      <w:r>
        <w:t>│</w:t>
      </w:r>
      <w:proofErr w:type="spellEnd"/>
      <w:r>
        <w:t xml:space="preserve">  </w:t>
      </w:r>
      <w:proofErr w:type="spellStart"/>
      <w:r>
        <w:t>│</w:t>
      </w:r>
      <w:proofErr w:type="spellEnd"/>
      <w:r>
        <w:t xml:space="preserve">      фактах,      │  </w:t>
      </w:r>
      <w:proofErr w:type="spellStart"/>
      <w:r>
        <w:t>│</w:t>
      </w:r>
      <w:proofErr w:type="spellEnd"/>
      <w:r>
        <w:t xml:space="preserve">   надзора </w:t>
      </w:r>
      <w:proofErr w:type="gramStart"/>
      <w:r>
        <w:t>за</w:t>
      </w:r>
      <w:proofErr w:type="gramEnd"/>
      <w:r>
        <w:t xml:space="preserve">    │         </w:t>
      </w:r>
      <w:proofErr w:type="spellStart"/>
      <w:r>
        <w:t>│</w:t>
      </w:r>
      <w:proofErr w:type="spellEnd"/>
    </w:p>
    <w:p w:rsidR="00651373" w:rsidRDefault="00651373">
      <w:pPr>
        <w:pStyle w:val="ConsPlusNonformat"/>
        <w:jc w:val="both"/>
      </w:pPr>
      <w:r>
        <w:t xml:space="preserve">│                  </w:t>
      </w:r>
      <w:proofErr w:type="spellStart"/>
      <w:r>
        <w:t>│</w:t>
      </w:r>
      <w:proofErr w:type="spellEnd"/>
      <w:r>
        <w:t xml:space="preserve">  </w:t>
      </w:r>
      <w:proofErr w:type="spellStart"/>
      <w:r>
        <w:t>│</w:t>
      </w:r>
      <w:proofErr w:type="spellEnd"/>
      <w:r>
        <w:t xml:space="preserve">  </w:t>
      </w:r>
      <w:proofErr w:type="gramStart"/>
      <w:r>
        <w:t>предусмотренных</w:t>
      </w:r>
      <w:proofErr w:type="gramEnd"/>
      <w:r>
        <w:t xml:space="preserve">  │  </w:t>
      </w:r>
      <w:proofErr w:type="spellStart"/>
      <w:r>
        <w:t>│</w:t>
      </w:r>
      <w:proofErr w:type="spellEnd"/>
      <w:r>
        <w:t xml:space="preserve">   исполнением   │         </w:t>
      </w:r>
      <w:proofErr w:type="spellStart"/>
      <w:r>
        <w:t>│</w:t>
      </w:r>
      <w:proofErr w:type="spellEnd"/>
    </w:p>
    <w:p w:rsidR="00A07B57" w:rsidRDefault="00651373">
      <w:pPr>
        <w:pStyle w:val="ConsPlusNonformat"/>
        <w:jc w:val="both"/>
      </w:pPr>
      <w:r>
        <w:t xml:space="preserve">│               </w:t>
      </w:r>
      <w:proofErr w:type="spellStart"/>
      <w:r>
        <w:t>│</w:t>
      </w:r>
      <w:proofErr w:type="spellEnd"/>
      <w:r>
        <w:t xml:space="preserve">  </w:t>
      </w:r>
      <w:proofErr w:type="spellStart"/>
      <w:r>
        <w:t>│</w:t>
      </w:r>
      <w:proofErr w:type="spellEnd"/>
      <w:r>
        <w:t xml:space="preserve">   </w:t>
      </w:r>
      <w:r w:rsidR="00A07B57">
        <w:t xml:space="preserve">    </w:t>
      </w:r>
      <w:r>
        <w:t xml:space="preserve">пунктом </w:t>
      </w:r>
      <w:r w:rsidR="00A07B57">
        <w:t xml:space="preserve">23 </w:t>
      </w:r>
    </w:p>
    <w:p w:rsidR="00651373" w:rsidRDefault="00A07B57">
      <w:pPr>
        <w:pStyle w:val="ConsPlusNonformat"/>
        <w:jc w:val="both"/>
      </w:pPr>
      <w:r>
        <w:t xml:space="preserve">                             главы 11</w:t>
      </w:r>
      <w:r w:rsidR="00651373">
        <w:t xml:space="preserve">   </w:t>
      </w:r>
      <w:r>
        <w:t xml:space="preserve">  </w:t>
      </w:r>
      <w:r w:rsidR="00651373">
        <w:t xml:space="preserve">│  </w:t>
      </w:r>
      <w:proofErr w:type="spellStart"/>
      <w:r w:rsidR="00651373">
        <w:t>│</w:t>
      </w:r>
      <w:proofErr w:type="spellEnd"/>
      <w:r w:rsidR="00651373">
        <w:t xml:space="preserve">     законов     │         </w:t>
      </w:r>
      <w:proofErr w:type="spellStart"/>
      <w:r w:rsidR="00651373">
        <w:t>│</w:t>
      </w:r>
      <w:proofErr w:type="spellEnd"/>
    </w:p>
    <w:p w:rsidR="00651373" w:rsidRDefault="00651373">
      <w:pPr>
        <w:pStyle w:val="ConsPlusNonformat"/>
        <w:jc w:val="both"/>
      </w:pPr>
      <w:r>
        <w:t>└────────┬─────────┘  └─────────┬─────────┘  └────────┬────────┘         │</w:t>
      </w:r>
    </w:p>
    <w:p w:rsidR="00651373" w:rsidRDefault="00651373">
      <w:pPr>
        <w:pStyle w:val="ConsPlusNonformat"/>
        <w:jc w:val="both"/>
      </w:pPr>
      <w:r>
        <w:t xml:space="preserve">         │                     \│/                   \│/                 │</w:t>
      </w:r>
    </w:p>
    <w:p w:rsidR="00651373" w:rsidRDefault="00651373">
      <w:pPr>
        <w:pStyle w:val="ConsPlusNonformat"/>
        <w:jc w:val="both"/>
      </w:pPr>
      <w:r>
        <w:t xml:space="preserve">         │         ┌────────────┴─────────────────────┴────────────────┐ │</w:t>
      </w:r>
    </w:p>
    <w:p w:rsidR="00651373" w:rsidRDefault="00651373">
      <w:pPr>
        <w:pStyle w:val="ConsPlusNonformat"/>
        <w:jc w:val="both"/>
      </w:pPr>
      <w:r>
        <w:t xml:space="preserve">         │         </w:t>
      </w:r>
      <w:proofErr w:type="spellStart"/>
      <w:r>
        <w:t>│</w:t>
      </w:r>
      <w:proofErr w:type="spellEnd"/>
      <w:r>
        <w:t xml:space="preserve">  Согласование проведения внеплановой проверки </w:t>
      </w:r>
      <w:proofErr w:type="gramStart"/>
      <w:r>
        <w:t>с</w:t>
      </w:r>
      <w:proofErr w:type="gramEnd"/>
      <w:r>
        <w:t xml:space="preserve">   │ </w:t>
      </w:r>
      <w:proofErr w:type="spellStart"/>
      <w:r>
        <w:t>│</w:t>
      </w:r>
      <w:proofErr w:type="spellEnd"/>
    </w:p>
    <w:p w:rsidR="00651373" w:rsidRDefault="00651373">
      <w:pPr>
        <w:pStyle w:val="ConsPlusNonformat"/>
        <w:jc w:val="both"/>
      </w:pPr>
      <w:r>
        <w:t xml:space="preserve">         │         </w:t>
      </w:r>
      <w:proofErr w:type="spellStart"/>
      <w:r>
        <w:t>│</w:t>
      </w:r>
      <w:proofErr w:type="spellEnd"/>
      <w:r>
        <w:t xml:space="preserve">    органами прокуратуры по месту осуществления    │ </w:t>
      </w:r>
      <w:proofErr w:type="spellStart"/>
      <w:r>
        <w:t>│</w:t>
      </w:r>
      <w:proofErr w:type="spellEnd"/>
    </w:p>
    <w:p w:rsidR="00651373" w:rsidRDefault="00651373">
      <w:pPr>
        <w:pStyle w:val="ConsPlusNonformat"/>
        <w:jc w:val="both"/>
      </w:pPr>
      <w:r>
        <w:t xml:space="preserve">         │         </w:t>
      </w:r>
      <w:proofErr w:type="spellStart"/>
      <w:r>
        <w:t>│</w:t>
      </w:r>
      <w:proofErr w:type="spellEnd"/>
      <w:r>
        <w:t xml:space="preserve">  деятельности юридического лица, индивидуального  │ </w:t>
      </w:r>
      <w:proofErr w:type="spellStart"/>
      <w:r>
        <w:t>│</w:t>
      </w:r>
      <w:proofErr w:type="spellEnd"/>
    </w:p>
    <w:p w:rsidR="00651373" w:rsidRDefault="00651373">
      <w:pPr>
        <w:pStyle w:val="ConsPlusNonformat"/>
        <w:jc w:val="both"/>
      </w:pPr>
      <w:r>
        <w:t xml:space="preserve">         │         </w:t>
      </w:r>
      <w:proofErr w:type="spellStart"/>
      <w:r>
        <w:t>│</w:t>
      </w:r>
      <w:proofErr w:type="spellEnd"/>
      <w:r>
        <w:t xml:space="preserve">                  предпринимателя                  │ </w:t>
      </w:r>
      <w:proofErr w:type="spellStart"/>
      <w:r>
        <w:t>│</w:t>
      </w:r>
      <w:proofErr w:type="spellEnd"/>
    </w:p>
    <w:p w:rsidR="00651373" w:rsidRDefault="00651373">
      <w:pPr>
        <w:pStyle w:val="ConsPlusNonformat"/>
        <w:jc w:val="both"/>
      </w:pPr>
      <w:r>
        <w:t xml:space="preserve">         │         └───────────┬──────────────────────────┬────────────┘ │</w:t>
      </w:r>
    </w:p>
    <w:p w:rsidR="00651373" w:rsidRDefault="00651373">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651373" w:rsidRDefault="00651373">
      <w:pPr>
        <w:pStyle w:val="ConsPlusNonformat"/>
        <w:jc w:val="both"/>
      </w:pPr>
      <w:r>
        <w:t xml:space="preserve">         │                     </w:t>
      </w:r>
      <w:proofErr w:type="spellStart"/>
      <w:r>
        <w:t>│</w:t>
      </w:r>
      <w:proofErr w:type="spellEnd"/>
      <w:r>
        <w:t xml:space="preserve">             ┌────────────┴────────────┐ │</w:t>
      </w:r>
    </w:p>
    <w:p w:rsidR="00651373" w:rsidRDefault="00651373">
      <w:pPr>
        <w:pStyle w:val="ConsPlusNonformat"/>
        <w:jc w:val="both"/>
      </w:pPr>
      <w:r>
        <w:t xml:space="preserve">         │                     </w:t>
      </w:r>
      <w:proofErr w:type="spellStart"/>
      <w:r>
        <w:t>│</w:t>
      </w:r>
      <w:proofErr w:type="spellEnd"/>
      <w:r>
        <w:t xml:space="preserve">             </w:t>
      </w:r>
      <w:proofErr w:type="spellStart"/>
      <w:r>
        <w:t>│Направление</w:t>
      </w:r>
      <w:proofErr w:type="spellEnd"/>
      <w:r>
        <w:t xml:space="preserve"> </w:t>
      </w:r>
      <w:proofErr w:type="spellStart"/>
      <w:proofErr w:type="gramStart"/>
      <w:r>
        <w:t>обратившемуся</w:t>
      </w:r>
      <w:proofErr w:type="gramEnd"/>
      <w:r>
        <w:t>│</w:t>
      </w:r>
      <w:proofErr w:type="spellEnd"/>
      <w:r>
        <w:t xml:space="preserve"> │</w:t>
      </w:r>
    </w:p>
    <w:p w:rsidR="00651373" w:rsidRDefault="00651373">
      <w:pPr>
        <w:pStyle w:val="ConsPlusNonformat"/>
        <w:jc w:val="both"/>
      </w:pPr>
      <w:r>
        <w:t xml:space="preserve">         │                     </w:t>
      </w:r>
      <w:proofErr w:type="spellStart"/>
      <w:r>
        <w:t>│</w:t>
      </w:r>
      <w:proofErr w:type="spellEnd"/>
      <w:r>
        <w:t xml:space="preserve">             </w:t>
      </w:r>
      <w:proofErr w:type="spellStart"/>
      <w:r>
        <w:t>│</w:t>
      </w:r>
      <w:proofErr w:type="spellEnd"/>
      <w:r>
        <w:t xml:space="preserve">  лицу </w:t>
      </w:r>
      <w:proofErr w:type="gramStart"/>
      <w:r>
        <w:t>мотивированного</w:t>
      </w:r>
      <w:proofErr w:type="gramEnd"/>
      <w:r>
        <w:t xml:space="preserve">   │ </w:t>
      </w:r>
      <w:proofErr w:type="spellStart"/>
      <w:r>
        <w:t>│</w:t>
      </w:r>
      <w:proofErr w:type="spellEnd"/>
    </w:p>
    <w:p w:rsidR="00651373" w:rsidRDefault="00651373">
      <w:pPr>
        <w:pStyle w:val="ConsPlusNonformat"/>
        <w:jc w:val="both"/>
      </w:pPr>
      <w:r>
        <w:t xml:space="preserve">         │                     </w:t>
      </w:r>
      <w:proofErr w:type="spellStart"/>
      <w:r>
        <w:t>│</w:t>
      </w:r>
      <w:proofErr w:type="spellEnd"/>
      <w:r>
        <w:t xml:space="preserve">             </w:t>
      </w:r>
      <w:proofErr w:type="spellStart"/>
      <w:r>
        <w:t>│</w:t>
      </w:r>
      <w:proofErr w:type="spellEnd"/>
      <w:r>
        <w:t xml:space="preserve">   ответа об отказе </w:t>
      </w:r>
      <w:proofErr w:type="gramStart"/>
      <w:r>
        <w:t>в</w:t>
      </w:r>
      <w:proofErr w:type="gramEnd"/>
      <w:r>
        <w:t xml:space="preserve">    │ </w:t>
      </w:r>
      <w:proofErr w:type="spellStart"/>
      <w:r>
        <w:t>│</w:t>
      </w:r>
      <w:proofErr w:type="spellEnd"/>
    </w:p>
    <w:p w:rsidR="00651373" w:rsidRDefault="00651373">
      <w:pPr>
        <w:pStyle w:val="ConsPlusNonformat"/>
        <w:jc w:val="both"/>
      </w:pPr>
      <w:r>
        <w:t xml:space="preserve">         │                     </w:t>
      </w:r>
      <w:proofErr w:type="spellStart"/>
      <w:r>
        <w:t>│</w:t>
      </w:r>
      <w:proofErr w:type="spellEnd"/>
      <w:r>
        <w:t xml:space="preserve">             </w:t>
      </w:r>
      <w:proofErr w:type="spellStart"/>
      <w:r>
        <w:t>│</w:t>
      </w:r>
      <w:proofErr w:type="spellEnd"/>
      <w:r>
        <w:t xml:space="preserve">   </w:t>
      </w:r>
      <w:proofErr w:type="gramStart"/>
      <w:r>
        <w:t>проведении</w:t>
      </w:r>
      <w:proofErr w:type="gramEnd"/>
      <w:r>
        <w:t xml:space="preserve"> проверки   │ </w:t>
      </w:r>
      <w:proofErr w:type="spellStart"/>
      <w:r>
        <w:t>│</w:t>
      </w:r>
      <w:proofErr w:type="spellEnd"/>
    </w:p>
    <w:p w:rsidR="00651373" w:rsidRDefault="00651373">
      <w:pPr>
        <w:pStyle w:val="ConsPlusNonformat"/>
        <w:jc w:val="both"/>
      </w:pPr>
      <w:r>
        <w:t xml:space="preserve">         │                    \│/            │                         </w:t>
      </w:r>
      <w:proofErr w:type="spellStart"/>
      <w:r>
        <w:t>│</w:t>
      </w:r>
      <w:proofErr w:type="spellEnd"/>
      <w:r>
        <w:t xml:space="preserve"> </w:t>
      </w:r>
      <w:proofErr w:type="spellStart"/>
      <w:r>
        <w:t>│</w:t>
      </w:r>
      <w:proofErr w:type="spellEnd"/>
    </w:p>
    <w:p w:rsidR="00651373" w:rsidRDefault="00651373">
      <w:pPr>
        <w:pStyle w:val="ConsPlusNonformat"/>
        <w:jc w:val="both"/>
      </w:pPr>
      <w:r>
        <w:t xml:space="preserve">         │         ┌───────────┴──────────┐  └─────────────────────────┘ │</w:t>
      </w:r>
    </w:p>
    <w:p w:rsidR="00651373" w:rsidRDefault="00651373">
      <w:pPr>
        <w:pStyle w:val="ConsPlusNonformat"/>
        <w:jc w:val="both"/>
      </w:pPr>
      <w:r>
        <w:t xml:space="preserve">         └────────&gt;</w:t>
      </w:r>
      <w:proofErr w:type="spellStart"/>
      <w:r>
        <w:t>│Проведение</w:t>
      </w:r>
      <w:proofErr w:type="spellEnd"/>
      <w:r>
        <w:t xml:space="preserve"> </w:t>
      </w:r>
      <w:proofErr w:type="spellStart"/>
      <w:proofErr w:type="gramStart"/>
      <w:r>
        <w:t>внеплановой</w:t>
      </w:r>
      <w:proofErr w:type="gramEnd"/>
      <w:r>
        <w:t>│</w:t>
      </w:r>
      <w:proofErr w:type="spellEnd"/>
      <w:r>
        <w:t xml:space="preserve">                              │</w:t>
      </w:r>
    </w:p>
    <w:p w:rsidR="00651373" w:rsidRDefault="00651373">
      <w:pPr>
        <w:pStyle w:val="ConsPlusNonformat"/>
        <w:jc w:val="both"/>
      </w:pPr>
      <w:r>
        <w:t xml:space="preserve">                   │       проверки       │&lt;─────────────────────────────┘</w:t>
      </w:r>
    </w:p>
    <w:p w:rsidR="00651373" w:rsidRDefault="00651373">
      <w:pPr>
        <w:pStyle w:val="ConsPlusNonformat"/>
        <w:jc w:val="both"/>
      </w:pPr>
      <w:r>
        <w:t xml:space="preserve">                   └───────────┬──────────┘</w:t>
      </w:r>
    </w:p>
    <w:p w:rsidR="00651373" w:rsidRDefault="00651373">
      <w:pPr>
        <w:pStyle w:val="ConsPlusNonformat"/>
        <w:jc w:val="both"/>
      </w:pPr>
      <w:r>
        <w:t xml:space="preserve">                              \│/</w:t>
      </w:r>
    </w:p>
    <w:p w:rsidR="00651373" w:rsidRDefault="00651373">
      <w:pPr>
        <w:pStyle w:val="ConsPlusNonformat"/>
        <w:jc w:val="both"/>
      </w:pPr>
      <w:r>
        <w:t xml:space="preserve">                   ┌───────────┴──────────┐</w:t>
      </w:r>
    </w:p>
    <w:p w:rsidR="00651373" w:rsidRDefault="00651373">
      <w:pPr>
        <w:pStyle w:val="ConsPlusNonformat"/>
        <w:jc w:val="both"/>
      </w:pPr>
      <w:r>
        <w:t xml:space="preserve">                   </w:t>
      </w:r>
      <w:proofErr w:type="spellStart"/>
      <w:r>
        <w:t>│Оформление</w:t>
      </w:r>
      <w:proofErr w:type="spellEnd"/>
      <w:r>
        <w:t xml:space="preserve"> </w:t>
      </w:r>
      <w:proofErr w:type="spellStart"/>
      <w:r>
        <w:t>результатов│</w:t>
      </w:r>
      <w:proofErr w:type="spellEnd"/>
    </w:p>
    <w:p w:rsidR="00651373" w:rsidRDefault="00651373">
      <w:pPr>
        <w:pStyle w:val="ConsPlusNonformat"/>
        <w:jc w:val="both"/>
      </w:pPr>
      <w:r>
        <w:t xml:space="preserve">                   │       проверки       │</w:t>
      </w:r>
    </w:p>
    <w:p w:rsidR="00651373" w:rsidRDefault="00651373">
      <w:pPr>
        <w:pStyle w:val="ConsPlusNonformat"/>
        <w:jc w:val="both"/>
      </w:pPr>
      <w:r>
        <w:t xml:space="preserve">                   └──────────────────────┘</w:t>
      </w:r>
    </w:p>
    <w:p w:rsidR="00651373" w:rsidRDefault="00651373">
      <w:pPr>
        <w:pStyle w:val="ConsPlusNormal"/>
        <w:jc w:val="both"/>
      </w:pPr>
    </w:p>
    <w:p w:rsidR="00651373" w:rsidRDefault="00651373">
      <w:pPr>
        <w:pStyle w:val="ConsPlusNormal"/>
        <w:jc w:val="both"/>
      </w:pPr>
    </w:p>
    <w:p w:rsidR="00651373" w:rsidRDefault="00651373">
      <w:pPr>
        <w:pStyle w:val="ConsPlusNormal"/>
        <w:pBdr>
          <w:top w:val="single" w:sz="6" w:space="0" w:color="auto"/>
        </w:pBdr>
        <w:spacing w:before="100" w:after="100"/>
        <w:jc w:val="both"/>
        <w:rPr>
          <w:sz w:val="2"/>
          <w:szCs w:val="2"/>
        </w:rPr>
      </w:pPr>
    </w:p>
    <w:p w:rsidR="009D2DCE" w:rsidRDefault="009D2DCE"/>
    <w:sectPr w:rsidR="009D2DCE" w:rsidSect="00173A1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5D69"/>
    <w:multiLevelType w:val="hybridMultilevel"/>
    <w:tmpl w:val="C23047A0"/>
    <w:lvl w:ilvl="0" w:tplc="3E40AB84">
      <w:start w:val="1"/>
      <w:numFmt w:val="decimal"/>
      <w:lvlText w:val="%1."/>
      <w:lvlJc w:val="left"/>
      <w:pPr>
        <w:ind w:left="6314"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51373"/>
    <w:rsid w:val="000149D5"/>
    <w:rsid w:val="00020E33"/>
    <w:rsid w:val="000B1247"/>
    <w:rsid w:val="000E5E6C"/>
    <w:rsid w:val="000F5064"/>
    <w:rsid w:val="0016698A"/>
    <w:rsid w:val="00173A12"/>
    <w:rsid w:val="001935BD"/>
    <w:rsid w:val="0038726F"/>
    <w:rsid w:val="004502A7"/>
    <w:rsid w:val="005C0DA0"/>
    <w:rsid w:val="00651373"/>
    <w:rsid w:val="00692832"/>
    <w:rsid w:val="006A27CB"/>
    <w:rsid w:val="006D5FFB"/>
    <w:rsid w:val="00991E6A"/>
    <w:rsid w:val="009D2DCE"/>
    <w:rsid w:val="009F52D1"/>
    <w:rsid w:val="00A07B57"/>
    <w:rsid w:val="00C20C2E"/>
    <w:rsid w:val="00C80256"/>
    <w:rsid w:val="00D261C5"/>
    <w:rsid w:val="00E64A10"/>
    <w:rsid w:val="00EA36DB"/>
    <w:rsid w:val="00EC0A51"/>
    <w:rsid w:val="00FE1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E64A10"/>
    <w:pPr>
      <w:spacing w:after="0" w:line="240" w:lineRule="auto"/>
      <w:jc w:val="center"/>
    </w:pPr>
    <w:rPr>
      <w:rFonts w:ascii="Times New Roman" w:eastAsia="Times New Roman" w:hAnsi="Times New Roman"/>
      <w:b/>
      <w:caps/>
      <w:spacing w:val="10"/>
      <w:kern w:val="2"/>
      <w:sz w:val="32"/>
      <w:szCs w:val="20"/>
    </w:rPr>
  </w:style>
  <w:style w:type="paragraph" w:customStyle="1" w:styleId="ConsPlusNormal">
    <w:name w:val="ConsPlusNormal"/>
    <w:rsid w:val="006513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13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13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1373"/>
    <w:pPr>
      <w:widowControl w:val="0"/>
      <w:autoSpaceDE w:val="0"/>
      <w:autoSpaceDN w:val="0"/>
      <w:spacing w:after="0" w:line="240" w:lineRule="auto"/>
    </w:pPr>
    <w:rPr>
      <w:rFonts w:ascii="Tahoma" w:eastAsia="Times New Roman" w:hAnsi="Tahoma" w:cs="Tahoma"/>
      <w:sz w:val="20"/>
      <w:szCs w:val="20"/>
      <w:lang w:eastAsia="ru-RU"/>
    </w:rPr>
  </w:style>
  <w:style w:type="character" w:styleId="a4">
    <w:name w:val="Hyperlink"/>
    <w:rsid w:val="00C20C2E"/>
    <w:rPr>
      <w:color w:val="0000FF"/>
      <w:u w:val="single"/>
    </w:rPr>
  </w:style>
  <w:style w:type="paragraph" w:styleId="a5">
    <w:name w:val="Title"/>
    <w:basedOn w:val="a"/>
    <w:link w:val="a6"/>
    <w:qFormat/>
    <w:rsid w:val="00020E33"/>
    <w:pPr>
      <w:spacing w:after="0" w:line="240" w:lineRule="auto"/>
      <w:ind w:left="57" w:right="57"/>
      <w:jc w:val="center"/>
    </w:pPr>
    <w:rPr>
      <w:rFonts w:ascii="Times New Roman" w:eastAsia="Times New Roman" w:hAnsi="Times New Roman"/>
      <w:b/>
      <w:sz w:val="20"/>
      <w:szCs w:val="20"/>
      <w:lang w:eastAsia="ru-RU"/>
    </w:rPr>
  </w:style>
  <w:style w:type="character" w:customStyle="1" w:styleId="a6">
    <w:name w:val="Название Знак"/>
    <w:basedOn w:val="a0"/>
    <w:link w:val="a5"/>
    <w:rsid w:val="00020E33"/>
    <w:rPr>
      <w:rFonts w:ascii="Times New Roman" w:eastAsia="Times New Roman" w:hAnsi="Times New Roman" w:cs="Times New Roman"/>
      <w:b/>
      <w:sz w:val="20"/>
      <w:szCs w:val="20"/>
      <w:lang w:eastAsia="ru-RU"/>
    </w:rPr>
  </w:style>
  <w:style w:type="paragraph" w:styleId="a7">
    <w:name w:val="Body Text"/>
    <w:basedOn w:val="a"/>
    <w:link w:val="a8"/>
    <w:semiHidden/>
    <w:unhideWhenUsed/>
    <w:rsid w:val="00020E33"/>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semiHidden/>
    <w:rsid w:val="00020E33"/>
    <w:rPr>
      <w:rFonts w:ascii="Times New Roman" w:eastAsia="Times New Roman" w:hAnsi="Times New Roman" w:cs="Times New Roman"/>
      <w:sz w:val="24"/>
      <w:szCs w:val="24"/>
      <w:lang w:eastAsia="ru-RU"/>
    </w:rPr>
  </w:style>
  <w:style w:type="character" w:customStyle="1" w:styleId="FontStyle12">
    <w:name w:val="Font Style12"/>
    <w:rsid w:val="00020E33"/>
    <w:rPr>
      <w:rFonts w:ascii="Times New Roman" w:hAnsi="Times New Roman" w:cs="Times New Roman"/>
      <w:sz w:val="26"/>
      <w:szCs w:val="26"/>
    </w:rPr>
  </w:style>
  <w:style w:type="paragraph" w:styleId="a9">
    <w:name w:val="header"/>
    <w:basedOn w:val="a"/>
    <w:link w:val="aa"/>
    <w:uiPriority w:val="99"/>
    <w:unhideWhenUsed/>
    <w:rsid w:val="00020E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20E33"/>
    <w:rPr>
      <w:rFonts w:ascii="Calibri" w:eastAsia="Calibri" w:hAnsi="Calibri" w:cs="Times New Roman"/>
    </w:rPr>
  </w:style>
  <w:style w:type="paragraph" w:customStyle="1" w:styleId="Style1">
    <w:name w:val="Style1"/>
    <w:basedOn w:val="a"/>
    <w:rsid w:val="00020E33"/>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ab">
    <w:name w:val="Цветовое выделение"/>
    <w:rsid w:val="00020E33"/>
    <w:rPr>
      <w:b/>
      <w:bCs/>
      <w:color w:val="000080"/>
      <w:sz w:val="20"/>
      <w:szCs w:val="20"/>
    </w:rPr>
  </w:style>
  <w:style w:type="character" w:styleId="ac">
    <w:name w:val="Strong"/>
    <w:basedOn w:val="a0"/>
    <w:uiPriority w:val="22"/>
    <w:qFormat/>
    <w:rsid w:val="00173A1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FADCAD374D790D5E20F7BD6B55B4ECDC89DB91DAEA4E80615710666C606574514F0FC31A8FE54E9591C8018337U8I" TargetMode="External"/><Relationship Id="rId13" Type="http://schemas.openxmlformats.org/officeDocument/2006/relationships/hyperlink" Target="consultantplus://offline/ref=07FADCAD374D790D5E20F7BD6B55B4ECDC89DB91DAEA4E80615710666C606574514F0FC31A8FE54E9591C8018337U8I" TargetMode="External"/><Relationship Id="rId18" Type="http://schemas.openxmlformats.org/officeDocument/2006/relationships/hyperlink" Target="consultantplus://offline/ref=07FADCAD374D790D5E20F7BD6B55B4ECDC89DC96DFEA4E80615710666C606574514F0FC31A8FE54E9591C8018337U8I" TargetMode="External"/><Relationship Id="rId26" Type="http://schemas.openxmlformats.org/officeDocument/2006/relationships/hyperlink" Target="consultantplus://offline/ref=07FADCAD374D790D5E20F7BD6B55B4ECDC89DC96DFEA4E80615710666C606574514F0FC31A8FE54E9591C8018337U8I" TargetMode="External"/><Relationship Id="rId3" Type="http://schemas.openxmlformats.org/officeDocument/2006/relationships/settings" Target="settings.xml"/><Relationship Id="rId21" Type="http://schemas.openxmlformats.org/officeDocument/2006/relationships/hyperlink" Target="consultantplus://offline/ref=07FADCAD374D790D5E20F7BD6B55B4ECDD88DA94DEEB4E80615710666C606574434F57CF188AF01AC7CB9F0C807604E41D0C381D173EU7I" TargetMode="External"/><Relationship Id="rId34" Type="http://schemas.openxmlformats.org/officeDocument/2006/relationships/fontTable" Target="fontTable.xml"/><Relationship Id="rId7" Type="http://schemas.openxmlformats.org/officeDocument/2006/relationships/hyperlink" Target="consultantplus://offline/ref=07FADCAD374D790D5E20F7BD6B55B4ECDC89DC96DFEA4E80615710666C606574434F57CC1F8FF01AC7CB9F0C807604E41D0C381D173EU7I" TargetMode="External"/><Relationship Id="rId12" Type="http://schemas.openxmlformats.org/officeDocument/2006/relationships/hyperlink" Target="consultantplus://offline/ref=07FADCAD374D790D5E20F7BD6B55B4ECDC8ADC93D9E14E80615710666C606574514F0FC31A8FE54E9591C8018337U8I" TargetMode="External"/><Relationship Id="rId17" Type="http://schemas.openxmlformats.org/officeDocument/2006/relationships/hyperlink" Target="consultantplus://offline/ref=07FADCAD374D790D5E20F7BD6B55B4ECDC89DC96DFEA4E80615710666C606574434F57CD1A8FF01AC7CB9F0C807604E41D0C381D173EU7I" TargetMode="External"/><Relationship Id="rId25" Type="http://schemas.openxmlformats.org/officeDocument/2006/relationships/hyperlink" Target="mailto:moskal@mr.omskportal.ru" TargetMode="External"/><Relationship Id="rId33" Type="http://schemas.openxmlformats.org/officeDocument/2006/relationships/hyperlink" Target="consultantplus://offline/ref=07FADCAD374D790D5E20F7BD6B55B4ECDC89D89FDFE04E80615710666C606574514F0FC31A8FE54E9591C8018337U8I" TargetMode="External"/><Relationship Id="rId2" Type="http://schemas.openxmlformats.org/officeDocument/2006/relationships/styles" Target="styles.xml"/><Relationship Id="rId16" Type="http://schemas.openxmlformats.org/officeDocument/2006/relationships/hyperlink" Target="consultantplus://offline/ref=07FADCAD374D790D5E20F7BD6B55B4ECDD88DA94DEEB4E80615710666C606574514F0FC31A8FE54E9591C8018337U8I" TargetMode="External"/><Relationship Id="rId20" Type="http://schemas.openxmlformats.org/officeDocument/2006/relationships/hyperlink" Target="consultantplus://offline/ref=07FADCAD374D790D5E20F7BD6B55B4ECDC89DC96DFEA4E80615710666C606574514F0FC31A8FE54E9591C8018337U8I" TargetMode="External"/><Relationship Id="rId29" Type="http://schemas.openxmlformats.org/officeDocument/2006/relationships/hyperlink" Target="consultantplus://offline/ref=07FADCAD374D790D5E20F7BD6B55B4ECDD88DA94DEEB4E80615710666C606574434F57CC1983AF1FD2DAC703856F1AE700103A1C31UFI" TargetMode="External"/><Relationship Id="rId1" Type="http://schemas.openxmlformats.org/officeDocument/2006/relationships/numbering" Target="numbering.xml"/><Relationship Id="rId6" Type="http://schemas.openxmlformats.org/officeDocument/2006/relationships/hyperlink" Target="consultantplus://offline/ref=07FADCAD374D790D5E20F7BD6B55B4ECDC88DC9FD5EA4E80615710666C606574514F0FC31A8FE54E9591C8018337U8I" TargetMode="External"/><Relationship Id="rId11" Type="http://schemas.openxmlformats.org/officeDocument/2006/relationships/hyperlink" Target="consultantplus://offline/ref=C91A3CAE2CB944205769C8D0389E01FCF9EBA2B3F8E5F77B50810A10DD1CFC9D64511E2301F5D7D994E25Fm203J" TargetMode="External"/><Relationship Id="rId24" Type="http://schemas.openxmlformats.org/officeDocument/2006/relationships/hyperlink" Target="mailto:moskal@mr.omskportal.ru" TargetMode="External"/><Relationship Id="rId32" Type="http://schemas.openxmlformats.org/officeDocument/2006/relationships/hyperlink" Target="consultantplus://offline/ref=07FADCAD374D790D5E20F7BD6B55B4ECDC89DC96DFEA4E80615710666C606574434F57CF1888FB4990849E50C62417E6190C3A1E08EC3D9031UBI" TargetMode="External"/><Relationship Id="rId5" Type="http://schemas.openxmlformats.org/officeDocument/2006/relationships/image" Target="media/image1.jpeg"/><Relationship Id="rId15" Type="http://schemas.openxmlformats.org/officeDocument/2006/relationships/hyperlink" Target="consultantplus://offline/ref=07FADCAD374D790D5E20F7BD6B55B4ECDC89DC96DFEA4E80615710666C606574434F57CC1F8FF01AC7CB9F0C807604E41D0C381D173EU7I" TargetMode="External"/><Relationship Id="rId23" Type="http://schemas.openxmlformats.org/officeDocument/2006/relationships/hyperlink" Target="mailto:moskal@mr.omskportal.ru" TargetMode="External"/><Relationship Id="rId28" Type="http://schemas.openxmlformats.org/officeDocument/2006/relationships/hyperlink" Target="consultantplus://offline/ref=07FADCAD374D790D5E20F7BD6B55B4ECDE80DF9FDCEE4E80615710666C606574514F0FC31A8FE54E9591C8018337U8I" TargetMode="External"/><Relationship Id="rId10" Type="http://schemas.openxmlformats.org/officeDocument/2006/relationships/hyperlink" Target="consultantplus://offline/ref=07FADCAD374D790D5E20E9B07D39EBE5D783829ADDEB42D43D05163133306321030F519A49CCAE439488D401816F18E41F31UBI" TargetMode="External"/><Relationship Id="rId19" Type="http://schemas.openxmlformats.org/officeDocument/2006/relationships/hyperlink" Target="consultantplus://offline/ref=07FADCAD374D790D5E20F7BD6B55B4ECDC89DC96DFEA4E80615710666C606574434F57CF1888FA4790849E50C62417E6190C3A1E08EC3D9031UBI" TargetMode="External"/><Relationship Id="rId31" Type="http://schemas.openxmlformats.org/officeDocument/2006/relationships/hyperlink" Target="consultantplus://offline/ref=07FADCAD374D790D5E20F7BD6B55B4ECDC89DC96DFEA4E80615710666C606574434F57CF1888F84D95849E50C62417E6190C3A1E08EC3D9031UBI" TargetMode="External"/><Relationship Id="rId4" Type="http://schemas.openxmlformats.org/officeDocument/2006/relationships/webSettings" Target="webSettings.xml"/><Relationship Id="rId9" Type="http://schemas.openxmlformats.org/officeDocument/2006/relationships/hyperlink" Target="consultantplus://offline/ref=07FADCAD374D790D5E20F7BD6B55B4ECDC89DA9ED4E04E80615710666C606574514F0FC31A8FE54E9591C8018337U8I" TargetMode="External"/><Relationship Id="rId14" Type="http://schemas.openxmlformats.org/officeDocument/2006/relationships/hyperlink" Target="consultantplus://offline/ref=07FADCAD374D790D5E20F7BD6B55B4ECDC88DC9FD5EA4E80615710666C606574514F0FC31A8FE54E9591C8018337U8I" TargetMode="External"/><Relationship Id="rId22" Type="http://schemas.openxmlformats.org/officeDocument/2006/relationships/hyperlink" Target="mailto:moskal@mr.omskportal.ru" TargetMode="External"/><Relationship Id="rId27" Type="http://schemas.openxmlformats.org/officeDocument/2006/relationships/hyperlink" Target="consultantplus://offline/ref=07FADCAD374D790D5E20F7BD6B55B4ECDC89DA9ED4E04E80615710666C606574514F0FC31A8FE54E9591C8018337U8I" TargetMode="External"/><Relationship Id="rId30" Type="http://schemas.openxmlformats.org/officeDocument/2006/relationships/hyperlink" Target="consultantplus://offline/ref=07FADCAD374D790D5E20F7BD6B55B4ECDC89DC96DFEA4E80615710666C606574434F57CF1888F84D94849E50C62417E6190C3A1E08EC3D9031UB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1197</TotalTime>
  <Pages>34</Pages>
  <Words>12811</Words>
  <Characters>73029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Пользователь Windows</cp:lastModifiedBy>
  <cp:revision>15</cp:revision>
  <cp:lastPrinted>2022-02-04T10:07:00Z</cp:lastPrinted>
  <dcterms:created xsi:type="dcterms:W3CDTF">2019-03-27T08:20:00Z</dcterms:created>
  <dcterms:modified xsi:type="dcterms:W3CDTF">2022-02-09T02:11:00Z</dcterms:modified>
</cp:coreProperties>
</file>