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0A" w:rsidRPr="0010056F" w:rsidRDefault="000B460A" w:rsidP="000B460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0B460A" w:rsidRDefault="000B460A" w:rsidP="000B460A"/>
    <w:p w:rsidR="000B460A" w:rsidRDefault="006D51B9" w:rsidP="000B460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60A" w:rsidRDefault="000B460A" w:rsidP="000B460A"/>
    <w:p w:rsidR="000B460A" w:rsidRDefault="000B460A" w:rsidP="000B460A"/>
    <w:p w:rsidR="000B460A" w:rsidRDefault="000B460A" w:rsidP="000B460A">
      <w:r>
        <w:t xml:space="preserve">   </w:t>
      </w:r>
    </w:p>
    <w:p w:rsidR="000B460A" w:rsidRDefault="000B460A" w:rsidP="000B460A">
      <w:pPr>
        <w:rPr>
          <w:sz w:val="28"/>
        </w:rPr>
      </w:pPr>
      <w:r>
        <w:t xml:space="preserve">  </w:t>
      </w:r>
    </w:p>
    <w:p w:rsidR="000B460A" w:rsidRDefault="000B460A" w:rsidP="000B460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0B460A" w:rsidRDefault="000B460A" w:rsidP="000B460A">
      <w:pPr>
        <w:pStyle w:val="a7"/>
        <w:rPr>
          <w:sz w:val="28"/>
        </w:rPr>
      </w:pPr>
    </w:p>
    <w:p w:rsidR="000B460A" w:rsidRDefault="000B460A" w:rsidP="000B460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0B460A" w:rsidRPr="0010056F" w:rsidRDefault="000B460A" w:rsidP="000B460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0B460A" w:rsidRPr="0010056F" w:rsidRDefault="000B460A" w:rsidP="000B460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0B460A" w:rsidRDefault="000B460A" w:rsidP="000B460A">
      <w:pPr>
        <w:pStyle w:val="a5"/>
        <w:rPr>
          <w:sz w:val="28"/>
        </w:rPr>
      </w:pPr>
    </w:p>
    <w:p w:rsidR="000B460A" w:rsidRDefault="000B460A" w:rsidP="000B460A">
      <w:pPr>
        <w:rPr>
          <w:rFonts w:ascii="Arial" w:hAnsi="Arial"/>
          <w:smallCaps/>
          <w:kern w:val="2"/>
          <w:sz w:val="14"/>
        </w:rPr>
      </w:pPr>
    </w:p>
    <w:p w:rsidR="000B460A" w:rsidRPr="0073339F" w:rsidRDefault="0073339F" w:rsidP="000B460A">
      <w:pPr>
        <w:pStyle w:val="a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01.02.2016 № 46</w:t>
      </w:r>
    </w:p>
    <w:p w:rsidR="003C0778" w:rsidRDefault="003C0778" w:rsidP="003C0778">
      <w:pPr>
        <w:rPr>
          <w:sz w:val="28"/>
          <w:szCs w:val="28"/>
        </w:rPr>
      </w:pPr>
    </w:p>
    <w:p w:rsidR="00C52449" w:rsidRDefault="00C52449" w:rsidP="003C0778">
      <w:pPr>
        <w:rPr>
          <w:sz w:val="28"/>
          <w:szCs w:val="28"/>
        </w:rPr>
      </w:pPr>
    </w:p>
    <w:p w:rsidR="00F25C46" w:rsidRDefault="00001EB5" w:rsidP="00001E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расписаниям отправления транспортных средств по муниципальным маршрутам регулярных перевозок на территории</w:t>
      </w:r>
    </w:p>
    <w:p w:rsidR="00001EB5" w:rsidRDefault="000B460A" w:rsidP="00001E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 w:rsidR="00F25C46">
        <w:rPr>
          <w:sz w:val="28"/>
          <w:szCs w:val="28"/>
        </w:rPr>
        <w:t xml:space="preserve"> муниципального района </w:t>
      </w:r>
      <w:r w:rsidR="00001EB5">
        <w:rPr>
          <w:sz w:val="28"/>
          <w:szCs w:val="28"/>
        </w:rPr>
        <w:t xml:space="preserve">Омской области </w:t>
      </w:r>
      <w:r w:rsidR="00001EB5" w:rsidRPr="00076696">
        <w:rPr>
          <w:sz w:val="28"/>
          <w:szCs w:val="28"/>
        </w:rPr>
        <w:t xml:space="preserve"> </w:t>
      </w:r>
    </w:p>
    <w:p w:rsidR="00001EB5" w:rsidRPr="0048611C" w:rsidRDefault="00001EB5" w:rsidP="00001EB5">
      <w:pPr>
        <w:jc w:val="center"/>
        <w:rPr>
          <w:sz w:val="28"/>
          <w:szCs w:val="28"/>
        </w:rPr>
      </w:pPr>
    </w:p>
    <w:p w:rsidR="00001EB5" w:rsidRDefault="00001EB5" w:rsidP="00001EB5">
      <w:pPr>
        <w:ind w:firstLine="709"/>
        <w:jc w:val="both"/>
        <w:rPr>
          <w:sz w:val="28"/>
          <w:szCs w:val="28"/>
        </w:rPr>
      </w:pPr>
      <w:r w:rsidRPr="00EC34B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г. №131-ФЗ «</w:t>
      </w:r>
      <w:r w:rsidRPr="00D964C4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Федерации»,</w:t>
      </w:r>
      <w:r>
        <w:rPr>
          <w:sz w:val="28"/>
          <w:szCs w:val="28"/>
        </w:rPr>
        <w:t xml:space="preserve"> ст. 2 Федерального закона от 13.07.2015 г. №220-ФЗ «</w:t>
      </w:r>
      <w:r w:rsidRPr="00D964C4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ПОСТАНОВЛЯЮ</w:t>
      </w:r>
      <w:r w:rsidRPr="00EC34B0">
        <w:rPr>
          <w:sz w:val="28"/>
          <w:szCs w:val="28"/>
        </w:rPr>
        <w:t>:</w:t>
      </w:r>
    </w:p>
    <w:p w:rsidR="00001EB5" w:rsidRPr="008B2CA7" w:rsidRDefault="00001EB5" w:rsidP="00001EB5">
      <w:pPr>
        <w:ind w:firstLine="709"/>
        <w:jc w:val="both"/>
        <w:rPr>
          <w:sz w:val="28"/>
          <w:szCs w:val="28"/>
        </w:rPr>
      </w:pPr>
    </w:p>
    <w:p w:rsidR="00C52449" w:rsidRDefault="00001EB5" w:rsidP="00C52449">
      <w:pPr>
        <w:ind w:firstLine="709"/>
        <w:jc w:val="both"/>
        <w:rPr>
          <w:bCs/>
          <w:sz w:val="28"/>
          <w:szCs w:val="28"/>
        </w:rPr>
      </w:pPr>
      <w:r w:rsidRPr="00C52449">
        <w:rPr>
          <w:bCs/>
          <w:sz w:val="28"/>
          <w:szCs w:val="28"/>
        </w:rPr>
        <w:t xml:space="preserve">1. Утвердить прилагаемые значения разницы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согласно приложению к настоящему </w:t>
      </w:r>
      <w:r w:rsidR="00C52449" w:rsidRPr="00C52449">
        <w:rPr>
          <w:bCs/>
          <w:sz w:val="28"/>
          <w:szCs w:val="28"/>
        </w:rPr>
        <w:t>постановлению</w:t>
      </w:r>
      <w:r w:rsidRPr="00C52449">
        <w:rPr>
          <w:bCs/>
          <w:sz w:val="28"/>
          <w:szCs w:val="28"/>
        </w:rPr>
        <w:t>.</w:t>
      </w:r>
    </w:p>
    <w:p w:rsidR="002C3C47" w:rsidRPr="002C3C47" w:rsidRDefault="002C3C47" w:rsidP="002C3C4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C0F8D">
        <w:rPr>
          <w:sz w:val="28"/>
          <w:szCs w:val="28"/>
        </w:rPr>
        <w:t>Оп</w:t>
      </w:r>
      <w:r>
        <w:rPr>
          <w:sz w:val="28"/>
          <w:szCs w:val="28"/>
        </w:rPr>
        <w:t>убликовать настоящее п</w:t>
      </w:r>
      <w:r w:rsidRPr="006C0F8D">
        <w:rPr>
          <w:sz w:val="28"/>
          <w:szCs w:val="28"/>
        </w:rPr>
        <w:t>о</w:t>
      </w:r>
      <w:r>
        <w:rPr>
          <w:sz w:val="28"/>
          <w:szCs w:val="28"/>
        </w:rPr>
        <w:t>становление</w:t>
      </w:r>
      <w:r w:rsidRPr="006C0F8D">
        <w:rPr>
          <w:sz w:val="28"/>
          <w:szCs w:val="28"/>
        </w:rPr>
        <w:t xml:space="preserve"> в источниках официального опубликования.</w:t>
      </w:r>
    </w:p>
    <w:p w:rsidR="003C0778" w:rsidRPr="00722B30" w:rsidRDefault="002C3C47" w:rsidP="007E43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C0778" w:rsidRPr="00B25D01">
        <w:rPr>
          <w:bCs/>
          <w:sz w:val="28"/>
          <w:szCs w:val="28"/>
        </w:rPr>
        <w:t>. </w:t>
      </w:r>
      <w:proofErr w:type="gramStart"/>
      <w:r w:rsidR="003C0778" w:rsidRPr="00B25D01">
        <w:rPr>
          <w:bCs/>
          <w:sz w:val="28"/>
          <w:szCs w:val="28"/>
        </w:rPr>
        <w:t>Контроль за</w:t>
      </w:r>
      <w:proofErr w:type="gramEnd"/>
      <w:r w:rsidR="003C0778" w:rsidRPr="00B25D01">
        <w:rPr>
          <w:bCs/>
          <w:sz w:val="28"/>
          <w:szCs w:val="28"/>
        </w:rPr>
        <w:t xml:space="preserve"> испол</w:t>
      </w:r>
      <w:r w:rsidR="007A39FC" w:rsidRPr="00B25D01">
        <w:rPr>
          <w:bCs/>
          <w:sz w:val="28"/>
          <w:szCs w:val="28"/>
        </w:rPr>
        <w:t>нением настоящего постановления</w:t>
      </w:r>
      <w:r w:rsidR="00B25D01" w:rsidRPr="00B25D01">
        <w:rPr>
          <w:bCs/>
          <w:sz w:val="28"/>
          <w:szCs w:val="28"/>
        </w:rPr>
        <w:t xml:space="preserve"> </w:t>
      </w:r>
      <w:r w:rsidR="00575A0C">
        <w:rPr>
          <w:bCs/>
          <w:sz w:val="28"/>
          <w:szCs w:val="28"/>
        </w:rPr>
        <w:t xml:space="preserve">возложить на </w:t>
      </w:r>
      <w:r w:rsidR="004C1935">
        <w:rPr>
          <w:bCs/>
          <w:sz w:val="28"/>
          <w:szCs w:val="28"/>
        </w:rPr>
        <w:t xml:space="preserve">первого </w:t>
      </w:r>
      <w:r w:rsidR="00575A0C">
        <w:rPr>
          <w:bCs/>
          <w:sz w:val="28"/>
          <w:szCs w:val="28"/>
        </w:rPr>
        <w:t>заместителя главы Москаленского муниципального района Омской области Н.Г. Мосейкина.</w:t>
      </w:r>
    </w:p>
    <w:p w:rsidR="003C0778" w:rsidRDefault="003C0778" w:rsidP="003C0778">
      <w:pPr>
        <w:ind w:firstLine="540"/>
        <w:jc w:val="both"/>
        <w:rPr>
          <w:bCs/>
          <w:sz w:val="28"/>
          <w:szCs w:val="28"/>
        </w:rPr>
      </w:pPr>
    </w:p>
    <w:p w:rsidR="00C52449" w:rsidRDefault="00C52449" w:rsidP="003C0778">
      <w:pPr>
        <w:rPr>
          <w:sz w:val="28"/>
          <w:szCs w:val="28"/>
        </w:rPr>
      </w:pPr>
    </w:p>
    <w:p w:rsidR="00C52449" w:rsidRDefault="00C52449" w:rsidP="003C0778">
      <w:pPr>
        <w:rPr>
          <w:sz w:val="28"/>
          <w:szCs w:val="28"/>
        </w:rPr>
      </w:pPr>
    </w:p>
    <w:p w:rsidR="008A0939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 xml:space="preserve">Глава </w:t>
      </w:r>
      <w:r w:rsidR="000B460A">
        <w:rPr>
          <w:sz w:val="28"/>
          <w:szCs w:val="28"/>
        </w:rPr>
        <w:t>Москаленского</w:t>
      </w:r>
    </w:p>
    <w:p w:rsidR="00C52449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                                </w:t>
      </w:r>
      <w:r w:rsidR="008760C6">
        <w:rPr>
          <w:sz w:val="28"/>
          <w:szCs w:val="28"/>
        </w:rPr>
        <w:t xml:space="preserve">                        </w:t>
      </w:r>
      <w:r w:rsidR="000B460A">
        <w:rPr>
          <w:sz w:val="28"/>
          <w:szCs w:val="28"/>
        </w:rPr>
        <w:t xml:space="preserve">     </w:t>
      </w:r>
      <w:r w:rsidR="008760C6">
        <w:rPr>
          <w:sz w:val="28"/>
          <w:szCs w:val="28"/>
        </w:rPr>
        <w:t xml:space="preserve">    </w:t>
      </w:r>
      <w:r w:rsidR="000B460A">
        <w:rPr>
          <w:sz w:val="28"/>
          <w:szCs w:val="28"/>
        </w:rPr>
        <w:t>А.Я. Гейнц</w:t>
      </w:r>
    </w:p>
    <w:p w:rsidR="00C52449" w:rsidRDefault="00C52449" w:rsidP="003C0778">
      <w:pPr>
        <w:rPr>
          <w:sz w:val="28"/>
          <w:szCs w:val="28"/>
        </w:rPr>
      </w:pPr>
    </w:p>
    <w:p w:rsidR="00C52449" w:rsidRDefault="00C52449" w:rsidP="00FC19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C52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789" w:type="dxa"/>
        <w:tblInd w:w="5809" w:type="dxa"/>
        <w:tblLook w:val="0000"/>
      </w:tblPr>
      <w:tblGrid>
        <w:gridCol w:w="8789"/>
      </w:tblGrid>
      <w:tr w:rsidR="004C1935" w:rsidRPr="00A027B9" w:rsidTr="004C1935">
        <w:trPr>
          <w:trHeight w:val="240"/>
        </w:trPr>
        <w:tc>
          <w:tcPr>
            <w:tcW w:w="8789" w:type="dxa"/>
          </w:tcPr>
          <w:p w:rsidR="004C1935" w:rsidRPr="00A027B9" w:rsidRDefault="004C1935" w:rsidP="00C52449">
            <w:pPr>
              <w:widowControl w:val="0"/>
              <w:autoSpaceDE w:val="0"/>
              <w:autoSpaceDN w:val="0"/>
              <w:adjustRightInd w:val="0"/>
              <w:ind w:left="4214"/>
              <w:rPr>
                <w:bCs/>
                <w:sz w:val="28"/>
                <w:szCs w:val="28"/>
              </w:rPr>
            </w:pPr>
            <w:r w:rsidRPr="00A027B9"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4C1935" w:rsidRPr="00A027B9" w:rsidRDefault="004C1935" w:rsidP="00C52449">
            <w:pPr>
              <w:widowControl w:val="0"/>
              <w:autoSpaceDE w:val="0"/>
              <w:autoSpaceDN w:val="0"/>
              <w:adjustRightInd w:val="0"/>
              <w:ind w:left="4214"/>
              <w:rPr>
                <w:bCs/>
                <w:sz w:val="28"/>
                <w:szCs w:val="28"/>
              </w:rPr>
            </w:pPr>
            <w:r w:rsidRPr="00A027B9">
              <w:rPr>
                <w:bCs/>
                <w:sz w:val="28"/>
                <w:szCs w:val="28"/>
              </w:rPr>
              <w:t xml:space="preserve">к  постановлению </w:t>
            </w:r>
            <w:r>
              <w:rPr>
                <w:bCs/>
                <w:sz w:val="28"/>
                <w:szCs w:val="28"/>
              </w:rPr>
              <w:t>главы</w:t>
            </w:r>
          </w:p>
          <w:p w:rsidR="004C1935" w:rsidRPr="002C3C47" w:rsidRDefault="004C1935" w:rsidP="002C3C47">
            <w:pPr>
              <w:widowControl w:val="0"/>
              <w:autoSpaceDE w:val="0"/>
              <w:autoSpaceDN w:val="0"/>
              <w:adjustRightInd w:val="0"/>
              <w:ind w:left="42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Москаленского</w:t>
            </w:r>
            <w:r w:rsidRPr="00A027B9">
              <w:rPr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161C9B">
              <w:rPr>
                <w:bCs/>
                <w:sz w:val="28"/>
                <w:szCs w:val="28"/>
              </w:rPr>
              <w:t>_______№</w:t>
            </w:r>
            <w:r>
              <w:rPr>
                <w:bCs/>
                <w:sz w:val="28"/>
                <w:szCs w:val="28"/>
              </w:rPr>
              <w:t>__________</w:t>
            </w:r>
            <w:r w:rsidRPr="00161C9B">
              <w:rPr>
                <w:bCs/>
                <w:sz w:val="28"/>
                <w:szCs w:val="28"/>
              </w:rPr>
              <w:t xml:space="preserve">         </w:t>
            </w:r>
          </w:p>
        </w:tc>
      </w:tr>
    </w:tbl>
    <w:p w:rsidR="001E700E" w:rsidRDefault="001E700E" w:rsidP="001E700E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52449" w:rsidRDefault="00C52449" w:rsidP="001E70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маршрутов, час</w:t>
      </w:r>
      <w:r w:rsidR="001E700E">
        <w:rPr>
          <w:rFonts w:ascii="Times New Roman" w:hAnsi="Times New Roman" w:cs="Times New Roman"/>
          <w:sz w:val="28"/>
          <w:szCs w:val="28"/>
        </w:rPr>
        <w:t>.</w:t>
      </w:r>
    </w:p>
    <w:p w:rsidR="00C52449" w:rsidRDefault="00C52449" w:rsidP="00C52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4"/>
        <w:gridCol w:w="2784"/>
        <w:gridCol w:w="1701"/>
        <w:gridCol w:w="1767"/>
        <w:gridCol w:w="1829"/>
        <w:gridCol w:w="1755"/>
      </w:tblGrid>
      <w:tr w:rsidR="00C52449" w:rsidRPr="000E4AD8">
        <w:trPr>
          <w:trHeight w:val="751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0E4AD8" w:rsidRDefault="00C52449" w:rsidP="001E700E">
            <w:pPr>
              <w:jc w:val="center"/>
            </w:pPr>
            <w:r w:rsidRPr="00AF7AC4">
              <w:t xml:space="preserve">Протяженность ранее установленного маршрута, </w:t>
            </w:r>
            <w:proofErr w:type="gramStart"/>
            <w:r w:rsidRPr="00AF7AC4">
              <w:t>км</w:t>
            </w:r>
            <w:proofErr w:type="gram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0E4AD8" w:rsidRDefault="00C52449" w:rsidP="001E700E">
            <w:pPr>
              <w:jc w:val="center"/>
            </w:pPr>
            <w:r w:rsidRPr="00AF7AC4">
              <w:t xml:space="preserve">Протяженность устанавливаемого (изменяемого) маршрута, </w:t>
            </w:r>
            <w:proofErr w:type="gramStart"/>
            <w:r w:rsidRPr="00AF7AC4">
              <w:t>км</w:t>
            </w:r>
            <w:proofErr w:type="gramEnd"/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Default="00C52449" w:rsidP="001E700E">
            <w:pPr>
              <w:jc w:val="center"/>
            </w:pPr>
            <w:r w:rsidRPr="00AF7AC4">
              <w:t xml:space="preserve">Протяженность общих участков, </w:t>
            </w:r>
            <w:proofErr w:type="gramStart"/>
            <w:r w:rsidRPr="00AF7AC4">
              <w:t>км</w:t>
            </w:r>
            <w:proofErr w:type="gramEnd"/>
          </w:p>
        </w:tc>
      </w:tr>
      <w:tr w:rsidR="00C52449" w:rsidRPr="000E4AD8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jc w:val="both"/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0E4AD8" w:rsidRDefault="00C52449" w:rsidP="001E700E">
            <w:pPr>
              <w:jc w:val="center"/>
            </w:pPr>
            <w:r w:rsidRPr="000E4AD8">
              <w:t xml:space="preserve">до </w:t>
            </w:r>
            <w:r>
              <w:t>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0E4AD8" w:rsidRDefault="00C52449" w:rsidP="001E700E">
            <w:pPr>
              <w:jc w:val="center"/>
            </w:pPr>
            <w:r>
              <w:t>свыше 50 до 1</w:t>
            </w:r>
            <w:r w:rsidRPr="000E4AD8">
              <w:t xml:space="preserve">00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0E4AD8" w:rsidRDefault="00C52449" w:rsidP="001E700E">
            <w:pPr>
              <w:jc w:val="center"/>
            </w:pPr>
            <w:r>
              <w:t>свыше 100 до 15</w:t>
            </w:r>
            <w:r w:rsidRPr="000E4AD8"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0E4AD8" w:rsidRDefault="00C52449" w:rsidP="001E700E">
            <w:pPr>
              <w:jc w:val="center"/>
            </w:pPr>
            <w:r>
              <w:t>свыше 15</w:t>
            </w:r>
            <w:r w:rsidRPr="000E4AD8">
              <w:t>0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AF7AC4" w:rsidRDefault="00C52449" w:rsidP="001E700E">
            <w:pPr>
              <w:ind w:left="57"/>
            </w:pPr>
            <w:r w:rsidRPr="00AF7AC4">
              <w:t>до 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AF7AC4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50 до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AF7AC4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100 до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AF7AC4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  <w:r w:rsidRPr="00AF7AC4">
              <w:t>свыше 50 до 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661BC6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50 до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933B2E"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100 до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80161">
              <w:t>не менее 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80161">
              <w:t>не менее 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  <w:r w:rsidRPr="00AF7AC4">
              <w:t>свыше 100 до 150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80161">
              <w:t>не менее 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50 до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80161">
              <w:t>не менее 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100 до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933B2E">
              <w:t>1,</w:t>
            </w: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260EBE">
              <w:t>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933B2E">
              <w:t>1,</w:t>
            </w: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260EBE">
              <w:t>2,</w:t>
            </w:r>
            <w: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Х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9" w:rsidRPr="00661BC6" w:rsidRDefault="00C52449" w:rsidP="001E700E">
            <w:pPr>
              <w:ind w:left="57"/>
            </w:pPr>
            <w:r w:rsidRPr="00AF7AC4">
              <w:t>свыше  150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933B2E"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9871E1">
              <w:t>не менее 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661BC6" w:rsidRDefault="00C52449" w:rsidP="001E700E">
            <w:pPr>
              <w:spacing w:before="6" w:after="6"/>
              <w:jc w:val="center"/>
            </w:pPr>
            <w:r>
              <w:t>не менее 2,0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661BC6" w:rsidRDefault="00C52449" w:rsidP="001E700E">
            <w:pPr>
              <w:jc w:val="both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50 до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 xml:space="preserve">не менее </w:t>
            </w:r>
            <w:r w:rsidRPr="00933B2E"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9871E1">
              <w:t>не менее 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>не менее 2</w:t>
            </w:r>
            <w:r w:rsidRPr="00550749">
              <w:t>,0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661BC6" w:rsidRDefault="00C52449" w:rsidP="001E700E">
            <w:pPr>
              <w:jc w:val="both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100 до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9D6C2C">
              <w:t>не менее 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9C3EAD">
              <w:t>не менее 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>не менее 2</w:t>
            </w:r>
            <w:r w:rsidRPr="00550749">
              <w:t>,0</w:t>
            </w:r>
          </w:p>
        </w:tc>
      </w:tr>
      <w:tr w:rsidR="00C52449" w:rsidRPr="00661BC6">
        <w:trPr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661BC6" w:rsidRDefault="00C52449" w:rsidP="001E700E">
            <w:pPr>
              <w:jc w:val="both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Pr="00AF7AC4" w:rsidRDefault="00C52449" w:rsidP="001E700E">
            <w:pPr>
              <w:spacing w:before="6" w:after="6"/>
              <w:ind w:left="57"/>
            </w:pPr>
            <w:r w:rsidRPr="00AF7AC4">
              <w:t>свыше 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AF7AC4">
              <w:t>не менее 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9D6C2C">
              <w:t>не менее 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 w:rsidRPr="009C3EAD">
              <w:t>не менее 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9" w:rsidRDefault="00C52449" w:rsidP="001E700E">
            <w:pPr>
              <w:spacing w:before="6" w:after="6"/>
              <w:jc w:val="center"/>
            </w:pPr>
            <w:r>
              <w:t>не менее 2</w:t>
            </w:r>
            <w:r w:rsidRPr="00550749">
              <w:t>,0</w:t>
            </w:r>
          </w:p>
        </w:tc>
      </w:tr>
    </w:tbl>
    <w:p w:rsidR="00C52449" w:rsidRDefault="00C52449" w:rsidP="00C52449">
      <w:pPr>
        <w:pStyle w:val="ConsPlusTitle"/>
      </w:pPr>
    </w:p>
    <w:sectPr w:rsidR="00C52449" w:rsidSect="00C524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0778"/>
    <w:rsid w:val="000008D4"/>
    <w:rsid w:val="00001EB5"/>
    <w:rsid w:val="00002E26"/>
    <w:rsid w:val="00007B75"/>
    <w:rsid w:val="000203FC"/>
    <w:rsid w:val="00022523"/>
    <w:rsid w:val="00026C8A"/>
    <w:rsid w:val="000358C2"/>
    <w:rsid w:val="00067EEE"/>
    <w:rsid w:val="0008540D"/>
    <w:rsid w:val="000912AD"/>
    <w:rsid w:val="000B0992"/>
    <w:rsid w:val="000B460A"/>
    <w:rsid w:val="0012682C"/>
    <w:rsid w:val="001519AC"/>
    <w:rsid w:val="00153EB0"/>
    <w:rsid w:val="00161C9B"/>
    <w:rsid w:val="00187038"/>
    <w:rsid w:val="00194C6B"/>
    <w:rsid w:val="001E700E"/>
    <w:rsid w:val="001F0AEA"/>
    <w:rsid w:val="00213A8D"/>
    <w:rsid w:val="00254497"/>
    <w:rsid w:val="00275C13"/>
    <w:rsid w:val="00291516"/>
    <w:rsid w:val="002924D5"/>
    <w:rsid w:val="002B301F"/>
    <w:rsid w:val="002B6058"/>
    <w:rsid w:val="002C18B3"/>
    <w:rsid w:val="002C3C47"/>
    <w:rsid w:val="002D5C08"/>
    <w:rsid w:val="002D7DEA"/>
    <w:rsid w:val="003031AC"/>
    <w:rsid w:val="003036FF"/>
    <w:rsid w:val="00312982"/>
    <w:rsid w:val="00326B63"/>
    <w:rsid w:val="00346458"/>
    <w:rsid w:val="00364589"/>
    <w:rsid w:val="003656A7"/>
    <w:rsid w:val="003824C9"/>
    <w:rsid w:val="003847BC"/>
    <w:rsid w:val="0039125C"/>
    <w:rsid w:val="003A270D"/>
    <w:rsid w:val="003C0778"/>
    <w:rsid w:val="003D21C8"/>
    <w:rsid w:val="003D38A4"/>
    <w:rsid w:val="003F2B16"/>
    <w:rsid w:val="003F59D5"/>
    <w:rsid w:val="00427DF6"/>
    <w:rsid w:val="004404BD"/>
    <w:rsid w:val="0049178A"/>
    <w:rsid w:val="00497720"/>
    <w:rsid w:val="004C1935"/>
    <w:rsid w:val="004E5E57"/>
    <w:rsid w:val="004E7652"/>
    <w:rsid w:val="004F6A38"/>
    <w:rsid w:val="005062BB"/>
    <w:rsid w:val="0053310A"/>
    <w:rsid w:val="005517FE"/>
    <w:rsid w:val="00551C92"/>
    <w:rsid w:val="00575A0C"/>
    <w:rsid w:val="00596027"/>
    <w:rsid w:val="005B6DDF"/>
    <w:rsid w:val="0061025E"/>
    <w:rsid w:val="00614718"/>
    <w:rsid w:val="00643D7E"/>
    <w:rsid w:val="00665231"/>
    <w:rsid w:val="00672367"/>
    <w:rsid w:val="00674F02"/>
    <w:rsid w:val="00676C88"/>
    <w:rsid w:val="00682410"/>
    <w:rsid w:val="006831C5"/>
    <w:rsid w:val="0069518A"/>
    <w:rsid w:val="006966A9"/>
    <w:rsid w:val="00696FF5"/>
    <w:rsid w:val="006A51DF"/>
    <w:rsid w:val="006C1716"/>
    <w:rsid w:val="006D51B9"/>
    <w:rsid w:val="00713A4B"/>
    <w:rsid w:val="0071420F"/>
    <w:rsid w:val="0072219C"/>
    <w:rsid w:val="0073339F"/>
    <w:rsid w:val="00733E9A"/>
    <w:rsid w:val="00740A95"/>
    <w:rsid w:val="00767F7E"/>
    <w:rsid w:val="00772B2B"/>
    <w:rsid w:val="007841DC"/>
    <w:rsid w:val="007958EA"/>
    <w:rsid w:val="007A39FC"/>
    <w:rsid w:val="007E4325"/>
    <w:rsid w:val="007F17BB"/>
    <w:rsid w:val="00806A2F"/>
    <w:rsid w:val="008206E6"/>
    <w:rsid w:val="00824AB8"/>
    <w:rsid w:val="008633BA"/>
    <w:rsid w:val="008760C6"/>
    <w:rsid w:val="00880292"/>
    <w:rsid w:val="008A0939"/>
    <w:rsid w:val="008A7916"/>
    <w:rsid w:val="008B01C8"/>
    <w:rsid w:val="008B2CA7"/>
    <w:rsid w:val="008B4DAF"/>
    <w:rsid w:val="008E4171"/>
    <w:rsid w:val="00906A90"/>
    <w:rsid w:val="009146AB"/>
    <w:rsid w:val="00915941"/>
    <w:rsid w:val="009164FF"/>
    <w:rsid w:val="009414D9"/>
    <w:rsid w:val="00956A2C"/>
    <w:rsid w:val="00977EFB"/>
    <w:rsid w:val="009A3651"/>
    <w:rsid w:val="009A7232"/>
    <w:rsid w:val="009C5DDC"/>
    <w:rsid w:val="009D453E"/>
    <w:rsid w:val="00A04892"/>
    <w:rsid w:val="00A12388"/>
    <w:rsid w:val="00A351B3"/>
    <w:rsid w:val="00A35C1B"/>
    <w:rsid w:val="00A820BB"/>
    <w:rsid w:val="00AB1AE9"/>
    <w:rsid w:val="00AC3A3F"/>
    <w:rsid w:val="00AC77D4"/>
    <w:rsid w:val="00AF2EE2"/>
    <w:rsid w:val="00B146E5"/>
    <w:rsid w:val="00B154D4"/>
    <w:rsid w:val="00B1622C"/>
    <w:rsid w:val="00B25D01"/>
    <w:rsid w:val="00B72304"/>
    <w:rsid w:val="00B9555C"/>
    <w:rsid w:val="00BB1A7F"/>
    <w:rsid w:val="00BF42B4"/>
    <w:rsid w:val="00BF6611"/>
    <w:rsid w:val="00C01FF4"/>
    <w:rsid w:val="00C27C90"/>
    <w:rsid w:val="00C30511"/>
    <w:rsid w:val="00C314BB"/>
    <w:rsid w:val="00C37414"/>
    <w:rsid w:val="00C52449"/>
    <w:rsid w:val="00C6123F"/>
    <w:rsid w:val="00C8764F"/>
    <w:rsid w:val="00C91B0B"/>
    <w:rsid w:val="00C96942"/>
    <w:rsid w:val="00CA57C7"/>
    <w:rsid w:val="00CC2565"/>
    <w:rsid w:val="00CC2DF3"/>
    <w:rsid w:val="00CC3F48"/>
    <w:rsid w:val="00CC474D"/>
    <w:rsid w:val="00CC660E"/>
    <w:rsid w:val="00CD0D62"/>
    <w:rsid w:val="00D02E31"/>
    <w:rsid w:val="00D27E40"/>
    <w:rsid w:val="00D34AD4"/>
    <w:rsid w:val="00D55A01"/>
    <w:rsid w:val="00D55EE4"/>
    <w:rsid w:val="00D70058"/>
    <w:rsid w:val="00D82F5A"/>
    <w:rsid w:val="00D964C4"/>
    <w:rsid w:val="00D976FF"/>
    <w:rsid w:val="00DD146B"/>
    <w:rsid w:val="00DD43B9"/>
    <w:rsid w:val="00DF5E91"/>
    <w:rsid w:val="00E00C2E"/>
    <w:rsid w:val="00E036A4"/>
    <w:rsid w:val="00E23CEB"/>
    <w:rsid w:val="00E759BC"/>
    <w:rsid w:val="00E82EBE"/>
    <w:rsid w:val="00E952FA"/>
    <w:rsid w:val="00EB2494"/>
    <w:rsid w:val="00EB5A92"/>
    <w:rsid w:val="00EE1077"/>
    <w:rsid w:val="00EE689D"/>
    <w:rsid w:val="00EF5412"/>
    <w:rsid w:val="00F25C46"/>
    <w:rsid w:val="00F32143"/>
    <w:rsid w:val="00F414BF"/>
    <w:rsid w:val="00F42AA1"/>
    <w:rsid w:val="00F44540"/>
    <w:rsid w:val="00F726BF"/>
    <w:rsid w:val="00F80137"/>
    <w:rsid w:val="00FA7C2A"/>
    <w:rsid w:val="00FB0741"/>
    <w:rsid w:val="00FC19E2"/>
    <w:rsid w:val="00FD5F35"/>
    <w:rsid w:val="00FE0F51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0B460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0B460A"/>
    <w:rPr>
      <w:sz w:val="26"/>
    </w:rPr>
  </w:style>
  <w:style w:type="paragraph" w:styleId="a5">
    <w:name w:val="Body Text"/>
    <w:basedOn w:val="a"/>
    <w:link w:val="a6"/>
    <w:rsid w:val="000B460A"/>
    <w:pPr>
      <w:spacing w:after="120"/>
    </w:pPr>
  </w:style>
  <w:style w:type="character" w:customStyle="1" w:styleId="a6">
    <w:name w:val="Основной текст Знак"/>
    <w:basedOn w:val="a0"/>
    <w:link w:val="a5"/>
    <w:rsid w:val="000B460A"/>
    <w:rPr>
      <w:sz w:val="24"/>
      <w:szCs w:val="24"/>
    </w:rPr>
  </w:style>
  <w:style w:type="paragraph" w:styleId="a7">
    <w:name w:val="caption"/>
    <w:basedOn w:val="a"/>
    <w:next w:val="a"/>
    <w:qFormat/>
    <w:rsid w:val="000B460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0B460A"/>
    <w:rPr>
      <w:sz w:val="24"/>
      <w:szCs w:val="24"/>
    </w:rPr>
  </w:style>
  <w:style w:type="paragraph" w:styleId="a9">
    <w:name w:val="List Paragraph"/>
    <w:basedOn w:val="a"/>
    <w:uiPriority w:val="34"/>
    <w:qFormat/>
    <w:rsid w:val="002C3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AutoBVT</cp:lastModifiedBy>
  <cp:revision>13</cp:revision>
  <cp:lastPrinted>2015-12-10T08:40:00Z</cp:lastPrinted>
  <dcterms:created xsi:type="dcterms:W3CDTF">2015-10-16T02:05:00Z</dcterms:created>
  <dcterms:modified xsi:type="dcterms:W3CDTF">2016-02-05T08:17:00Z</dcterms:modified>
</cp:coreProperties>
</file>