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E4" w:rsidRPr="0010056F" w:rsidRDefault="002C14E4" w:rsidP="002C14E4">
      <w:pPr>
        <w:pStyle w:val="a5"/>
        <w:ind w:firstLine="0"/>
        <w:rPr>
          <w:b/>
        </w:rPr>
      </w:pPr>
      <w:r w:rsidRPr="0010056F">
        <w:rPr>
          <w:b/>
        </w:rPr>
        <w:t>ОМСКАЯ ОБЛАСТЬ</w:t>
      </w:r>
    </w:p>
    <w:p w:rsidR="002C14E4" w:rsidRDefault="006E35B7" w:rsidP="002C14E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2669286</wp:posOffset>
            </wp:positionH>
            <wp:positionV relativeFrom="paragraph">
              <wp:posOffset>225552</wp:posOffset>
            </wp:positionV>
            <wp:extent cx="541782" cy="658368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" cy="65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4E4" w:rsidRDefault="00CF4A0B" w:rsidP="002C14E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65pt;margin-top:1.2pt;width:34.55pt;height:42.5pt;z-index:251660288">
            <v:imagedata r:id="rId7"/>
          </v:shape>
        </w:pict>
      </w:r>
      <w:r w:rsidR="002C14E4">
        <w:rPr>
          <w:noProof/>
        </w:rPr>
        <w:t xml:space="preserve"> </w:t>
      </w:r>
    </w:p>
    <w:p w:rsidR="002C14E4" w:rsidRDefault="002C14E4" w:rsidP="002C14E4"/>
    <w:p w:rsidR="002C14E4" w:rsidRDefault="002C14E4" w:rsidP="002C14E4">
      <w:pPr>
        <w:pStyle w:val="a9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2C14E4" w:rsidRDefault="002C14E4" w:rsidP="002C14E4">
      <w:pPr>
        <w:pStyle w:val="a9"/>
        <w:rPr>
          <w:sz w:val="28"/>
        </w:rPr>
      </w:pPr>
    </w:p>
    <w:p w:rsidR="002C14E4" w:rsidRDefault="002C14E4" w:rsidP="002C14E4">
      <w:pPr>
        <w:pStyle w:val="a9"/>
        <w:rPr>
          <w:spacing w:val="80"/>
          <w:sz w:val="28"/>
        </w:rPr>
      </w:pPr>
      <w:r>
        <w:rPr>
          <w:spacing w:val="80"/>
          <w:sz w:val="28"/>
        </w:rPr>
        <w:t>АДМИНИСТРАЦИИ</w:t>
      </w:r>
    </w:p>
    <w:p w:rsidR="002C14E4" w:rsidRPr="0010056F" w:rsidRDefault="002C14E4" w:rsidP="002C14E4">
      <w:pPr>
        <w:pStyle w:val="a7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2C14E4" w:rsidRPr="0010056F" w:rsidRDefault="002C14E4" w:rsidP="002C14E4">
      <w:pPr>
        <w:pStyle w:val="a7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2C14E4" w:rsidRDefault="002C14E4" w:rsidP="002C14E4">
      <w:pPr>
        <w:pStyle w:val="a7"/>
        <w:rPr>
          <w:sz w:val="28"/>
        </w:rPr>
      </w:pPr>
    </w:p>
    <w:p w:rsidR="002C14E4" w:rsidRDefault="002C14E4" w:rsidP="002C14E4">
      <w:pPr>
        <w:rPr>
          <w:rFonts w:ascii="Arial" w:hAnsi="Arial"/>
          <w:smallCaps/>
          <w:kern w:val="2"/>
          <w:sz w:val="14"/>
        </w:rPr>
      </w:pPr>
    </w:p>
    <w:p w:rsidR="002C14E4" w:rsidRDefault="003E377A" w:rsidP="002C14E4">
      <w:pPr>
        <w:pStyle w:val="aa"/>
        <w:rPr>
          <w:kern w:val="2"/>
        </w:rPr>
      </w:pPr>
      <w:r>
        <w:rPr>
          <w:kern w:val="2"/>
        </w:rPr>
        <w:t xml:space="preserve">     12.05.2022   № 02</w:t>
      </w:r>
    </w:p>
    <w:p w:rsidR="002C14E4" w:rsidRDefault="002C14E4" w:rsidP="002C14E4">
      <w:pPr>
        <w:jc w:val="both"/>
      </w:pPr>
    </w:p>
    <w:p w:rsidR="002C14E4" w:rsidRDefault="002C14E4" w:rsidP="002C14E4">
      <w:pPr>
        <w:jc w:val="both"/>
      </w:pPr>
    </w:p>
    <w:p w:rsidR="002C14E4" w:rsidRPr="002C14E4" w:rsidRDefault="002C14E4" w:rsidP="002C14E4">
      <w:pPr>
        <w:pStyle w:val="1"/>
        <w:jc w:val="center"/>
        <w:rPr>
          <w:sz w:val="28"/>
          <w:szCs w:val="28"/>
        </w:rPr>
      </w:pPr>
      <w:r w:rsidRPr="002C14E4">
        <w:rPr>
          <w:sz w:val="28"/>
          <w:szCs w:val="28"/>
        </w:rPr>
        <w:t>Об утверждении Правил внутреннего трудового распорядка</w:t>
      </w:r>
    </w:p>
    <w:p w:rsidR="002C14E4" w:rsidRPr="002C14E4" w:rsidRDefault="00603012" w:rsidP="002C1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C14E4" w:rsidRPr="002C14E4">
        <w:rPr>
          <w:rFonts w:ascii="Times New Roman" w:hAnsi="Times New Roman" w:cs="Times New Roman"/>
          <w:sz w:val="28"/>
          <w:szCs w:val="28"/>
        </w:rPr>
        <w:t>дминистрации Москаленского муниципального района</w:t>
      </w:r>
    </w:p>
    <w:p w:rsidR="002C14E4" w:rsidRPr="002C14E4" w:rsidRDefault="002C14E4" w:rsidP="002C1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4E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C14E4" w:rsidRPr="002C14E4" w:rsidRDefault="002C14E4" w:rsidP="002C1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4E4" w:rsidRPr="002C14E4" w:rsidRDefault="002C14E4" w:rsidP="002C1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6E35B7">
        <w:rPr>
          <w:rFonts w:ascii="Times New Roman" w:hAnsi="Times New Roman" w:cs="Times New Roman"/>
          <w:sz w:val="28"/>
          <w:szCs w:val="28"/>
        </w:rPr>
        <w:t xml:space="preserve"> Федеральным законом от 02.03.2007 № 25-ФЗ «О муниципальной службе в Российской Федерации»,</w:t>
      </w:r>
      <w:r w:rsidRPr="002C14E4">
        <w:rPr>
          <w:rFonts w:ascii="Times New Roman" w:hAnsi="Times New Roman" w:cs="Times New Roman"/>
          <w:sz w:val="28"/>
          <w:szCs w:val="28"/>
        </w:rPr>
        <w:t xml:space="preserve"> </w:t>
      </w:r>
      <w:r w:rsidR="00603012">
        <w:rPr>
          <w:rFonts w:ascii="Times New Roman" w:hAnsi="Times New Roman" w:cs="Times New Roman"/>
          <w:sz w:val="28"/>
          <w:szCs w:val="28"/>
        </w:rPr>
        <w:t>Т</w:t>
      </w:r>
      <w:r w:rsidRPr="002C14E4">
        <w:rPr>
          <w:rFonts w:ascii="Times New Roman" w:hAnsi="Times New Roman" w:cs="Times New Roman"/>
          <w:sz w:val="28"/>
          <w:szCs w:val="28"/>
        </w:rPr>
        <w:t>рудов</w:t>
      </w:r>
      <w:r w:rsidR="00603012">
        <w:rPr>
          <w:rFonts w:ascii="Times New Roman" w:hAnsi="Times New Roman" w:cs="Times New Roman"/>
          <w:sz w:val="28"/>
          <w:szCs w:val="28"/>
        </w:rPr>
        <w:t>ым</w:t>
      </w:r>
      <w:r w:rsidRPr="002C14E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03012">
        <w:rPr>
          <w:rFonts w:ascii="Times New Roman" w:hAnsi="Times New Roman" w:cs="Times New Roman"/>
          <w:sz w:val="28"/>
          <w:szCs w:val="28"/>
        </w:rPr>
        <w:t>ом</w:t>
      </w:r>
      <w:r w:rsidR="006E35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C14E4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Pr="002C14E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  <w:r w:rsidR="00E51D8A">
        <w:rPr>
          <w:rFonts w:ascii="Times New Roman" w:hAnsi="Times New Roman" w:cs="Times New Roman"/>
          <w:sz w:val="28"/>
          <w:szCs w:val="28"/>
        </w:rPr>
        <w:t xml:space="preserve"> администрация Москаленского муниципального района Омской области</w:t>
      </w:r>
      <w:r w:rsidRPr="002C14E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C14E4" w:rsidRP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Pr="00603012" w:rsidRDefault="00603012" w:rsidP="00E51D8A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012">
        <w:rPr>
          <w:rFonts w:ascii="Times New Roman" w:hAnsi="Times New Roman" w:cs="Times New Roman"/>
          <w:sz w:val="28"/>
          <w:szCs w:val="28"/>
        </w:rPr>
        <w:t>1.</w:t>
      </w:r>
      <w:r w:rsidR="002C14E4" w:rsidRPr="00603012">
        <w:rPr>
          <w:rFonts w:ascii="Times New Roman" w:hAnsi="Times New Roman" w:cs="Times New Roman"/>
          <w:sz w:val="28"/>
          <w:szCs w:val="28"/>
        </w:rPr>
        <w:t xml:space="preserve"> Утвердить Правила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14E4" w:rsidRPr="00603012">
        <w:rPr>
          <w:rFonts w:ascii="Times New Roman" w:hAnsi="Times New Roman" w:cs="Times New Roman"/>
          <w:sz w:val="28"/>
          <w:szCs w:val="28"/>
        </w:rPr>
        <w:t>дминистрации 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C14E4" w:rsidRPr="0060301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C14E4" w:rsidRPr="0060301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C14E4" w:rsidRPr="00603012">
        <w:rPr>
          <w:rFonts w:ascii="Times New Roman" w:hAnsi="Times New Roman" w:cs="Times New Roman"/>
          <w:sz w:val="28"/>
          <w:szCs w:val="28"/>
        </w:rPr>
        <w:t>.</w:t>
      </w:r>
    </w:p>
    <w:p w:rsidR="002C14E4" w:rsidRPr="00603012" w:rsidRDefault="002C14E4" w:rsidP="00603012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01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301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03012">
        <w:rPr>
          <w:rFonts w:ascii="Times New Roman" w:hAnsi="Times New Roman" w:cs="Times New Roman"/>
          <w:sz w:val="28"/>
          <w:szCs w:val="28"/>
        </w:rPr>
        <w:t xml:space="preserve"> </w:t>
      </w:r>
      <w:r w:rsidRPr="00603012">
        <w:rPr>
          <w:rFonts w:ascii="Times New Roman" w:hAnsi="Times New Roman" w:cs="Times New Roman"/>
          <w:sz w:val="28"/>
          <w:szCs w:val="28"/>
        </w:rPr>
        <w:t>исполнени</w:t>
      </w:r>
      <w:r w:rsidR="00603012">
        <w:rPr>
          <w:rFonts w:ascii="Times New Roman" w:hAnsi="Times New Roman" w:cs="Times New Roman"/>
          <w:sz w:val="28"/>
          <w:szCs w:val="28"/>
        </w:rPr>
        <w:t>ем</w:t>
      </w:r>
      <w:r w:rsidRPr="00603012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руководителя аппарата главы </w:t>
      </w:r>
      <w:r w:rsidR="00603012">
        <w:rPr>
          <w:rFonts w:ascii="Times New Roman" w:hAnsi="Times New Roman" w:cs="Times New Roman"/>
          <w:sz w:val="28"/>
          <w:szCs w:val="28"/>
        </w:rPr>
        <w:t>Москаленского</w:t>
      </w:r>
      <w:r w:rsidRPr="0060301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603012">
        <w:rPr>
          <w:rFonts w:ascii="Times New Roman" w:hAnsi="Times New Roman" w:cs="Times New Roman"/>
          <w:sz w:val="28"/>
          <w:szCs w:val="28"/>
        </w:rPr>
        <w:t>А</w:t>
      </w:r>
      <w:r w:rsidR="00E113D3">
        <w:rPr>
          <w:rFonts w:ascii="Times New Roman" w:hAnsi="Times New Roman" w:cs="Times New Roman"/>
          <w:sz w:val="28"/>
          <w:szCs w:val="28"/>
        </w:rPr>
        <w:t>.</w:t>
      </w:r>
      <w:r w:rsidR="00603012">
        <w:rPr>
          <w:rFonts w:ascii="Times New Roman" w:hAnsi="Times New Roman" w:cs="Times New Roman"/>
          <w:sz w:val="28"/>
          <w:szCs w:val="28"/>
        </w:rPr>
        <w:t>И. Рыбин</w:t>
      </w:r>
      <w:r w:rsidR="00E113D3">
        <w:rPr>
          <w:rFonts w:ascii="Times New Roman" w:hAnsi="Times New Roman" w:cs="Times New Roman"/>
          <w:sz w:val="28"/>
          <w:szCs w:val="28"/>
        </w:rPr>
        <w:t>а</w:t>
      </w:r>
      <w:r w:rsidRPr="00603012">
        <w:rPr>
          <w:rFonts w:ascii="Times New Roman" w:hAnsi="Times New Roman" w:cs="Times New Roman"/>
          <w:sz w:val="28"/>
          <w:szCs w:val="28"/>
        </w:rPr>
        <w:t>.</w:t>
      </w:r>
    </w:p>
    <w:p w:rsidR="002C14E4" w:rsidRDefault="002C14E4" w:rsidP="00E113D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E113D3" w:rsidRDefault="00E113D3" w:rsidP="00E113D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E113D3" w:rsidRDefault="00E113D3" w:rsidP="00E113D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E113D3" w:rsidRDefault="00E113D3" w:rsidP="00E113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E113D3" w:rsidRPr="00603012" w:rsidRDefault="00E113D3" w:rsidP="00E113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Ряполов</w:t>
      </w:r>
      <w:proofErr w:type="spellEnd"/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603012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603012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603012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603012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603012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603012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603012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603012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603012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Pr="00603012" w:rsidRDefault="00603012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03012">
        <w:rPr>
          <w:rFonts w:ascii="Times New Roman" w:hAnsi="Times New Roman" w:cs="Times New Roman"/>
          <w:sz w:val="16"/>
          <w:szCs w:val="16"/>
        </w:rPr>
        <w:t>Согласовано:</w:t>
      </w:r>
    </w:p>
    <w:p w:rsidR="00603012" w:rsidRPr="00603012" w:rsidRDefault="00603012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03012">
        <w:rPr>
          <w:rFonts w:ascii="Times New Roman" w:hAnsi="Times New Roman" w:cs="Times New Roman"/>
          <w:sz w:val="16"/>
          <w:szCs w:val="16"/>
        </w:rPr>
        <w:t>Рыбин И.А.</w:t>
      </w:r>
    </w:p>
    <w:p w:rsidR="00603012" w:rsidRPr="00603012" w:rsidRDefault="00603012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03012">
        <w:rPr>
          <w:rFonts w:ascii="Times New Roman" w:hAnsi="Times New Roman" w:cs="Times New Roman"/>
          <w:sz w:val="16"/>
          <w:szCs w:val="16"/>
        </w:rPr>
        <w:t>Шваб И.В.</w:t>
      </w:r>
    </w:p>
    <w:p w:rsidR="00603012" w:rsidRPr="00603012" w:rsidRDefault="00603012" w:rsidP="002C14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03012">
        <w:rPr>
          <w:rFonts w:ascii="Times New Roman" w:hAnsi="Times New Roman" w:cs="Times New Roman"/>
          <w:sz w:val="16"/>
          <w:szCs w:val="16"/>
        </w:rPr>
        <w:t>Исполнитель</w:t>
      </w:r>
      <w:r>
        <w:rPr>
          <w:rFonts w:ascii="Times New Roman" w:hAnsi="Times New Roman" w:cs="Times New Roman"/>
          <w:sz w:val="16"/>
          <w:szCs w:val="16"/>
        </w:rPr>
        <w:t>:</w:t>
      </w:r>
      <w:r w:rsidRPr="00603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03012">
        <w:rPr>
          <w:rFonts w:ascii="Times New Roman" w:hAnsi="Times New Roman" w:cs="Times New Roman"/>
          <w:sz w:val="16"/>
          <w:szCs w:val="16"/>
        </w:rPr>
        <w:t>Прошивалко</w:t>
      </w:r>
      <w:proofErr w:type="spellEnd"/>
      <w:r w:rsidRPr="00603012">
        <w:rPr>
          <w:rFonts w:ascii="Times New Roman" w:hAnsi="Times New Roman" w:cs="Times New Roman"/>
          <w:sz w:val="16"/>
          <w:szCs w:val="16"/>
        </w:rPr>
        <w:t xml:space="preserve"> Д.В.</w:t>
      </w:r>
    </w:p>
    <w:p w:rsidR="002C14E4" w:rsidRDefault="002C14E4" w:rsidP="002C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2" w:rsidRDefault="000D19A4" w:rsidP="000D19A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0D19A4" w:rsidRPr="000D19A4" w:rsidRDefault="000D19A4" w:rsidP="000D19A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D19A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Москаленского муниципального района омской области </w:t>
      </w:r>
    </w:p>
    <w:p w:rsidR="00AB24B8" w:rsidRPr="000D19A4" w:rsidRDefault="007525A4" w:rsidP="000D19A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1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05.2022  № </w:t>
      </w:r>
      <w:r w:rsidR="003E377A">
        <w:rPr>
          <w:rFonts w:ascii="Times New Roman" w:hAnsi="Times New Roman" w:cs="Times New Roman"/>
          <w:sz w:val="28"/>
          <w:szCs w:val="28"/>
        </w:rPr>
        <w:t>02</w:t>
      </w: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ПРАВИЛА</w:t>
      </w: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</w:p>
    <w:p w:rsidR="00AB24B8" w:rsidRPr="00AB24B8" w:rsidRDefault="009B162C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B24B8" w:rsidRPr="00AB24B8">
        <w:rPr>
          <w:rFonts w:ascii="Times New Roman" w:hAnsi="Times New Roman" w:cs="Times New Roman"/>
          <w:sz w:val="28"/>
          <w:szCs w:val="28"/>
        </w:rPr>
        <w:t>дминистрации Москаленского муниципального района Омской области</w:t>
      </w: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4B8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24B8">
        <w:rPr>
          <w:rFonts w:ascii="Times New Roman" w:hAnsi="Times New Roman" w:cs="Times New Roman"/>
          <w:sz w:val="28"/>
          <w:szCs w:val="28"/>
        </w:rPr>
        <w:t xml:space="preserve">дминистрации Москаленского муниципального района Омской области (далее – правила) устанавливают в соответствии с Трудовым кодексом Российской Федерации (далее – ТК РФ), федеральным и областным законодательством, правовыми актами органов местного самоуправления Москаленского муниципального района порядок приема и увольнения работников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24B8">
        <w:rPr>
          <w:rFonts w:ascii="Times New Roman" w:hAnsi="Times New Roman" w:cs="Times New Roman"/>
          <w:sz w:val="28"/>
          <w:szCs w:val="28"/>
        </w:rPr>
        <w:t>дминистрации Москаленского муниципального района Омской области (далее – Администрация), основные права, обязанности и ответственность работников Администрации, режим работы и</w:t>
      </w:r>
      <w:proofErr w:type="gramEnd"/>
      <w:r w:rsidRPr="00AB24B8">
        <w:rPr>
          <w:rFonts w:ascii="Times New Roman" w:hAnsi="Times New Roman" w:cs="Times New Roman"/>
          <w:sz w:val="28"/>
          <w:szCs w:val="28"/>
        </w:rPr>
        <w:t xml:space="preserve"> время отдыха в Администрации, применяемые к работникам Администрации меры поощрения и взыскания.</w:t>
      </w:r>
    </w:p>
    <w:p w:rsidR="00AB24B8" w:rsidRPr="00AB24B8" w:rsidRDefault="00AB24B8" w:rsidP="00AB2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Порядок приема и увольнения работников в Администрации</w:t>
      </w: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9B162C" w:rsidP="00917E44">
      <w:pPr>
        <w:tabs>
          <w:tab w:val="left" w:pos="284"/>
          <w:tab w:val="num" w:pos="72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B24B8" w:rsidRPr="00AB24B8">
        <w:rPr>
          <w:rFonts w:ascii="Times New Roman" w:hAnsi="Times New Roman" w:cs="Times New Roman"/>
          <w:sz w:val="28"/>
          <w:szCs w:val="28"/>
        </w:rPr>
        <w:t>Прием на работу в Администрацию оформляется</w:t>
      </w:r>
      <w:r w:rsidR="00AB24B8">
        <w:rPr>
          <w:rFonts w:ascii="Times New Roman" w:hAnsi="Times New Roman" w:cs="Times New Roman"/>
          <w:sz w:val="28"/>
          <w:szCs w:val="28"/>
        </w:rPr>
        <w:t xml:space="preserve"> трудовым договором. </w:t>
      </w:r>
      <w:r w:rsidR="00603012">
        <w:rPr>
          <w:rFonts w:ascii="Times New Roman" w:hAnsi="Times New Roman" w:cs="Times New Roman"/>
          <w:sz w:val="28"/>
          <w:szCs w:val="28"/>
        </w:rPr>
        <w:t>г</w:t>
      </w:r>
      <w:r w:rsidR="00AB24B8">
        <w:rPr>
          <w:rFonts w:ascii="Times New Roman" w:hAnsi="Times New Roman" w:cs="Times New Roman"/>
          <w:sz w:val="28"/>
          <w:szCs w:val="28"/>
        </w:rPr>
        <w:t>лава Москаленского муниципального района Омской области (дале</w:t>
      </w:r>
      <w:proofErr w:type="gramStart"/>
      <w:r w:rsidR="00AB24B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B24B8">
        <w:rPr>
          <w:rFonts w:ascii="Times New Roman" w:hAnsi="Times New Roman" w:cs="Times New Roman"/>
          <w:sz w:val="28"/>
          <w:szCs w:val="28"/>
        </w:rPr>
        <w:t xml:space="preserve"> Глава) на основании заключенного трудового договора издает распоряжение о приеме на работу. Содержание распоряжения Главы должно соответствовать условиям заключенного трудового договора</w:t>
      </w:r>
      <w:r w:rsidR="00AB24B8" w:rsidRPr="00AB24B8">
        <w:rPr>
          <w:rFonts w:ascii="Times New Roman" w:hAnsi="Times New Roman" w:cs="Times New Roman"/>
          <w:sz w:val="28"/>
          <w:szCs w:val="28"/>
        </w:rPr>
        <w:t>.</w:t>
      </w:r>
    </w:p>
    <w:p w:rsidR="00AB24B8" w:rsidRPr="00AB24B8" w:rsidRDefault="009B162C" w:rsidP="00917E44">
      <w:pPr>
        <w:tabs>
          <w:tab w:val="num" w:pos="142"/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B24B8" w:rsidRPr="00AB24B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603012">
        <w:rPr>
          <w:rFonts w:ascii="Times New Roman" w:hAnsi="Times New Roman" w:cs="Times New Roman"/>
          <w:sz w:val="28"/>
          <w:szCs w:val="28"/>
        </w:rPr>
        <w:t>г</w:t>
      </w:r>
      <w:r w:rsidR="00AB24B8" w:rsidRPr="00AB24B8">
        <w:rPr>
          <w:rFonts w:ascii="Times New Roman" w:hAnsi="Times New Roman" w:cs="Times New Roman"/>
          <w:sz w:val="28"/>
          <w:szCs w:val="28"/>
        </w:rPr>
        <w:t>лавы Москаленского муниципального района о приеме на работу объявляется работнику под роспись в трехдневный срок со дня фактического начала работы.</w:t>
      </w:r>
    </w:p>
    <w:p w:rsidR="00AB24B8" w:rsidRPr="00AB24B8" w:rsidRDefault="001D7938" w:rsidP="000D19A4">
      <w:pPr>
        <w:tabs>
          <w:tab w:val="num" w:pos="142"/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B24B8" w:rsidRPr="00AB24B8">
        <w:rPr>
          <w:rFonts w:ascii="Times New Roman" w:hAnsi="Times New Roman" w:cs="Times New Roman"/>
          <w:sz w:val="28"/>
          <w:szCs w:val="28"/>
        </w:rPr>
        <w:t>Трудовой договор заключается:</w:t>
      </w:r>
    </w:p>
    <w:p w:rsidR="00AB24B8" w:rsidRPr="00AB24B8" w:rsidRDefault="00AB24B8" w:rsidP="00917E44">
      <w:pPr>
        <w:tabs>
          <w:tab w:val="num" w:pos="142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 xml:space="preserve"> - на неопределенный срок;</w:t>
      </w:r>
    </w:p>
    <w:p w:rsidR="00AB24B8" w:rsidRPr="00AB24B8" w:rsidRDefault="00AB24B8" w:rsidP="00917E44">
      <w:pPr>
        <w:tabs>
          <w:tab w:val="num" w:pos="142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 xml:space="preserve"> - на срок не более пяти лет в случаях, установленных статьей 59 ТК РФ.</w:t>
      </w:r>
    </w:p>
    <w:p w:rsidR="00AB24B8" w:rsidRPr="00AB24B8" w:rsidRDefault="001D7938" w:rsidP="00917E44">
      <w:pPr>
        <w:tabs>
          <w:tab w:val="num" w:pos="142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B24B8" w:rsidRPr="00AB24B8">
        <w:rPr>
          <w:rFonts w:ascii="Times New Roman" w:hAnsi="Times New Roman" w:cs="Times New Roman"/>
          <w:sz w:val="28"/>
          <w:szCs w:val="28"/>
        </w:rPr>
        <w:t xml:space="preserve">Трудовой договор заключается в письменной форме, составляется в двух экземплярах, каждый из которых подписывается его сторонами. Один экземпляр трудового договора передается работнику, другой хранится </w:t>
      </w:r>
      <w:r>
        <w:rPr>
          <w:rFonts w:ascii="Times New Roman" w:hAnsi="Times New Roman" w:cs="Times New Roman"/>
          <w:sz w:val="28"/>
          <w:szCs w:val="28"/>
        </w:rPr>
        <w:t xml:space="preserve">в общем </w:t>
      </w:r>
      <w:r w:rsidR="00AB24B8" w:rsidRPr="00AB24B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24B8" w:rsidRPr="00AB24B8">
        <w:rPr>
          <w:rFonts w:ascii="Times New Roman" w:hAnsi="Times New Roman" w:cs="Times New Roman"/>
          <w:sz w:val="28"/>
          <w:szCs w:val="28"/>
        </w:rPr>
        <w:t xml:space="preserve"> Администрации, в личном деле работника. </w:t>
      </w:r>
    </w:p>
    <w:p w:rsidR="00AB24B8" w:rsidRPr="00AB24B8" w:rsidRDefault="00AB24B8" w:rsidP="00917E44">
      <w:pPr>
        <w:tabs>
          <w:tab w:val="num" w:pos="142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Получение работником экземпляра трудового договора должно подтверждаться подписью работника на экземпляре трудового договора, хранящемся в личном деле работника.</w:t>
      </w:r>
    </w:p>
    <w:p w:rsidR="00AB24B8" w:rsidRPr="001D7938" w:rsidRDefault="00AB24B8" w:rsidP="00917E44">
      <w:pPr>
        <w:pStyle w:val="a4"/>
        <w:numPr>
          <w:ilvl w:val="1"/>
          <w:numId w:val="2"/>
        </w:numPr>
        <w:tabs>
          <w:tab w:val="num" w:pos="142"/>
          <w:tab w:val="num" w:pos="720"/>
          <w:tab w:val="left" w:pos="900"/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7938">
        <w:rPr>
          <w:rFonts w:ascii="Times New Roman" w:hAnsi="Times New Roman" w:cs="Times New Roman"/>
          <w:sz w:val="28"/>
          <w:szCs w:val="28"/>
        </w:rPr>
        <w:t xml:space="preserve">Лицо, поступающее на работу в Администрацию, предъявляет документы, предусмотренные трудовым законодательством Российской </w:t>
      </w:r>
      <w:r w:rsidRPr="001D793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</w:t>
      </w:r>
      <w:r w:rsidR="006E35B7">
        <w:rPr>
          <w:rFonts w:ascii="Times New Roman" w:hAnsi="Times New Roman" w:cs="Times New Roman"/>
          <w:sz w:val="28"/>
          <w:szCs w:val="28"/>
        </w:rPr>
        <w:t xml:space="preserve">а также в </w:t>
      </w:r>
      <w:proofErr w:type="spellStart"/>
      <w:r w:rsidR="006E35B7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="006E35B7">
        <w:rPr>
          <w:rFonts w:ascii="Times New Roman" w:hAnsi="Times New Roman" w:cs="Times New Roman"/>
          <w:sz w:val="28"/>
          <w:szCs w:val="28"/>
        </w:rPr>
        <w:t xml:space="preserve"> с </w:t>
      </w:r>
      <w:r w:rsidR="006E35B7" w:rsidRPr="002C14E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E35B7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AB24B8" w:rsidRPr="00AB24B8" w:rsidRDefault="00AB24B8" w:rsidP="00917E44">
      <w:pPr>
        <w:tabs>
          <w:tab w:val="num" w:pos="720"/>
          <w:tab w:val="left" w:pos="90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 xml:space="preserve">Назначение работника на должность, предусмотренную штатным расписанием Администрации, осуществляется по согласованию с заместителем главы, курирующим данное направление. </w:t>
      </w:r>
    </w:p>
    <w:p w:rsidR="00AB24B8" w:rsidRPr="00AB24B8" w:rsidRDefault="00AB24B8" w:rsidP="00917E44">
      <w:pPr>
        <w:tabs>
          <w:tab w:val="num" w:pos="142"/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Работнику Администрации может устанавливаться испытательный срок продолжительностью до трех месяцев.</w:t>
      </w:r>
    </w:p>
    <w:p w:rsidR="00AB24B8" w:rsidRPr="00AB24B8" w:rsidRDefault="00AB24B8" w:rsidP="00917E44">
      <w:pPr>
        <w:tabs>
          <w:tab w:val="num" w:pos="142"/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В случаях, установленных трудовым законодательством Российской Федерации, испытательный срок не устанавливается.</w:t>
      </w:r>
    </w:p>
    <w:p w:rsidR="00AB24B8" w:rsidRPr="00AB24B8" w:rsidRDefault="001D7938" w:rsidP="00917E44">
      <w:pPr>
        <w:tabs>
          <w:tab w:val="num" w:pos="142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B24B8" w:rsidRPr="00AB24B8">
        <w:rPr>
          <w:rFonts w:ascii="Times New Roman" w:hAnsi="Times New Roman" w:cs="Times New Roman"/>
          <w:sz w:val="28"/>
          <w:szCs w:val="28"/>
        </w:rPr>
        <w:t>. При приеме на работу (до подписания трудового договора) или переводе работника в установленном порядке на другую работу Администрация обязана:</w:t>
      </w:r>
    </w:p>
    <w:p w:rsidR="00AB24B8" w:rsidRPr="00AB24B8" w:rsidRDefault="00AB24B8" w:rsidP="00917E44">
      <w:pPr>
        <w:tabs>
          <w:tab w:val="num" w:pos="142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-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(при его наличии);</w:t>
      </w:r>
    </w:p>
    <w:p w:rsidR="00AB24B8" w:rsidRPr="00AB24B8" w:rsidRDefault="00AB24B8" w:rsidP="00917E44">
      <w:pPr>
        <w:tabs>
          <w:tab w:val="num" w:pos="142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- ознакомить работника под роспись с должностной инструкцией, копия которой передается работнику;</w:t>
      </w:r>
    </w:p>
    <w:p w:rsidR="00AB24B8" w:rsidRPr="00AB24B8" w:rsidRDefault="00AB24B8" w:rsidP="00917E44">
      <w:pPr>
        <w:tabs>
          <w:tab w:val="num" w:pos="142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- разъяснить правила охраны труда и техники безопасности.</w:t>
      </w:r>
    </w:p>
    <w:p w:rsidR="00AB24B8" w:rsidRPr="00AB24B8" w:rsidRDefault="00AB24B8" w:rsidP="00917E44">
      <w:pPr>
        <w:tabs>
          <w:tab w:val="num" w:pos="142"/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2.</w:t>
      </w:r>
      <w:r w:rsidR="001D7938">
        <w:rPr>
          <w:rFonts w:ascii="Times New Roman" w:hAnsi="Times New Roman" w:cs="Times New Roman"/>
          <w:sz w:val="28"/>
          <w:szCs w:val="28"/>
        </w:rPr>
        <w:t>7</w:t>
      </w:r>
      <w:r w:rsidRPr="00AB24B8">
        <w:rPr>
          <w:rFonts w:ascii="Times New Roman" w:hAnsi="Times New Roman" w:cs="Times New Roman"/>
          <w:sz w:val="28"/>
          <w:szCs w:val="28"/>
        </w:rPr>
        <w:t>. Прекращение трудового договора производится по основаниям и в порядке, предусмотренным трудовым законодательством Российской Федерации</w:t>
      </w:r>
      <w:r w:rsidR="00FA27A1">
        <w:rPr>
          <w:rFonts w:ascii="Times New Roman" w:hAnsi="Times New Roman" w:cs="Times New Roman"/>
          <w:sz w:val="28"/>
          <w:szCs w:val="28"/>
        </w:rPr>
        <w:t xml:space="preserve"> и Федеральным законом от 02.03.2007 № 25-ФЗ «О муниципальной службе в Российской Федерации»,</w:t>
      </w:r>
      <w:r w:rsidR="00C67A27">
        <w:rPr>
          <w:rFonts w:ascii="Times New Roman" w:hAnsi="Times New Roman" w:cs="Times New Roman"/>
          <w:sz w:val="28"/>
          <w:szCs w:val="28"/>
        </w:rPr>
        <w:t xml:space="preserve"> оформляется распоряжением главы и объявляется под роспись работнику.</w:t>
      </w:r>
    </w:p>
    <w:p w:rsidR="00AB24B8" w:rsidRPr="00AB24B8" w:rsidRDefault="00AB24B8" w:rsidP="00AB24B8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Основные права и обязанности работников Администрации</w:t>
      </w:r>
    </w:p>
    <w:p w:rsidR="00AB24B8" w:rsidRPr="00AB24B8" w:rsidRDefault="00AB24B8" w:rsidP="00AB24B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917E44" w:rsidP="00917E44">
      <w:pPr>
        <w:tabs>
          <w:tab w:val="num" w:pos="720"/>
          <w:tab w:val="left" w:pos="90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B24B8" w:rsidRPr="00AB24B8">
        <w:rPr>
          <w:rFonts w:ascii="Times New Roman" w:hAnsi="Times New Roman" w:cs="Times New Roman"/>
          <w:sz w:val="28"/>
          <w:szCs w:val="28"/>
        </w:rPr>
        <w:t>Работник Администрации имеет все права и исполняет все обязанности, установленные трудовым законодательством Российской Федерации.</w:t>
      </w:r>
    </w:p>
    <w:p w:rsidR="00AB24B8" w:rsidRPr="00917E44" w:rsidRDefault="00AB24B8" w:rsidP="00917E44">
      <w:pPr>
        <w:pStyle w:val="a4"/>
        <w:numPr>
          <w:ilvl w:val="1"/>
          <w:numId w:val="3"/>
        </w:numPr>
        <w:tabs>
          <w:tab w:val="num" w:pos="720"/>
          <w:tab w:val="left" w:pos="900"/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E44">
        <w:rPr>
          <w:rFonts w:ascii="Times New Roman" w:hAnsi="Times New Roman" w:cs="Times New Roman"/>
          <w:sz w:val="28"/>
          <w:szCs w:val="28"/>
        </w:rPr>
        <w:t>Круг обязанностей, которые выполняет работник по своей профессии, должности, определяется трудовым договором, должностной инструкцией.</w:t>
      </w:r>
    </w:p>
    <w:p w:rsidR="00AB24B8" w:rsidRPr="00AB24B8" w:rsidRDefault="00AB24B8" w:rsidP="00917E44">
      <w:pPr>
        <w:tabs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4. Основные права и обязанности Администрации</w:t>
      </w:r>
    </w:p>
    <w:p w:rsidR="00917E44" w:rsidRDefault="00917E44" w:rsidP="00AB24B8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24B8" w:rsidRDefault="00C67A27" w:rsidP="00917E4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B162C">
        <w:rPr>
          <w:rFonts w:ascii="Times New Roman" w:hAnsi="Times New Roman" w:cs="Times New Roman"/>
          <w:sz w:val="28"/>
          <w:szCs w:val="28"/>
        </w:rPr>
        <w:t xml:space="preserve"> </w:t>
      </w:r>
      <w:r w:rsidR="00AB24B8" w:rsidRPr="00AB24B8">
        <w:rPr>
          <w:rFonts w:ascii="Times New Roman" w:hAnsi="Times New Roman" w:cs="Times New Roman"/>
          <w:sz w:val="28"/>
          <w:szCs w:val="28"/>
        </w:rPr>
        <w:t>Администрация имеет все права и исполняет все обязанности, установленные трудовым законодательством Российской Федерации.</w:t>
      </w:r>
    </w:p>
    <w:p w:rsidR="00C67A27" w:rsidRPr="00E51D8A" w:rsidRDefault="00C67A27" w:rsidP="00917E4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Администрация имеет право принимать решения о введении электронного документооборота в сфере трудовых отношений.</w:t>
      </w:r>
    </w:p>
    <w:p w:rsidR="009B162C" w:rsidRPr="009B162C" w:rsidRDefault="009B162C" w:rsidP="00917E4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16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9B162C">
        <w:rPr>
          <w:rFonts w:ascii="Times New Roman" w:hAnsi="Times New Roman" w:cs="Times New Roman"/>
          <w:sz w:val="28"/>
          <w:szCs w:val="28"/>
        </w:rPr>
        <w:t xml:space="preserve">Работодатель вправе принять решение </w:t>
      </w:r>
      <w:proofErr w:type="gramStart"/>
      <w:r w:rsidRPr="009B162C">
        <w:rPr>
          <w:rFonts w:ascii="Times New Roman" w:hAnsi="Times New Roman" w:cs="Times New Roman"/>
          <w:sz w:val="28"/>
          <w:szCs w:val="28"/>
        </w:rPr>
        <w:t>о распространении на взаимодействие с дистанционными работниками правил осуществления электронного документооборота в соответствии с положениями</w:t>
      </w:r>
      <w:proofErr w:type="gramEnd"/>
      <w:r w:rsidRPr="009B162C">
        <w:rPr>
          <w:rFonts w:ascii="Times New Roman" w:hAnsi="Times New Roman" w:cs="Times New Roman"/>
          <w:sz w:val="28"/>
          <w:szCs w:val="28"/>
        </w:rPr>
        <w:t xml:space="preserve"> ст.ст. 22.1-22.3 Трудового кодекса Российской Федерации.</w:t>
      </w:r>
    </w:p>
    <w:p w:rsidR="00AB24B8" w:rsidRPr="00AB24B8" w:rsidRDefault="00AB24B8" w:rsidP="00AB24B8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5. Рабочее время и время отдыха</w:t>
      </w:r>
    </w:p>
    <w:p w:rsidR="00AB24B8" w:rsidRPr="00AB24B8" w:rsidRDefault="00AB24B8" w:rsidP="00AB24B8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917E4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 xml:space="preserve">5.1. В Администрации устанавливается пятидневная рабочая неделя с двумя выходными днями: суббота и воскресенье. </w:t>
      </w:r>
    </w:p>
    <w:p w:rsidR="00AB24B8" w:rsidRPr="00AB24B8" w:rsidRDefault="00AB24B8" w:rsidP="00917E4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lastRenderedPageBreak/>
        <w:t>5.2. Продолжительность рабочего времени в Администрации составляет 40 часов в неделю, в том числе по дням недели:</w:t>
      </w:r>
    </w:p>
    <w:p w:rsidR="00AB24B8" w:rsidRPr="00AB24B8" w:rsidRDefault="00AB24B8" w:rsidP="00AB24B8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- понедельник, вторник, среда, четверг – 8 часов 15 минут;</w:t>
      </w:r>
    </w:p>
    <w:p w:rsidR="00AB24B8" w:rsidRPr="00AB24B8" w:rsidRDefault="00AB24B8" w:rsidP="00AB24B8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- пятница – 7 часов.</w:t>
      </w:r>
    </w:p>
    <w:p w:rsidR="00AB24B8" w:rsidRPr="00AB24B8" w:rsidRDefault="00AB24B8" w:rsidP="00917E4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5.3. В Администрации устанавливается следующий график работы:</w:t>
      </w:r>
    </w:p>
    <w:p w:rsidR="00AB24B8" w:rsidRPr="00AB24B8" w:rsidRDefault="00AB24B8" w:rsidP="00AB24B8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- начало рабочего дня: 8 часов 00 минут;</w:t>
      </w:r>
    </w:p>
    <w:p w:rsidR="00AB24B8" w:rsidRPr="00AB24B8" w:rsidRDefault="00AB24B8" w:rsidP="00AB24B8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- перерыв для отдыха и питания: с 13 часов до 14 часов;</w:t>
      </w:r>
    </w:p>
    <w:p w:rsidR="00AB24B8" w:rsidRPr="00AB24B8" w:rsidRDefault="00AB24B8" w:rsidP="00AB24B8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- окончание рабочего дня: понедельник, вторник, среда, четверг – 17 часов 15 минут, пятница – 16 часов 00 минут.</w:t>
      </w:r>
    </w:p>
    <w:p w:rsidR="00AB24B8" w:rsidRPr="00AB24B8" w:rsidRDefault="00AB24B8" w:rsidP="00917E4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5.4. Продолжительность рабочего дня, непосредственно предшествующего нерабочему праздничному дню, уменьшается на один час.</w:t>
      </w:r>
    </w:p>
    <w:p w:rsidR="00AB24B8" w:rsidRPr="00AB24B8" w:rsidRDefault="00AB24B8" w:rsidP="00917E4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 xml:space="preserve">5.5. Для работников Администрации может быть временно установлен режим гибкого рабочего времени в случаях необходимости проведения лечебных процедур, ухода за больным членом семьи, женщинам, имеющим детей дошкольного или младшего школьного возраста и в других случаях. </w:t>
      </w:r>
    </w:p>
    <w:p w:rsidR="00AB24B8" w:rsidRPr="00AB24B8" w:rsidRDefault="00917E44" w:rsidP="00917E4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0D19A4">
        <w:rPr>
          <w:rFonts w:ascii="Times New Roman" w:hAnsi="Times New Roman" w:cs="Times New Roman"/>
          <w:sz w:val="28"/>
          <w:szCs w:val="28"/>
        </w:rPr>
        <w:t xml:space="preserve"> </w:t>
      </w:r>
      <w:r w:rsidR="00AB24B8" w:rsidRPr="00AB24B8">
        <w:rPr>
          <w:rFonts w:ascii="Times New Roman" w:hAnsi="Times New Roman" w:cs="Times New Roman"/>
          <w:sz w:val="28"/>
          <w:szCs w:val="28"/>
        </w:rPr>
        <w:t xml:space="preserve">Режим гибкого рабочего времени устанавливается распоряжением </w:t>
      </w:r>
      <w:r w:rsidR="00603012">
        <w:rPr>
          <w:rFonts w:ascii="Times New Roman" w:hAnsi="Times New Roman" w:cs="Times New Roman"/>
          <w:sz w:val="28"/>
          <w:szCs w:val="28"/>
        </w:rPr>
        <w:t>г</w:t>
      </w:r>
      <w:r w:rsidR="00AB24B8" w:rsidRPr="00AB24B8">
        <w:rPr>
          <w:rFonts w:ascii="Times New Roman" w:hAnsi="Times New Roman" w:cs="Times New Roman"/>
          <w:sz w:val="28"/>
          <w:szCs w:val="28"/>
        </w:rPr>
        <w:t>лавы Москаленского муниципального района на основании личного заявления работника. В случае возникновения необходимости в изменении графика работы в течение одного рабочего дня, работник обязан известить об этом своего непосредственного руководителя, который в свою очередь информирует ответственное лицо за ведение табеля учета рабочего времени Администрации.</w:t>
      </w:r>
    </w:p>
    <w:p w:rsidR="00AB24B8" w:rsidRPr="00AB24B8" w:rsidRDefault="00AB24B8" w:rsidP="00917E44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5.</w:t>
      </w:r>
      <w:r w:rsidR="00917E44">
        <w:rPr>
          <w:rFonts w:ascii="Times New Roman" w:hAnsi="Times New Roman" w:cs="Times New Roman"/>
          <w:sz w:val="28"/>
          <w:szCs w:val="28"/>
        </w:rPr>
        <w:t>7</w:t>
      </w:r>
      <w:r w:rsidRPr="00AB24B8">
        <w:rPr>
          <w:rFonts w:ascii="Times New Roman" w:hAnsi="Times New Roman" w:cs="Times New Roman"/>
          <w:sz w:val="28"/>
          <w:szCs w:val="28"/>
        </w:rPr>
        <w:t xml:space="preserve">. Привлечение работников к работе в выходные и нерабочие праздничные дни производится в порядке, установленном трудовым законодательством Российской Федерации, и оформляется распоряжением </w:t>
      </w:r>
      <w:r w:rsidR="00603012">
        <w:rPr>
          <w:rFonts w:ascii="Times New Roman" w:hAnsi="Times New Roman" w:cs="Times New Roman"/>
          <w:sz w:val="28"/>
          <w:szCs w:val="28"/>
        </w:rPr>
        <w:t>г</w:t>
      </w:r>
      <w:r w:rsidRPr="00AB24B8">
        <w:rPr>
          <w:rFonts w:ascii="Times New Roman" w:hAnsi="Times New Roman" w:cs="Times New Roman"/>
          <w:sz w:val="28"/>
          <w:szCs w:val="28"/>
        </w:rPr>
        <w:t>лавы Москаленского муниципального района.</w:t>
      </w:r>
    </w:p>
    <w:p w:rsidR="00AB24B8" w:rsidRPr="00AB24B8" w:rsidRDefault="00AB24B8" w:rsidP="000D19A4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5.</w:t>
      </w:r>
      <w:r w:rsidR="00917E44">
        <w:rPr>
          <w:rFonts w:ascii="Times New Roman" w:hAnsi="Times New Roman" w:cs="Times New Roman"/>
          <w:sz w:val="28"/>
          <w:szCs w:val="28"/>
        </w:rPr>
        <w:t>8</w:t>
      </w:r>
      <w:r w:rsidRPr="00AB24B8">
        <w:rPr>
          <w:rFonts w:ascii="Times New Roman" w:hAnsi="Times New Roman" w:cs="Times New Roman"/>
          <w:sz w:val="28"/>
          <w:szCs w:val="28"/>
        </w:rPr>
        <w:t>. Очередность предоставления ежегодных оплачиваемых отпусков устанавливается Администрацией с учетом производственной необходимости, пожеланий работников Администрации, мнения выборного представительного органа работников Администрации.</w:t>
      </w:r>
    </w:p>
    <w:p w:rsidR="00AB24B8" w:rsidRDefault="00AB24B8" w:rsidP="00917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График отпусков составляется на каждый календарный год не позднее, чем за две недели до наступления календарного года и доводится до сведения всех работников Администрации специалистом организационного отдела администрации, ответственным за кадровое делопроизводство.</w:t>
      </w:r>
    </w:p>
    <w:p w:rsidR="001D7938" w:rsidRDefault="001D7938" w:rsidP="00917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17E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Направление инвалидов в служебные командировки допускается 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актами Российской Федерации. При этом указанные работники должны быть письменной форме ознакомлены со своим правом отказаться от направления в служебную командировку.</w:t>
      </w:r>
    </w:p>
    <w:p w:rsidR="00917E44" w:rsidRPr="00AB24B8" w:rsidRDefault="00917E44" w:rsidP="00917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Выполнение трудовых функций работников допускается по средствам дистанционной работы.</w:t>
      </w:r>
    </w:p>
    <w:p w:rsidR="00AB24B8" w:rsidRPr="00AB24B8" w:rsidRDefault="00AB24B8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6. Поощрение работников Администрации</w:t>
      </w: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917E44">
      <w:pPr>
        <w:tabs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 xml:space="preserve">6.1. За успешное и добросовестное выполнение трудовых обязанностей, продолжительную и безупречную работу, выполнение заданий особой важности </w:t>
      </w:r>
      <w:r w:rsidRPr="00AB24B8">
        <w:rPr>
          <w:rFonts w:ascii="Times New Roman" w:hAnsi="Times New Roman" w:cs="Times New Roman"/>
          <w:sz w:val="28"/>
          <w:szCs w:val="28"/>
        </w:rPr>
        <w:lastRenderedPageBreak/>
        <w:t>и сложности к работникам Администрации могут применяться следующие меры поощрения:</w:t>
      </w:r>
    </w:p>
    <w:p w:rsidR="00AB24B8" w:rsidRPr="00AB24B8" w:rsidRDefault="00AB24B8" w:rsidP="00917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AB24B8" w:rsidRPr="00AB24B8" w:rsidRDefault="00AB24B8" w:rsidP="00917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- награждение Почетной грамотой, Благодарственным письмом  Администрации;</w:t>
      </w:r>
    </w:p>
    <w:p w:rsidR="00AB24B8" w:rsidRPr="00AB24B8" w:rsidRDefault="00AB24B8" w:rsidP="00917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- представление к награждению Почетной грамотой, благодарственным письмом Правительства Омской области, Министерств Омской области;</w:t>
      </w:r>
    </w:p>
    <w:p w:rsidR="00AB24B8" w:rsidRPr="00AB24B8" w:rsidRDefault="00AB24B8" w:rsidP="00917E44">
      <w:pPr>
        <w:tabs>
          <w:tab w:val="left" w:pos="72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- представление к награждению государственными наградами Российской Федерации и Омской области.</w:t>
      </w:r>
    </w:p>
    <w:p w:rsidR="00AB24B8" w:rsidRPr="00AB24B8" w:rsidRDefault="00AB24B8" w:rsidP="00917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6.2. Меры поощрения применяются в соответствии с распоряжением Главы Москаленского муниципального района, доводятся до сведения всех работников Администрации. В трудовую книжку работника Администрации вносятся соответствующие записи о примененных к нему мерах поощрения.</w:t>
      </w:r>
    </w:p>
    <w:p w:rsidR="00AB24B8" w:rsidRPr="00AB24B8" w:rsidRDefault="00AB24B8" w:rsidP="00AB24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7. Ответственность работников Администрации</w:t>
      </w: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за нарушение трудовой дисциплины</w:t>
      </w: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917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7.1. За нарушение трудовой дисциплины работники Администрации несут дисциплинарную ответственность в порядке, установленном трудовым законодательством Российской Федерации.</w:t>
      </w:r>
    </w:p>
    <w:p w:rsidR="00AB24B8" w:rsidRPr="00AB24B8" w:rsidRDefault="00917E44" w:rsidP="00917E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24B8" w:rsidRPr="00AB24B8">
        <w:rPr>
          <w:rFonts w:ascii="Times New Roman" w:hAnsi="Times New Roman" w:cs="Times New Roman"/>
          <w:sz w:val="28"/>
          <w:szCs w:val="28"/>
        </w:rPr>
        <w:t>.2. Дисциплинарные взыскания налагаются на работников Администрации распоряжением Главы Москаленского муниципального района.</w:t>
      </w:r>
    </w:p>
    <w:p w:rsidR="00AB24B8" w:rsidRPr="00AB24B8" w:rsidRDefault="00AB24B8" w:rsidP="00AB2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8.1. Настоящие правила:</w:t>
      </w:r>
    </w:p>
    <w:p w:rsidR="00AB24B8" w:rsidRPr="00AB24B8" w:rsidRDefault="00FA27A1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</w:t>
      </w:r>
      <w:r w:rsidR="00AB24B8" w:rsidRPr="00AB24B8">
        <w:rPr>
          <w:rFonts w:ascii="Times New Roman" w:hAnsi="Times New Roman" w:cs="Times New Roman"/>
          <w:sz w:val="28"/>
          <w:szCs w:val="28"/>
        </w:rPr>
        <w:t xml:space="preserve"> </w:t>
      </w:r>
      <w:r w:rsidR="000D19A4">
        <w:rPr>
          <w:rFonts w:ascii="Times New Roman" w:hAnsi="Times New Roman" w:cs="Times New Roman"/>
          <w:sz w:val="28"/>
          <w:szCs w:val="28"/>
        </w:rPr>
        <w:t>в общем отделе</w:t>
      </w:r>
      <w:r w:rsidR="00AB24B8" w:rsidRPr="00AB24B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AB24B8" w:rsidRPr="00AB24B8" w:rsidRDefault="00FA27A1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24B8" w:rsidRPr="00AB24B8">
        <w:rPr>
          <w:rFonts w:ascii="Times New Roman" w:hAnsi="Times New Roman" w:cs="Times New Roman"/>
          <w:sz w:val="28"/>
          <w:szCs w:val="28"/>
        </w:rPr>
        <w:t xml:space="preserve">доводятся специалистом </w:t>
      </w:r>
      <w:r w:rsidR="000D19A4">
        <w:rPr>
          <w:rFonts w:ascii="Times New Roman" w:hAnsi="Times New Roman" w:cs="Times New Roman"/>
          <w:sz w:val="28"/>
          <w:szCs w:val="28"/>
        </w:rPr>
        <w:t>общего</w:t>
      </w:r>
      <w:r w:rsidR="00AB24B8" w:rsidRPr="00AB24B8">
        <w:rPr>
          <w:rFonts w:ascii="Times New Roman" w:hAnsi="Times New Roman" w:cs="Times New Roman"/>
          <w:sz w:val="28"/>
          <w:szCs w:val="28"/>
        </w:rPr>
        <w:t xml:space="preserve"> отдела, ответственным за кадровое делопроизводство, до сведения всех работников Администрации под роспись.</w:t>
      </w:r>
    </w:p>
    <w:p w:rsidR="00AB24B8" w:rsidRPr="00AB24B8" w:rsidRDefault="00AB24B8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 xml:space="preserve">8.2. Изменения и дополнения в настоящие правила утверждаются Главой Москаленского муниципального района Омской области. </w:t>
      </w:r>
    </w:p>
    <w:p w:rsidR="00AB24B8" w:rsidRPr="00AB24B8" w:rsidRDefault="00AB24B8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4B8" w:rsidRDefault="00AB24B8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E44" w:rsidRDefault="00917E4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4E4" w:rsidRPr="00AB24B8" w:rsidRDefault="002C14E4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С Правилами внутреннего трудового распорядка</w:t>
      </w:r>
    </w:p>
    <w:p w:rsidR="00AB24B8" w:rsidRPr="00AB24B8" w:rsidRDefault="000D19A4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B24B8" w:rsidRPr="00AB24B8">
        <w:rPr>
          <w:rFonts w:ascii="Times New Roman" w:hAnsi="Times New Roman" w:cs="Times New Roman"/>
          <w:sz w:val="28"/>
          <w:szCs w:val="28"/>
        </w:rPr>
        <w:t>дминистрации Москаленского муниципального района Омской области</w:t>
      </w: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4B8">
        <w:rPr>
          <w:rFonts w:ascii="Times New Roman" w:hAnsi="Times New Roman" w:cs="Times New Roman"/>
          <w:sz w:val="28"/>
          <w:szCs w:val="28"/>
        </w:rPr>
        <w:t>(</w:t>
      </w:r>
      <w:r w:rsidR="006030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AB24B8">
        <w:rPr>
          <w:rFonts w:ascii="Times New Roman" w:hAnsi="Times New Roman" w:cs="Times New Roman"/>
          <w:sz w:val="28"/>
          <w:szCs w:val="28"/>
        </w:rPr>
        <w:t xml:space="preserve"> № </w:t>
      </w:r>
      <w:r w:rsidR="00603012">
        <w:rPr>
          <w:rFonts w:ascii="Times New Roman" w:hAnsi="Times New Roman" w:cs="Times New Roman"/>
          <w:sz w:val="28"/>
          <w:szCs w:val="28"/>
        </w:rPr>
        <w:t>_____</w:t>
      </w:r>
      <w:r w:rsidRPr="00AB2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4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B24B8">
        <w:rPr>
          <w:rFonts w:ascii="Times New Roman" w:hAnsi="Times New Roman" w:cs="Times New Roman"/>
          <w:sz w:val="28"/>
          <w:szCs w:val="28"/>
        </w:rPr>
        <w:t xml:space="preserve"> </w:t>
      </w:r>
      <w:r w:rsidR="00603012">
        <w:rPr>
          <w:rFonts w:ascii="Times New Roman" w:hAnsi="Times New Roman" w:cs="Times New Roman"/>
          <w:sz w:val="28"/>
          <w:szCs w:val="28"/>
        </w:rPr>
        <w:t>____________</w:t>
      </w:r>
      <w:r w:rsidRPr="00AB24B8">
        <w:rPr>
          <w:rFonts w:ascii="Times New Roman" w:hAnsi="Times New Roman" w:cs="Times New Roman"/>
          <w:sz w:val="28"/>
          <w:szCs w:val="28"/>
        </w:rPr>
        <w:t>)</w:t>
      </w: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4B8" w:rsidRPr="00AB24B8" w:rsidRDefault="00AB24B8" w:rsidP="00AB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jc w:val="center"/>
              <w:rPr>
                <w:sz w:val="28"/>
                <w:szCs w:val="28"/>
              </w:rPr>
            </w:pPr>
            <w:r w:rsidRPr="00AB24B8">
              <w:rPr>
                <w:sz w:val="28"/>
                <w:szCs w:val="28"/>
              </w:rPr>
              <w:t>Ф.И.О.</w:t>
            </w:r>
          </w:p>
        </w:tc>
        <w:tc>
          <w:tcPr>
            <w:tcW w:w="4786" w:type="dxa"/>
          </w:tcPr>
          <w:p w:rsidR="00AB24B8" w:rsidRPr="00AB24B8" w:rsidRDefault="00AB24B8" w:rsidP="00AB24B8">
            <w:pPr>
              <w:jc w:val="center"/>
              <w:rPr>
                <w:sz w:val="28"/>
                <w:szCs w:val="28"/>
              </w:rPr>
            </w:pPr>
            <w:r w:rsidRPr="00AB24B8">
              <w:rPr>
                <w:sz w:val="28"/>
                <w:szCs w:val="28"/>
              </w:rPr>
              <w:t>Роспись</w:t>
            </w: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  <w:tr w:rsidR="00AB24B8" w:rsidRPr="00AB24B8" w:rsidTr="007F792D">
        <w:tc>
          <w:tcPr>
            <w:tcW w:w="4785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B24B8" w:rsidRPr="00AB24B8" w:rsidRDefault="00AB24B8" w:rsidP="00AB24B8">
            <w:pPr>
              <w:rPr>
                <w:sz w:val="28"/>
                <w:szCs w:val="28"/>
              </w:rPr>
            </w:pPr>
          </w:p>
        </w:tc>
      </w:tr>
    </w:tbl>
    <w:p w:rsidR="00AB24B8" w:rsidRPr="00AB24B8" w:rsidRDefault="00AB24B8" w:rsidP="00AB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862" w:rsidRPr="00AB24B8" w:rsidRDefault="008A4862" w:rsidP="00AB2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4862" w:rsidRPr="00AB24B8" w:rsidSect="000D19A4">
      <w:pgSz w:w="11906" w:h="16838"/>
      <w:pgMar w:top="70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6182"/>
    <w:multiLevelType w:val="hybridMultilevel"/>
    <w:tmpl w:val="7188ECD2"/>
    <w:lvl w:ilvl="0" w:tplc="F4EA4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6ABF28">
      <w:numFmt w:val="none"/>
      <w:lvlText w:val=""/>
      <w:lvlJc w:val="left"/>
      <w:pPr>
        <w:tabs>
          <w:tab w:val="num" w:pos="360"/>
        </w:tabs>
      </w:pPr>
    </w:lvl>
    <w:lvl w:ilvl="2" w:tplc="DB40DCAC">
      <w:numFmt w:val="none"/>
      <w:lvlText w:val=""/>
      <w:lvlJc w:val="left"/>
      <w:pPr>
        <w:tabs>
          <w:tab w:val="num" w:pos="360"/>
        </w:tabs>
      </w:pPr>
    </w:lvl>
    <w:lvl w:ilvl="3" w:tplc="6DD05BF6">
      <w:numFmt w:val="none"/>
      <w:lvlText w:val=""/>
      <w:lvlJc w:val="left"/>
      <w:pPr>
        <w:tabs>
          <w:tab w:val="num" w:pos="360"/>
        </w:tabs>
      </w:pPr>
    </w:lvl>
    <w:lvl w:ilvl="4" w:tplc="7132FE56">
      <w:numFmt w:val="none"/>
      <w:lvlText w:val=""/>
      <w:lvlJc w:val="left"/>
      <w:pPr>
        <w:tabs>
          <w:tab w:val="num" w:pos="360"/>
        </w:tabs>
      </w:pPr>
    </w:lvl>
    <w:lvl w:ilvl="5" w:tplc="D31EB474">
      <w:numFmt w:val="none"/>
      <w:lvlText w:val=""/>
      <w:lvlJc w:val="left"/>
      <w:pPr>
        <w:tabs>
          <w:tab w:val="num" w:pos="360"/>
        </w:tabs>
      </w:pPr>
    </w:lvl>
    <w:lvl w:ilvl="6" w:tplc="46EA1240">
      <w:numFmt w:val="none"/>
      <w:lvlText w:val=""/>
      <w:lvlJc w:val="left"/>
      <w:pPr>
        <w:tabs>
          <w:tab w:val="num" w:pos="360"/>
        </w:tabs>
      </w:pPr>
    </w:lvl>
    <w:lvl w:ilvl="7" w:tplc="5D700D94">
      <w:numFmt w:val="none"/>
      <w:lvlText w:val=""/>
      <w:lvlJc w:val="left"/>
      <w:pPr>
        <w:tabs>
          <w:tab w:val="num" w:pos="360"/>
        </w:tabs>
      </w:pPr>
    </w:lvl>
    <w:lvl w:ilvl="8" w:tplc="5F6AFF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B110CE"/>
    <w:multiLevelType w:val="multilevel"/>
    <w:tmpl w:val="C29A42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F912FBA"/>
    <w:multiLevelType w:val="multilevel"/>
    <w:tmpl w:val="8190187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19732FA"/>
    <w:multiLevelType w:val="hybridMultilevel"/>
    <w:tmpl w:val="FDA2D22C"/>
    <w:lvl w:ilvl="0" w:tplc="D3F4BFB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DC0A66"/>
    <w:multiLevelType w:val="hybridMultilevel"/>
    <w:tmpl w:val="F99A479E"/>
    <w:lvl w:ilvl="0" w:tplc="22E077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C402D8"/>
    <w:multiLevelType w:val="multilevel"/>
    <w:tmpl w:val="023ABC5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B24B8"/>
    <w:rsid w:val="00022B0F"/>
    <w:rsid w:val="000D19A4"/>
    <w:rsid w:val="001D7938"/>
    <w:rsid w:val="002C14E4"/>
    <w:rsid w:val="003E377A"/>
    <w:rsid w:val="00464CEF"/>
    <w:rsid w:val="00512413"/>
    <w:rsid w:val="00603012"/>
    <w:rsid w:val="006D1427"/>
    <w:rsid w:val="006E35B7"/>
    <w:rsid w:val="007525A4"/>
    <w:rsid w:val="007A4183"/>
    <w:rsid w:val="008A4862"/>
    <w:rsid w:val="00917E44"/>
    <w:rsid w:val="009B162C"/>
    <w:rsid w:val="00AB24B8"/>
    <w:rsid w:val="00C67A27"/>
    <w:rsid w:val="00CF4A0B"/>
    <w:rsid w:val="00D26A4A"/>
    <w:rsid w:val="00DD02F7"/>
    <w:rsid w:val="00E113D3"/>
    <w:rsid w:val="00E51D8A"/>
    <w:rsid w:val="00FA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0F"/>
  </w:style>
  <w:style w:type="paragraph" w:styleId="1">
    <w:name w:val="heading 1"/>
    <w:basedOn w:val="a"/>
    <w:next w:val="a"/>
    <w:link w:val="10"/>
    <w:qFormat/>
    <w:rsid w:val="002C14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938"/>
    <w:pPr>
      <w:ind w:left="720"/>
      <w:contextualSpacing/>
    </w:pPr>
  </w:style>
  <w:style w:type="paragraph" w:styleId="a5">
    <w:name w:val="Title"/>
    <w:basedOn w:val="a"/>
    <w:link w:val="a6"/>
    <w:qFormat/>
    <w:rsid w:val="002C14E4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Название Знак"/>
    <w:basedOn w:val="a0"/>
    <w:link w:val="a5"/>
    <w:rsid w:val="002C14E4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Body Text"/>
    <w:basedOn w:val="a"/>
    <w:link w:val="a8"/>
    <w:rsid w:val="002C14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C14E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2C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a">
    <w:name w:val="No Spacing"/>
    <w:qFormat/>
    <w:rsid w:val="002C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14E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C1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C1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../../../../../../../../../&#1075;&#1077;&#1088;&#1073;%20&#1087;&#1091;&#1089;&#1090;&#1086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A430-CB88-42FF-8559-19AB81F2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FaberGM</cp:lastModifiedBy>
  <cp:revision>5</cp:revision>
  <cp:lastPrinted>2022-05-16T05:08:00Z</cp:lastPrinted>
  <dcterms:created xsi:type="dcterms:W3CDTF">2022-05-12T04:49:00Z</dcterms:created>
  <dcterms:modified xsi:type="dcterms:W3CDTF">2022-05-16T05:21:00Z</dcterms:modified>
</cp:coreProperties>
</file>