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13"/>
      </w:tblGrid>
      <w:tr w:rsidR="00FA059F" w:rsidTr="00FA059F">
        <w:trPr>
          <w:trHeight w:val="1257"/>
        </w:trPr>
        <w:tc>
          <w:tcPr>
            <w:tcW w:w="10173" w:type="dxa"/>
          </w:tcPr>
          <w:p w:rsidR="00FA059F" w:rsidRDefault="00FA059F" w:rsidP="00AC1826">
            <w:pPr>
              <w:pageBreakBefore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FA059F" w:rsidRPr="007A660B" w:rsidRDefault="00FA059F" w:rsidP="00FA059F">
            <w:pPr>
              <w:pageBreakBefore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</w:p>
          <w:p w:rsidR="00FA059F" w:rsidRDefault="00FA059F" w:rsidP="00FA059F">
            <w:pPr>
              <w:pStyle w:val="a3"/>
              <w:tabs>
                <w:tab w:val="left" w:pos="1055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Москаленского муниципального района   </w:t>
            </w:r>
            <w:r w:rsidR="00274032">
              <w:rPr>
                <w:rFonts w:ascii="Times New Roman" w:hAnsi="Times New Roman"/>
                <w:sz w:val="28"/>
                <w:szCs w:val="28"/>
              </w:rPr>
              <w:t>и подведомственных ей казенных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A059F" w:rsidRDefault="00FA059F" w:rsidP="00AC1826">
            <w:pPr>
              <w:pageBreakBefore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12D" w:rsidRDefault="009970A8" w:rsidP="0099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9970A8" w:rsidRDefault="009048A7" w:rsidP="0099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970A8">
        <w:rPr>
          <w:rFonts w:ascii="Times New Roman" w:hAnsi="Times New Roman" w:cs="Times New Roman"/>
          <w:b/>
          <w:sz w:val="28"/>
          <w:szCs w:val="28"/>
          <w:lang w:eastAsia="ru-RU"/>
        </w:rPr>
        <w:t>беспечения компьютерным и периферийным оборудованием, средствами коммуникации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402"/>
        <w:gridCol w:w="2410"/>
        <w:gridCol w:w="2126"/>
        <w:gridCol w:w="3544"/>
      </w:tblGrid>
      <w:tr w:rsidR="0094694A" w:rsidRPr="00FD5C9B" w:rsidTr="00691D63">
        <w:tc>
          <w:tcPr>
            <w:tcW w:w="567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2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>Количество оборудования, средств коммуникации, ед.</w:t>
            </w:r>
            <w:r w:rsidRPr="00FD5C9B">
              <w:rPr>
                <w:rStyle w:val="af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>Цена приобретения оборудования, средств коммуникации, руб.</w:t>
            </w:r>
          </w:p>
        </w:tc>
        <w:tc>
          <w:tcPr>
            <w:tcW w:w="2126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544" w:type="dxa"/>
          </w:tcPr>
          <w:p w:rsidR="0094694A" w:rsidRPr="00FD5C9B" w:rsidRDefault="0094694A" w:rsidP="00691D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</w:t>
            </w:r>
          </w:p>
        </w:tc>
      </w:tr>
    </w:tbl>
    <w:p w:rsidR="0094694A" w:rsidRPr="0094694A" w:rsidRDefault="0094694A" w:rsidP="0099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402"/>
        <w:gridCol w:w="2410"/>
        <w:gridCol w:w="2126"/>
        <w:gridCol w:w="3544"/>
      </w:tblGrid>
      <w:tr w:rsidR="0070038F" w:rsidRPr="00FD5C9B" w:rsidTr="0094694A">
        <w:trPr>
          <w:tblHeader/>
        </w:trPr>
        <w:tc>
          <w:tcPr>
            <w:tcW w:w="567" w:type="dxa"/>
          </w:tcPr>
          <w:p w:rsidR="0070038F" w:rsidRPr="00FD5C9B" w:rsidRDefault="0094694A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0038F" w:rsidRPr="00FD5C9B" w:rsidRDefault="0094694A" w:rsidP="009048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0038F" w:rsidRPr="00FD5C9B" w:rsidRDefault="0094694A" w:rsidP="009048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0038F" w:rsidRPr="00FD5C9B" w:rsidRDefault="0094694A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0038F" w:rsidRPr="00FD5C9B" w:rsidRDefault="0094694A" w:rsidP="007003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70038F" w:rsidRPr="00FD5C9B" w:rsidRDefault="0094694A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038F" w:rsidRPr="00FD5C9B" w:rsidTr="0070038F">
        <w:tc>
          <w:tcPr>
            <w:tcW w:w="567" w:type="dxa"/>
          </w:tcPr>
          <w:p w:rsidR="0070038F" w:rsidRPr="00FD5C9B" w:rsidRDefault="0070038F" w:rsidP="005E2162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038F" w:rsidRPr="00FD5C9B" w:rsidRDefault="0070038F" w:rsidP="005E21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D5C9B">
              <w:rPr>
                <w:rFonts w:ascii="Times New Roman" w:hAnsi="Times New Roman" w:cs="Times New Roman"/>
                <w:lang w:eastAsia="ru-RU"/>
              </w:rPr>
              <w:t>Компьютеры персональные настольные, рабочие станции вывода</w:t>
            </w:r>
          </w:p>
          <w:p w:rsidR="0070038F" w:rsidRPr="00FD5C9B" w:rsidRDefault="0070038F" w:rsidP="005E216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70038F" w:rsidRPr="00FD5C9B" w:rsidRDefault="0070038F" w:rsidP="00E339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 w:rsidR="00E3397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одного работника</w:t>
            </w:r>
          </w:p>
        </w:tc>
        <w:tc>
          <w:tcPr>
            <w:tcW w:w="2410" w:type="dxa"/>
          </w:tcPr>
          <w:p w:rsidR="0070038F" w:rsidRPr="00FD5C9B" w:rsidRDefault="0070038F" w:rsidP="001E50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1E50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526D1" w:rsidRPr="00FD5C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  <w:tc>
          <w:tcPr>
            <w:tcW w:w="2126" w:type="dxa"/>
          </w:tcPr>
          <w:p w:rsidR="0070038F" w:rsidRPr="00975CC1" w:rsidRDefault="007522FF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CC1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525132" w:rsidRPr="001E5004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3544" w:type="dxa"/>
          </w:tcPr>
          <w:p w:rsidR="0070038F" w:rsidRPr="00FD5C9B" w:rsidRDefault="000130B9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Pr="00443213">
              <w:rPr>
                <w:rFonts w:ascii="Times New Roman" w:hAnsi="Times New Roman" w:cs="Times New Roman"/>
                <w:bCs/>
                <w:lang w:eastAsia="ru-RU"/>
              </w:rPr>
              <w:t xml:space="preserve">олжности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категории «руководители», «помощники», «специалисты», «обеспечивающие специалисты»</w:t>
            </w:r>
          </w:p>
        </w:tc>
      </w:tr>
      <w:tr w:rsidR="00080A08" w:rsidRPr="00FD5C9B" w:rsidTr="0070038F">
        <w:tc>
          <w:tcPr>
            <w:tcW w:w="567" w:type="dxa"/>
          </w:tcPr>
          <w:p w:rsidR="00080A08" w:rsidRPr="00FD5C9B" w:rsidRDefault="00080A08" w:rsidP="004C612D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80A08" w:rsidRPr="00FD5C9B" w:rsidRDefault="00080A08" w:rsidP="00F7221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Ноутбук</w:t>
            </w:r>
          </w:p>
        </w:tc>
        <w:tc>
          <w:tcPr>
            <w:tcW w:w="3402" w:type="dxa"/>
          </w:tcPr>
          <w:p w:rsidR="00080A08" w:rsidRPr="00FD5C9B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одного работника</w:t>
            </w:r>
          </w:p>
        </w:tc>
        <w:tc>
          <w:tcPr>
            <w:tcW w:w="2410" w:type="dxa"/>
          </w:tcPr>
          <w:p w:rsidR="00080A08" w:rsidRPr="00FD5C9B" w:rsidRDefault="001E5004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</w:t>
            </w:r>
            <w:r w:rsidR="00080A08" w:rsidRPr="00FD5C9B">
              <w:rPr>
                <w:rFonts w:ascii="Times New Roman" w:hAnsi="Times New Roman" w:cs="Times New Roman"/>
                <w:sz w:val="22"/>
                <w:szCs w:val="22"/>
              </w:rPr>
              <w:t>0 000</w:t>
            </w:r>
          </w:p>
        </w:tc>
        <w:tc>
          <w:tcPr>
            <w:tcW w:w="2126" w:type="dxa"/>
          </w:tcPr>
          <w:p w:rsidR="00080A08" w:rsidRPr="00975CC1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975CC1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  <w:tc>
          <w:tcPr>
            <w:tcW w:w="3544" w:type="dxa"/>
          </w:tcPr>
          <w:p w:rsidR="00080A08" w:rsidRPr="00FD5C9B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Должности категории «руководители» </w:t>
            </w:r>
          </w:p>
        </w:tc>
      </w:tr>
      <w:tr w:rsidR="00080A08" w:rsidRPr="00FD5C9B" w:rsidTr="0070038F">
        <w:tc>
          <w:tcPr>
            <w:tcW w:w="567" w:type="dxa"/>
          </w:tcPr>
          <w:p w:rsidR="00080A08" w:rsidRPr="00FD5C9B" w:rsidRDefault="00080A08" w:rsidP="004C612D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80A08" w:rsidRPr="00FD5C9B" w:rsidRDefault="00080A08" w:rsidP="00F7221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Монитор</w:t>
            </w:r>
          </w:p>
        </w:tc>
        <w:tc>
          <w:tcPr>
            <w:tcW w:w="3402" w:type="dxa"/>
          </w:tcPr>
          <w:p w:rsidR="00080A08" w:rsidRPr="00FD5C9B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одного работника</w:t>
            </w:r>
          </w:p>
        </w:tc>
        <w:tc>
          <w:tcPr>
            <w:tcW w:w="2410" w:type="dxa"/>
          </w:tcPr>
          <w:p w:rsidR="00080A08" w:rsidRPr="001E5004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>не более 15 000</w:t>
            </w:r>
          </w:p>
        </w:tc>
        <w:tc>
          <w:tcPr>
            <w:tcW w:w="2126" w:type="dxa"/>
          </w:tcPr>
          <w:p w:rsidR="00080A08" w:rsidRPr="001E5004" w:rsidRDefault="00080A08" w:rsidP="001E50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1E5004" w:rsidRPr="001E50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544" w:type="dxa"/>
          </w:tcPr>
          <w:p w:rsidR="00080A08" w:rsidRPr="00FD5C9B" w:rsidRDefault="00080A08" w:rsidP="00F7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Pr="00443213">
              <w:rPr>
                <w:rFonts w:ascii="Times New Roman" w:hAnsi="Times New Roman" w:cs="Times New Roman"/>
                <w:bCs/>
                <w:lang w:eastAsia="ru-RU"/>
              </w:rPr>
              <w:t xml:space="preserve">олжности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категории «руководители», «помощники», «специалисты», «обеспечивающие специалисты»</w:t>
            </w:r>
          </w:p>
        </w:tc>
      </w:tr>
      <w:tr w:rsidR="00080A08" w:rsidRPr="00FD5C9B" w:rsidTr="0070038F">
        <w:tc>
          <w:tcPr>
            <w:tcW w:w="567" w:type="dxa"/>
          </w:tcPr>
          <w:p w:rsidR="00080A08" w:rsidRPr="00FD5C9B" w:rsidRDefault="00080A08" w:rsidP="00160523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080A08" w:rsidRPr="00FD5C9B" w:rsidRDefault="00080A08" w:rsidP="009970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Сканер для обеспечения отдельных функций</w:t>
            </w:r>
          </w:p>
        </w:tc>
        <w:tc>
          <w:tcPr>
            <w:tcW w:w="3402" w:type="dxa"/>
          </w:tcPr>
          <w:p w:rsidR="00080A08" w:rsidRPr="00FD5C9B" w:rsidRDefault="00080A08" w:rsidP="00E339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один отдел</w:t>
            </w:r>
          </w:p>
        </w:tc>
        <w:tc>
          <w:tcPr>
            <w:tcW w:w="2410" w:type="dxa"/>
          </w:tcPr>
          <w:p w:rsidR="00080A08" w:rsidRPr="001E5004" w:rsidRDefault="00080A08" w:rsidP="001E50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1E5004" w:rsidRPr="001E50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126" w:type="dxa"/>
          </w:tcPr>
          <w:p w:rsidR="00080A08" w:rsidRPr="001E5004" w:rsidRDefault="00080A08" w:rsidP="00C665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5004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  <w:tc>
          <w:tcPr>
            <w:tcW w:w="3544" w:type="dxa"/>
          </w:tcPr>
          <w:p w:rsidR="005952B8" w:rsidRDefault="00080A08" w:rsidP="00C665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Pr="00443213">
              <w:rPr>
                <w:rFonts w:ascii="Times New Roman" w:hAnsi="Times New Roman" w:cs="Times New Roman"/>
                <w:bCs/>
                <w:lang w:eastAsia="ru-RU"/>
              </w:rPr>
              <w:t xml:space="preserve">олжности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категории «руководители», «помощники»,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«специалисты», «обеспечивающие </w:t>
            </w:r>
          </w:p>
          <w:p w:rsidR="00080A08" w:rsidRPr="00FD5C9B" w:rsidRDefault="00080A08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специалисты»</w:t>
            </w:r>
          </w:p>
        </w:tc>
      </w:tr>
      <w:tr w:rsidR="005952B8" w:rsidRPr="00FD5C9B" w:rsidTr="0070038F">
        <w:tc>
          <w:tcPr>
            <w:tcW w:w="567" w:type="dxa"/>
          </w:tcPr>
          <w:p w:rsidR="005952B8" w:rsidRPr="00FD5C9B" w:rsidRDefault="005952B8" w:rsidP="00160523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52B8" w:rsidRPr="00FD5C9B" w:rsidRDefault="005952B8" w:rsidP="009970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Системный блок</w:t>
            </w:r>
          </w:p>
        </w:tc>
        <w:tc>
          <w:tcPr>
            <w:tcW w:w="3402" w:type="dxa"/>
          </w:tcPr>
          <w:p w:rsidR="005952B8" w:rsidRPr="00FD5C9B" w:rsidRDefault="005952B8" w:rsidP="00E339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одного работника</w:t>
            </w:r>
          </w:p>
        </w:tc>
        <w:tc>
          <w:tcPr>
            <w:tcW w:w="2410" w:type="dxa"/>
          </w:tcPr>
          <w:p w:rsidR="005952B8" w:rsidRPr="001E5004" w:rsidRDefault="005952B8" w:rsidP="001E50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52B8" w:rsidRPr="001E5004" w:rsidRDefault="005952B8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952B8" w:rsidRDefault="005952B8" w:rsidP="00C665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080A08" w:rsidRPr="00FD5C9B" w:rsidTr="0070038F">
        <w:tc>
          <w:tcPr>
            <w:tcW w:w="567" w:type="dxa"/>
            <w:vMerge w:val="restart"/>
          </w:tcPr>
          <w:p w:rsidR="00080A08" w:rsidRPr="00FD5C9B" w:rsidRDefault="00080A08" w:rsidP="00160523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080A08" w:rsidRPr="00FD5C9B" w:rsidRDefault="00080A08" w:rsidP="00C665D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Многофункциональное устройство</w:t>
            </w:r>
          </w:p>
        </w:tc>
        <w:tc>
          <w:tcPr>
            <w:tcW w:w="3402" w:type="dxa"/>
          </w:tcPr>
          <w:p w:rsidR="00080A08" w:rsidRPr="00FD5C9B" w:rsidRDefault="00080A08" w:rsidP="00E339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FD5C9B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одного работника</w:t>
            </w:r>
          </w:p>
        </w:tc>
        <w:tc>
          <w:tcPr>
            <w:tcW w:w="2410" w:type="dxa"/>
          </w:tcPr>
          <w:p w:rsidR="00080A08" w:rsidRPr="006225FB" w:rsidRDefault="00080A08" w:rsidP="008B07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5FB">
              <w:rPr>
                <w:rFonts w:ascii="Times New Roman" w:hAnsi="Times New Roman" w:cs="Times New Roman"/>
                <w:sz w:val="22"/>
                <w:szCs w:val="22"/>
              </w:rPr>
              <w:t>не более 30 000</w:t>
            </w:r>
          </w:p>
        </w:tc>
        <w:tc>
          <w:tcPr>
            <w:tcW w:w="2126" w:type="dxa"/>
          </w:tcPr>
          <w:p w:rsidR="00080A08" w:rsidRPr="006225FB" w:rsidRDefault="00080A08" w:rsidP="00C665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225FB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  <w:tc>
          <w:tcPr>
            <w:tcW w:w="3544" w:type="dxa"/>
          </w:tcPr>
          <w:p w:rsidR="00080A08" w:rsidRPr="00FD5C9B" w:rsidRDefault="00080A08" w:rsidP="00D13F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C9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Должности категории «руководители» </w:t>
            </w:r>
          </w:p>
        </w:tc>
      </w:tr>
      <w:tr w:rsidR="00080A08" w:rsidRPr="00775DAA" w:rsidTr="0070038F">
        <w:tc>
          <w:tcPr>
            <w:tcW w:w="567" w:type="dxa"/>
            <w:vMerge/>
          </w:tcPr>
          <w:p w:rsidR="00080A08" w:rsidRPr="0041255C" w:rsidRDefault="00080A08" w:rsidP="00482E37">
            <w:pPr>
              <w:pStyle w:val="ConsPlusNormal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ind w:left="567" w:right="175" w:hanging="4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80A08" w:rsidRDefault="00080A08" w:rsidP="00C665D3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</w:tcPr>
          <w:p w:rsidR="00080A08" w:rsidRPr="00550122" w:rsidRDefault="00080A08" w:rsidP="00BE5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122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550122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один отдел при численности работников в отделе до 5 человек включительно и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550122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каждые 5 работников, в случае, если численность отдела превышает 5 человек, но не менее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550122">
              <w:rPr>
                <w:rFonts w:ascii="Times New Roman" w:hAnsi="Times New Roman" w:cs="Times New Roman"/>
                <w:sz w:val="22"/>
                <w:szCs w:val="22"/>
              </w:rPr>
              <w:t xml:space="preserve"> на каждый кабинет, в котором расположены работники отдела</w:t>
            </w:r>
          </w:p>
        </w:tc>
        <w:tc>
          <w:tcPr>
            <w:tcW w:w="2410" w:type="dxa"/>
          </w:tcPr>
          <w:p w:rsidR="00080A08" w:rsidRPr="006225FB" w:rsidRDefault="00080A08" w:rsidP="008B07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5FB">
              <w:rPr>
                <w:rFonts w:ascii="Times New Roman" w:hAnsi="Times New Roman" w:cs="Times New Roman"/>
                <w:sz w:val="22"/>
                <w:szCs w:val="22"/>
              </w:rPr>
              <w:t>не более 30 000</w:t>
            </w:r>
          </w:p>
        </w:tc>
        <w:tc>
          <w:tcPr>
            <w:tcW w:w="2126" w:type="dxa"/>
          </w:tcPr>
          <w:p w:rsidR="00080A08" w:rsidRPr="006225FB" w:rsidRDefault="00080A08" w:rsidP="00C66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5FB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  <w:tc>
          <w:tcPr>
            <w:tcW w:w="3544" w:type="dxa"/>
          </w:tcPr>
          <w:p w:rsidR="00080A08" w:rsidRPr="00550122" w:rsidRDefault="00080A08" w:rsidP="00D13F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Pr="00443213">
              <w:rPr>
                <w:rFonts w:ascii="Times New Roman" w:hAnsi="Times New Roman" w:cs="Times New Roman"/>
                <w:bCs/>
                <w:lang w:eastAsia="ru-RU"/>
              </w:rPr>
              <w:t xml:space="preserve">олжности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категории «помощники», «специалисты», «обеспечивающие специалисты»</w:t>
            </w:r>
          </w:p>
        </w:tc>
      </w:tr>
    </w:tbl>
    <w:p w:rsidR="00775DAA" w:rsidRDefault="00775DAA" w:rsidP="00FE3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49B" w:rsidRDefault="0017249B" w:rsidP="00735AB7">
      <w:pPr>
        <w:pStyle w:val="ConsPlusNormal"/>
        <w:ind w:right="-200"/>
        <w:jc w:val="center"/>
        <w:rPr>
          <w:lang w:eastAsia="ru-RU"/>
        </w:rPr>
      </w:pPr>
    </w:p>
    <w:p w:rsidR="0017249B" w:rsidRDefault="0017249B" w:rsidP="00735AB7">
      <w:pPr>
        <w:pStyle w:val="ConsPlusNormal"/>
        <w:ind w:right="-200"/>
        <w:jc w:val="center"/>
        <w:rPr>
          <w:lang w:eastAsia="ru-RU"/>
        </w:rPr>
      </w:pPr>
    </w:p>
    <w:p w:rsidR="0017249B" w:rsidRDefault="0017249B" w:rsidP="00735AB7">
      <w:pPr>
        <w:pStyle w:val="ConsPlusNormal"/>
        <w:ind w:right="-200"/>
        <w:jc w:val="center"/>
        <w:rPr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CE60DE" w:rsidTr="00D70AF0">
        <w:tc>
          <w:tcPr>
            <w:tcW w:w="8755" w:type="dxa"/>
          </w:tcPr>
          <w:p w:rsidR="00CE60DE" w:rsidRDefault="00CE60DE" w:rsidP="0017249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E60DE" w:rsidRDefault="00CE60DE" w:rsidP="00D463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="00D463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CE60DE" w:rsidRDefault="00CE60DE" w:rsidP="00D463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D70AF0" w:rsidRDefault="00D70AF0" w:rsidP="0017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49B" w:rsidRDefault="0017249B" w:rsidP="0017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17249B" w:rsidRDefault="0017249B" w:rsidP="0017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обеспечения мебелью и отдельными материально-техническими средствами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26"/>
        <w:gridCol w:w="2300"/>
        <w:gridCol w:w="2368"/>
        <w:gridCol w:w="2407"/>
        <w:gridCol w:w="2410"/>
      </w:tblGrid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Цена приобретения за 1 шт., не более (руб.)</w:t>
            </w:r>
          </w:p>
        </w:tc>
      </w:tr>
    </w:tbl>
    <w:p w:rsidR="0017249B" w:rsidRPr="00B038AE" w:rsidRDefault="0017249B" w:rsidP="0017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26"/>
        <w:gridCol w:w="2300"/>
        <w:gridCol w:w="2368"/>
        <w:gridCol w:w="2407"/>
        <w:gridCol w:w="2410"/>
      </w:tblGrid>
      <w:tr w:rsidR="0017249B" w:rsidRPr="00FD5C9B" w:rsidTr="00886A6C">
        <w:trPr>
          <w:tblHeader/>
        </w:trPr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6</w:t>
            </w:r>
          </w:p>
        </w:tc>
      </w:tr>
      <w:tr w:rsidR="0017249B" w:rsidRPr="00FD5C9B" w:rsidTr="00886A6C">
        <w:tc>
          <w:tcPr>
            <w:tcW w:w="14786" w:type="dxa"/>
            <w:gridSpan w:val="6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категории «руководители»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Брифинг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FD5C9B">
              <w:rPr>
                <w:rFonts w:ascii="Times New Roman" w:hAnsi="Times New Roman" w:cs="Times New Roman"/>
              </w:rPr>
              <w:t>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30000,00</w:t>
            </w:r>
          </w:p>
        </w:tc>
      </w:tr>
      <w:tr w:rsidR="0017249B" w:rsidRPr="00FD5C9B" w:rsidTr="00886A6C">
        <w:tc>
          <w:tcPr>
            <w:tcW w:w="14786" w:type="dxa"/>
            <w:gridSpan w:val="6"/>
          </w:tcPr>
          <w:p w:rsidR="0017249B" w:rsidRPr="00FD5C9B" w:rsidRDefault="0017249B" w:rsidP="00886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категории «помощники</w:t>
            </w:r>
            <w:r w:rsidRPr="00FD5C9B">
              <w:rPr>
                <w:rFonts w:ascii="Times New Roman" w:hAnsi="Times New Roman" w:cs="Times New Roman"/>
              </w:rPr>
              <w:t xml:space="preserve">», «специалисты», </w:t>
            </w:r>
            <w:r>
              <w:rPr>
                <w:rFonts w:ascii="Times New Roman" w:hAnsi="Times New Roman" w:cs="Times New Roman"/>
              </w:rPr>
              <w:t>«обеспечивающие специалисты»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4000,00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Тумба подкатная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FD5C9B">
              <w:rPr>
                <w:rFonts w:ascii="Times New Roman" w:hAnsi="Times New Roman" w:cs="Times New Roman"/>
              </w:rPr>
              <w:t>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8000,00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каждого работника в кабинете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30000,00</w:t>
            </w:r>
          </w:p>
        </w:tc>
      </w:tr>
      <w:tr w:rsidR="0017249B" w:rsidRPr="00FD5C9B" w:rsidTr="00886A6C">
        <w:tc>
          <w:tcPr>
            <w:tcW w:w="675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6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230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368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410" w:type="dxa"/>
          </w:tcPr>
          <w:p w:rsidR="0017249B" w:rsidRPr="00FD5C9B" w:rsidRDefault="0017249B" w:rsidP="0088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C9B">
              <w:rPr>
                <w:rFonts w:ascii="Times New Roman" w:hAnsi="Times New Roman" w:cs="Times New Roman"/>
              </w:rPr>
              <w:t>5000,00</w:t>
            </w:r>
          </w:p>
        </w:tc>
      </w:tr>
    </w:tbl>
    <w:p w:rsidR="0017249B" w:rsidRDefault="0017249B" w:rsidP="001724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249B" w:rsidRDefault="0017249B" w:rsidP="0017249B">
      <w:pPr>
        <w:pStyle w:val="ConsPlusNormal"/>
        <w:ind w:right="-200"/>
        <w:jc w:val="center"/>
        <w:rPr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D70AF0" w:rsidTr="001E300E">
        <w:tc>
          <w:tcPr>
            <w:tcW w:w="8755" w:type="dxa"/>
          </w:tcPr>
          <w:p w:rsidR="00D70AF0" w:rsidRDefault="00D70AF0" w:rsidP="001E300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D70AF0" w:rsidRDefault="00D70AF0" w:rsidP="001E3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3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D70AF0" w:rsidRDefault="00D70AF0" w:rsidP="001E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D70AF0" w:rsidRDefault="00D70AF0" w:rsidP="004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7BB" w:rsidRDefault="004557BB" w:rsidP="004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4557BB" w:rsidRDefault="005A5A0B" w:rsidP="00455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0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</w:t>
      </w:r>
      <w:r w:rsidRPr="008C134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4557BB">
        <w:rPr>
          <w:rFonts w:ascii="Times New Roman" w:hAnsi="Times New Roman"/>
          <w:b/>
          <w:sz w:val="28"/>
          <w:szCs w:val="28"/>
        </w:rPr>
        <w:t>на приобретение канцелярски</w:t>
      </w:r>
      <w:r w:rsidR="00F013D3">
        <w:rPr>
          <w:rFonts w:ascii="Times New Roman" w:hAnsi="Times New Roman"/>
          <w:b/>
          <w:sz w:val="28"/>
          <w:szCs w:val="28"/>
        </w:rPr>
        <w:t>х</w:t>
      </w:r>
      <w:r w:rsidR="004557BB">
        <w:rPr>
          <w:rFonts w:ascii="Times New Roman" w:hAnsi="Times New Roman"/>
          <w:b/>
          <w:sz w:val="28"/>
          <w:szCs w:val="28"/>
        </w:rPr>
        <w:t xml:space="preserve"> принадлежност</w:t>
      </w:r>
      <w:r w:rsidR="00F013D3">
        <w:rPr>
          <w:rFonts w:ascii="Times New Roman" w:hAnsi="Times New Roman"/>
          <w:b/>
          <w:sz w:val="28"/>
          <w:szCs w:val="28"/>
        </w:rPr>
        <w:t>ей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38"/>
        <w:gridCol w:w="1701"/>
        <w:gridCol w:w="1559"/>
        <w:gridCol w:w="3969"/>
        <w:gridCol w:w="3544"/>
      </w:tblGrid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3544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Цена приобретения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ед. товара </w:t>
            </w:r>
            <w:r w:rsidRPr="00BF7509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57BB" w:rsidRPr="00BF7509" w:rsidTr="00886A6C">
        <w:tc>
          <w:tcPr>
            <w:tcW w:w="15528" w:type="dxa"/>
            <w:gridSpan w:val="6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На одного работника Главного управления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Бумага офисная А4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пач.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75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Бумага д/фотопечати А4 </w:t>
            </w:r>
            <w:r>
              <w:rPr>
                <w:rFonts w:ascii="Times New Roman" w:hAnsi="Times New Roman"/>
                <w:sz w:val="24"/>
                <w:szCs w:val="24"/>
              </w:rPr>
              <w:t>матовая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на учреждение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Бумага д/фотопечати А4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глянцевая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на учреждение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Бумага д/факса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на отдел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бумага для заметок (блок)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бумага д/заметок с лип. краем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закладки с липким краем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скобы для степлера №24/6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скрепки 28мм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скрепки 50мм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ножницы канц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нож канцелярский с лезвием 9мм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нож канцелярский с лезвием 18мм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лезвие для ножа 9мм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наб.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лезвие для ножа 18мм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наб.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клейкая лента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корзина д/бумаг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скоросшиватель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папка-файл 5 см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папка-файл 7 см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 адресная А4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рамка для фото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стержень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ручка гелевая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стержень гелевый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линейка 20см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линейка 30 см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зажим для бумаг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скрепки 25мм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BF7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конверт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блокнот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макательница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подставка для календаря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75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 без скоросшивателя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папка картонная с завязками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скоросшиватель белый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 пласт с двумя кольцами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папка с 40 вкладышами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папка с 30 вкладышами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 xml:space="preserve">подушка штемпельная 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наб.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4557BB" w:rsidRPr="00803752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 руб.</w:t>
            </w:r>
          </w:p>
        </w:tc>
      </w:tr>
      <w:tr w:rsidR="004557BB" w:rsidRPr="00BF7509" w:rsidTr="00886A6C">
        <w:tc>
          <w:tcPr>
            <w:tcW w:w="817" w:type="dxa"/>
          </w:tcPr>
          <w:p w:rsidR="004557BB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38" w:type="dxa"/>
          </w:tcPr>
          <w:p w:rsidR="004557BB" w:rsidRPr="00BF7509" w:rsidRDefault="004557BB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вкладыш</w:t>
            </w:r>
          </w:p>
        </w:tc>
        <w:tc>
          <w:tcPr>
            <w:tcW w:w="1701" w:type="dxa"/>
          </w:tcPr>
          <w:p w:rsidR="004557BB" w:rsidRPr="00BF7509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557BB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557BB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4557BB" w:rsidRDefault="004557BB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руб.</w:t>
            </w:r>
          </w:p>
        </w:tc>
      </w:tr>
    </w:tbl>
    <w:p w:rsidR="004557BB" w:rsidRPr="00196B88" w:rsidRDefault="004557BB" w:rsidP="00455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7BB" w:rsidRDefault="004557BB" w:rsidP="0017249B">
      <w:pPr>
        <w:pStyle w:val="ConsPlusNormal"/>
        <w:ind w:right="-200"/>
        <w:jc w:val="center"/>
        <w:rPr>
          <w:lang w:eastAsia="ru-RU"/>
        </w:rPr>
      </w:pPr>
    </w:p>
    <w:p w:rsidR="004557BB" w:rsidRDefault="004557BB" w:rsidP="0017249B">
      <w:pPr>
        <w:pStyle w:val="ConsPlusNormal"/>
        <w:ind w:right="-200"/>
        <w:jc w:val="center"/>
        <w:rPr>
          <w:lang w:eastAsia="ru-RU"/>
        </w:rPr>
      </w:pPr>
    </w:p>
    <w:p w:rsidR="004557BB" w:rsidRDefault="004557BB" w:rsidP="0017249B">
      <w:pPr>
        <w:pStyle w:val="ConsPlusNormal"/>
        <w:ind w:right="-200"/>
        <w:jc w:val="center"/>
        <w:rPr>
          <w:lang w:eastAsia="ru-RU"/>
        </w:rPr>
      </w:pPr>
    </w:p>
    <w:p w:rsidR="004557BB" w:rsidRDefault="004557BB" w:rsidP="0017249B">
      <w:pPr>
        <w:pStyle w:val="ConsPlusNormal"/>
        <w:ind w:right="-200"/>
        <w:jc w:val="center"/>
        <w:rPr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5E2ADC" w:rsidTr="001E300E">
        <w:tc>
          <w:tcPr>
            <w:tcW w:w="8755" w:type="dxa"/>
          </w:tcPr>
          <w:p w:rsidR="005E2ADC" w:rsidRDefault="005E2ADC" w:rsidP="001E300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5E2ADC" w:rsidRDefault="005E2ADC" w:rsidP="001E3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5E2ADC" w:rsidRDefault="005E2ADC" w:rsidP="001E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7971E2" w:rsidRDefault="007971E2" w:rsidP="00797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E2" w:rsidRDefault="007971E2" w:rsidP="00797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7971E2" w:rsidRDefault="007971E2" w:rsidP="00797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горюче-смазочных материалов</w:t>
      </w: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4693"/>
        <w:gridCol w:w="2027"/>
        <w:gridCol w:w="3246"/>
        <w:gridCol w:w="3904"/>
      </w:tblGrid>
      <w:tr w:rsidR="007971E2" w:rsidRPr="00BF7509" w:rsidTr="00886A6C">
        <w:trPr>
          <w:trHeight w:val="543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Лимит, л</w:t>
            </w:r>
          </w:p>
        </w:tc>
        <w:tc>
          <w:tcPr>
            <w:tcW w:w="390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приобретение ГСМ, руб</w:t>
            </w:r>
          </w:p>
        </w:tc>
      </w:tr>
      <w:tr w:rsidR="007971E2" w:rsidRPr="00BF7509" w:rsidTr="00886A6C">
        <w:trPr>
          <w:trHeight w:val="286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31105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86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7971E2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</w:t>
            </w:r>
          </w:p>
        </w:tc>
        <w:tc>
          <w:tcPr>
            <w:tcW w:w="2027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460</w:t>
            </w:r>
          </w:p>
        </w:tc>
        <w:tc>
          <w:tcPr>
            <w:tcW w:w="3904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32212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3904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480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7971E2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2027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460</w:t>
            </w:r>
          </w:p>
        </w:tc>
        <w:tc>
          <w:tcPr>
            <w:tcW w:w="3904" w:type="dxa"/>
          </w:tcPr>
          <w:p w:rsidR="007971E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86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3" w:type="dxa"/>
          </w:tcPr>
          <w:p w:rsidR="007971E2" w:rsidRPr="00D32F9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granta 219010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71"/>
        </w:trPr>
        <w:tc>
          <w:tcPr>
            <w:tcW w:w="974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Л.Л.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6000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F70E33" w:rsidRPr="00BF7509" w:rsidTr="00886A6C">
        <w:trPr>
          <w:trHeight w:val="271"/>
        </w:trPr>
        <w:tc>
          <w:tcPr>
            <w:tcW w:w="974" w:type="dxa"/>
          </w:tcPr>
          <w:p w:rsidR="00F70E33" w:rsidRDefault="00F70E33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3" w:type="dxa"/>
          </w:tcPr>
          <w:p w:rsidR="00F70E33" w:rsidRDefault="009513F4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«Москаленский ЦРДиМ»</w:t>
            </w:r>
          </w:p>
        </w:tc>
        <w:tc>
          <w:tcPr>
            <w:tcW w:w="2027" w:type="dxa"/>
          </w:tcPr>
          <w:p w:rsidR="00F70E33" w:rsidRDefault="00F70E33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F70E33" w:rsidRDefault="00F70E33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2000</w:t>
            </w:r>
          </w:p>
        </w:tc>
        <w:tc>
          <w:tcPr>
            <w:tcW w:w="3904" w:type="dxa"/>
          </w:tcPr>
          <w:p w:rsidR="00F70E33" w:rsidRDefault="00F70E33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 w:rsidR="007971E2" w:rsidRPr="00BF7509" w:rsidTr="00886A6C">
        <w:trPr>
          <w:trHeight w:val="286"/>
        </w:trPr>
        <w:tc>
          <w:tcPr>
            <w:tcW w:w="974" w:type="dxa"/>
          </w:tcPr>
          <w:p w:rsidR="007971E2" w:rsidRPr="00BF7509" w:rsidRDefault="00F70E33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3" w:type="dxa"/>
          </w:tcPr>
          <w:p w:rsidR="007971E2" w:rsidRPr="00BF7509" w:rsidRDefault="007971E2" w:rsidP="008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Масла </w:t>
            </w:r>
          </w:p>
        </w:tc>
        <w:tc>
          <w:tcPr>
            <w:tcW w:w="2027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108</w:t>
            </w:r>
          </w:p>
        </w:tc>
        <w:tc>
          <w:tcPr>
            <w:tcW w:w="3246" w:type="dxa"/>
          </w:tcPr>
          <w:p w:rsidR="007971E2" w:rsidRPr="00BF7509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  <w:tc>
          <w:tcPr>
            <w:tcW w:w="3904" w:type="dxa"/>
          </w:tcPr>
          <w:p w:rsidR="007971E2" w:rsidRPr="00803752" w:rsidRDefault="007971E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</w:tr>
    </w:tbl>
    <w:p w:rsidR="007971E2" w:rsidRPr="00196B88" w:rsidRDefault="007971E2" w:rsidP="00797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883117" w:rsidTr="001E300E">
        <w:tc>
          <w:tcPr>
            <w:tcW w:w="8755" w:type="dxa"/>
          </w:tcPr>
          <w:p w:rsidR="00883117" w:rsidRDefault="00883117" w:rsidP="001E300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5A5A0B" w:rsidRDefault="005A5A0B" w:rsidP="001E3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3117" w:rsidRDefault="00883117" w:rsidP="001E3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883117" w:rsidRDefault="00883117" w:rsidP="001E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883117" w:rsidRDefault="00883117" w:rsidP="00106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E22" w:rsidRPr="005A5A0B" w:rsidRDefault="00106E22" w:rsidP="00106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0B">
        <w:rPr>
          <w:rFonts w:ascii="Times New Roman" w:hAnsi="Times New Roman"/>
          <w:b/>
          <w:sz w:val="28"/>
          <w:szCs w:val="28"/>
        </w:rPr>
        <w:t>Нормативы</w:t>
      </w:r>
    </w:p>
    <w:p w:rsidR="00106E22" w:rsidRPr="005A5A0B" w:rsidRDefault="00106E22" w:rsidP="00106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0B">
        <w:rPr>
          <w:rFonts w:ascii="Times New Roman" w:hAnsi="Times New Roman"/>
          <w:b/>
          <w:sz w:val="28"/>
          <w:szCs w:val="28"/>
        </w:rPr>
        <w:t>на приобретение услуг связи</w:t>
      </w: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6115"/>
        <w:gridCol w:w="3256"/>
        <w:gridCol w:w="4230"/>
      </w:tblGrid>
      <w:tr w:rsidR="00106E22" w:rsidRPr="00BF7509" w:rsidTr="00886A6C">
        <w:trPr>
          <w:trHeight w:val="284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Абонентская плата, руб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Внутризонное соединение, руб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(38174)21116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(38174)22525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(38174)21246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(38174)21339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(38174)21743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(38174)21501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(38174)21245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(38174)21133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15" w:type="dxa"/>
          </w:tcPr>
          <w:p w:rsidR="00106E22" w:rsidRPr="00D32F9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(38174)21782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73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(38174)22556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15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(38174)22336</w:t>
            </w:r>
          </w:p>
        </w:tc>
        <w:tc>
          <w:tcPr>
            <w:tcW w:w="3256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Pr="00BF7509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(38174)21178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(38174)22503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(38174)21446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(38174)21643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(38174)21151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(38174)21768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(38174)21488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(38174)21492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(38174)21406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(38174)21708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106E22" w:rsidRPr="00BF7509" w:rsidTr="00886A6C">
        <w:trPr>
          <w:trHeight w:val="288"/>
        </w:trPr>
        <w:tc>
          <w:tcPr>
            <w:tcW w:w="1269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15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(38174)21030</w:t>
            </w:r>
          </w:p>
        </w:tc>
        <w:tc>
          <w:tcPr>
            <w:tcW w:w="3256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600</w:t>
            </w:r>
          </w:p>
        </w:tc>
        <w:tc>
          <w:tcPr>
            <w:tcW w:w="4230" w:type="dxa"/>
          </w:tcPr>
          <w:p w:rsidR="00106E22" w:rsidRDefault="00106E22" w:rsidP="008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</w:tbl>
    <w:p w:rsidR="00106E22" w:rsidRPr="00196B88" w:rsidRDefault="00106E22" w:rsidP="00106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883117" w:rsidTr="001E300E">
        <w:tc>
          <w:tcPr>
            <w:tcW w:w="8755" w:type="dxa"/>
          </w:tcPr>
          <w:p w:rsidR="00883117" w:rsidRDefault="00883117" w:rsidP="001E300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883117" w:rsidRDefault="00883117" w:rsidP="001E30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6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883117" w:rsidRDefault="00883117" w:rsidP="001E3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1F6431" w:rsidRDefault="008C1342" w:rsidP="008C134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C1342" w:rsidRPr="006A638E" w:rsidRDefault="008C1342" w:rsidP="005934AD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4BA2" w:rsidRPr="006A6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 w:rsidR="00944BA2" w:rsidRPr="006A63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A638E" w:rsidRDefault="00944BA2" w:rsidP="0088311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638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6A6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944BA2" w:rsidRPr="006A638E" w:rsidRDefault="00944BA2" w:rsidP="0088311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6A638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78004A" w:rsidRDefault="0078004A" w:rsidP="0017249B">
      <w:pPr>
        <w:pStyle w:val="ConsPlusNormal"/>
        <w:ind w:right="-200"/>
        <w:jc w:val="center"/>
        <w:rPr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5357"/>
        <w:gridCol w:w="1275"/>
        <w:gridCol w:w="1701"/>
        <w:gridCol w:w="1985"/>
        <w:gridCol w:w="1701"/>
        <w:gridCol w:w="1984"/>
      </w:tblGrid>
      <w:tr w:rsidR="003726D7" w:rsidRPr="008C3270" w:rsidTr="006D227E">
        <w:trPr>
          <w:trHeight w:val="870"/>
          <w:tblHeader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7" w:type="dxa"/>
          </w:tcPr>
          <w:p w:rsidR="00F36285" w:rsidRPr="00385D35" w:rsidRDefault="00F36285" w:rsidP="006D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pStyle w:val="2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85D35">
              <w:rPr>
                <w:b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Кол-во на 1 устройство (год)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Срок службы, кол-во заправок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Цена за ед. в руб., не более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Цена за заправку в руб., не более</w:t>
            </w:r>
          </w:p>
        </w:tc>
      </w:tr>
      <w:tr w:rsidR="003726D7" w:rsidRPr="008C3270" w:rsidTr="00CC1EED">
        <w:trPr>
          <w:trHeight w:val="278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-1125 (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-1120)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LBP-2900 (Q2612A)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Phaser 3040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TaskAlfa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181 (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-435)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3110 (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-27)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1641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DCP L2500 (TN-2335)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LBP-6000B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DCP-7065 DNR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1022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DCP 7032R (TN-2135)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DCP 7057R (TN-2090), HL-2132R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4200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tabs>
                <w:tab w:val="left" w:pos="670"/>
                <w:tab w:val="center" w:pos="11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tabs>
                <w:tab w:val="left" w:pos="670"/>
                <w:tab w:val="center" w:pos="11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Pixma IP 2700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26D7" w:rsidRPr="008C3270" w:rsidTr="00CC1EED">
        <w:trPr>
          <w:trHeight w:val="212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HL-2142R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26D7" w:rsidRPr="008C3270" w:rsidTr="00CC1EED">
        <w:trPr>
          <w:trHeight w:val="261"/>
        </w:trPr>
        <w:tc>
          <w:tcPr>
            <w:tcW w:w="739" w:type="dxa"/>
          </w:tcPr>
          <w:p w:rsidR="00F36285" w:rsidRPr="00385D35" w:rsidRDefault="00F36285" w:rsidP="006D2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7" w:type="dxa"/>
            <w:shd w:val="clear" w:color="auto" w:fill="FFFFFF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</w:p>
        </w:tc>
        <w:tc>
          <w:tcPr>
            <w:tcW w:w="127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</w:t>
            </w:r>
          </w:p>
        </w:tc>
        <w:tc>
          <w:tcPr>
            <w:tcW w:w="1701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4" w:type="dxa"/>
          </w:tcPr>
          <w:p w:rsidR="00F36285" w:rsidRPr="00385D35" w:rsidRDefault="00F36285" w:rsidP="006D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31"/>
      </w:tblGrid>
      <w:tr w:rsidR="0078004A" w:rsidTr="00C24012">
        <w:tc>
          <w:tcPr>
            <w:tcW w:w="8755" w:type="dxa"/>
          </w:tcPr>
          <w:p w:rsidR="0078004A" w:rsidRDefault="0078004A" w:rsidP="00C2401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057D3D" w:rsidRDefault="00057D3D" w:rsidP="00C240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7D3D" w:rsidRDefault="00057D3D" w:rsidP="00C240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004A" w:rsidRDefault="0078004A" w:rsidP="00C240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7 </w:t>
            </w:r>
            <w:r w:rsidRPr="007A66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7A6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функций </w:t>
            </w: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Москаленского муниципального района  </w:t>
            </w:r>
          </w:p>
          <w:p w:rsidR="0078004A" w:rsidRDefault="0078004A" w:rsidP="00C24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подведомственных ей казенных учреждений</w:t>
            </w:r>
          </w:p>
        </w:tc>
      </w:tr>
    </w:tbl>
    <w:p w:rsidR="0078004A" w:rsidRDefault="0078004A" w:rsidP="0078004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78004A" w:rsidRDefault="0078004A" w:rsidP="0078004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78004A" w:rsidRDefault="0078004A" w:rsidP="00780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0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</w:t>
      </w:r>
      <w:r w:rsidRPr="008C134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приобретение </w:t>
      </w:r>
      <w:r w:rsidR="0026402E">
        <w:rPr>
          <w:rFonts w:ascii="Times New Roman" w:hAnsi="Times New Roman"/>
          <w:b/>
          <w:sz w:val="28"/>
          <w:szCs w:val="28"/>
        </w:rPr>
        <w:t>хозяйственных товаров и принадлежностей</w:t>
      </w:r>
    </w:p>
    <w:p w:rsidR="00CE1BF6" w:rsidRDefault="00CE1BF6" w:rsidP="00780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41"/>
        <w:gridCol w:w="1417"/>
        <w:gridCol w:w="4791"/>
        <w:gridCol w:w="3119"/>
      </w:tblGrid>
      <w:tr w:rsidR="008A38AD" w:rsidRPr="000B341D" w:rsidTr="008228E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Цена за ед. в руб., не более</w:t>
            </w:r>
          </w:p>
        </w:tc>
      </w:tr>
      <w:tr w:rsidR="008A38AD" w:rsidRPr="000B341D" w:rsidTr="008228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507C03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F60C7" w:rsidP="0038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Малярные принадлежности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507C03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3-х гнездовая открытой проводки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507C03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3 на кабинет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507C03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5 на кабинет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507C03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 электрич.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15л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7A6002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Рукаф ф18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A38AD"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Чистящее средство для унитаза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Очиститель стекол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Доместос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для мусора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ежегодно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38AD" w:rsidRPr="000B341D" w:rsidTr="008228E8">
        <w:trPr>
          <w:trHeight w:val="29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жидкое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не более 4 ежемесячно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A38AD" w:rsidRPr="000B341D" w:rsidTr="008228E8">
        <w:trPr>
          <w:trHeight w:val="5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A30837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8AD" w:rsidRPr="008A38AD" w:rsidRDefault="008A38AD" w:rsidP="003859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8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78004A" w:rsidRPr="00003B38" w:rsidRDefault="0078004A" w:rsidP="00507C03">
      <w:pPr>
        <w:pStyle w:val="ConsPlusNormal"/>
        <w:jc w:val="center"/>
        <w:rPr>
          <w:lang w:eastAsia="ru-RU"/>
        </w:rPr>
      </w:pPr>
    </w:p>
    <w:sectPr w:rsidR="0078004A" w:rsidRPr="00003B38" w:rsidSect="00AA15CD">
      <w:headerReference w:type="default" r:id="rId8"/>
      <w:headerReference w:type="first" r:id="rId9"/>
      <w:pgSz w:w="16838" w:h="11906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E3" w:rsidRDefault="00607AE3" w:rsidP="00511D5C">
      <w:pPr>
        <w:spacing w:after="0" w:line="240" w:lineRule="auto"/>
      </w:pPr>
      <w:r>
        <w:separator/>
      </w:r>
    </w:p>
  </w:endnote>
  <w:endnote w:type="continuationSeparator" w:id="1">
    <w:p w:rsidR="00607AE3" w:rsidRDefault="00607AE3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E3" w:rsidRDefault="00607AE3" w:rsidP="00511D5C">
      <w:pPr>
        <w:spacing w:after="0" w:line="240" w:lineRule="auto"/>
      </w:pPr>
      <w:r>
        <w:separator/>
      </w:r>
    </w:p>
  </w:footnote>
  <w:footnote w:type="continuationSeparator" w:id="1">
    <w:p w:rsidR="00607AE3" w:rsidRDefault="00607AE3" w:rsidP="00511D5C">
      <w:pPr>
        <w:spacing w:after="0" w:line="240" w:lineRule="auto"/>
      </w:pPr>
      <w:r>
        <w:continuationSeparator/>
      </w:r>
    </w:p>
  </w:footnote>
  <w:footnote w:id="2">
    <w:p w:rsidR="00000000" w:rsidRDefault="0094694A" w:rsidP="0094694A">
      <w:pPr>
        <w:pStyle w:val="ad"/>
      </w:pPr>
      <w:r>
        <w:rPr>
          <w:rStyle w:val="af"/>
          <w:rFonts w:cs="Calibri"/>
        </w:rPr>
        <w:footnoteRef/>
      </w:r>
      <w:r>
        <w:t xml:space="preserve">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E4" w:rsidRPr="003308A6" w:rsidRDefault="00912BE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D76817">
      <w:rPr>
        <w:rFonts w:ascii="Times New Roman" w:hAnsi="Times New Roman" w:cs="Times New Roman"/>
        <w:noProof/>
        <w:sz w:val="28"/>
        <w:szCs w:val="28"/>
      </w:rPr>
      <w:t>10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912BE4" w:rsidRDefault="00912B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E4" w:rsidRDefault="00912BE4">
    <w:pPr>
      <w:pStyle w:val="a5"/>
      <w:jc w:val="center"/>
    </w:pPr>
  </w:p>
  <w:p w:rsidR="00912BE4" w:rsidRDefault="00912B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5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2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34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3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F61D5B"/>
    <w:multiLevelType w:val="hybridMultilevel"/>
    <w:tmpl w:val="7BB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40"/>
  </w:num>
  <w:num w:numId="9">
    <w:abstractNumId w:val="32"/>
  </w:num>
  <w:num w:numId="10">
    <w:abstractNumId w:val="18"/>
  </w:num>
  <w:num w:numId="11">
    <w:abstractNumId w:val="7"/>
  </w:num>
  <w:num w:numId="12">
    <w:abstractNumId w:val="17"/>
  </w:num>
  <w:num w:numId="13">
    <w:abstractNumId w:val="19"/>
  </w:num>
  <w:num w:numId="14">
    <w:abstractNumId w:val="6"/>
  </w:num>
  <w:num w:numId="15">
    <w:abstractNumId w:val="28"/>
  </w:num>
  <w:num w:numId="16">
    <w:abstractNumId w:val="25"/>
  </w:num>
  <w:num w:numId="17">
    <w:abstractNumId w:val="36"/>
  </w:num>
  <w:num w:numId="18">
    <w:abstractNumId w:val="24"/>
  </w:num>
  <w:num w:numId="19">
    <w:abstractNumId w:val="9"/>
  </w:num>
  <w:num w:numId="20">
    <w:abstractNumId w:val="1"/>
  </w:num>
  <w:num w:numId="21">
    <w:abstractNumId w:val="16"/>
  </w:num>
  <w:num w:numId="22">
    <w:abstractNumId w:val="31"/>
  </w:num>
  <w:num w:numId="23">
    <w:abstractNumId w:val="34"/>
  </w:num>
  <w:num w:numId="24">
    <w:abstractNumId w:val="29"/>
  </w:num>
  <w:num w:numId="25">
    <w:abstractNumId w:val="35"/>
  </w:num>
  <w:num w:numId="26">
    <w:abstractNumId w:val="22"/>
  </w:num>
  <w:num w:numId="27">
    <w:abstractNumId w:val="11"/>
  </w:num>
  <w:num w:numId="28">
    <w:abstractNumId w:val="30"/>
  </w:num>
  <w:num w:numId="29">
    <w:abstractNumId w:val="27"/>
  </w:num>
  <w:num w:numId="30">
    <w:abstractNumId w:val="2"/>
  </w:num>
  <w:num w:numId="31">
    <w:abstractNumId w:val="0"/>
  </w:num>
  <w:num w:numId="32">
    <w:abstractNumId w:val="12"/>
  </w:num>
  <w:num w:numId="33">
    <w:abstractNumId w:val="26"/>
  </w:num>
  <w:num w:numId="34">
    <w:abstractNumId w:val="10"/>
  </w:num>
  <w:num w:numId="35">
    <w:abstractNumId w:val="20"/>
  </w:num>
  <w:num w:numId="36">
    <w:abstractNumId w:val="3"/>
  </w:num>
  <w:num w:numId="37">
    <w:abstractNumId w:val="23"/>
  </w:num>
  <w:num w:numId="38">
    <w:abstractNumId w:val="13"/>
  </w:num>
  <w:num w:numId="39">
    <w:abstractNumId w:val="15"/>
  </w:num>
  <w:num w:numId="40">
    <w:abstractNumId w:val="38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03B5"/>
    <w:rsid w:val="00000CDD"/>
    <w:rsid w:val="00001A8A"/>
    <w:rsid w:val="00003B38"/>
    <w:rsid w:val="00005CC7"/>
    <w:rsid w:val="00006695"/>
    <w:rsid w:val="0000757A"/>
    <w:rsid w:val="0001046E"/>
    <w:rsid w:val="000130B9"/>
    <w:rsid w:val="0001378A"/>
    <w:rsid w:val="00013B76"/>
    <w:rsid w:val="00015319"/>
    <w:rsid w:val="00017A76"/>
    <w:rsid w:val="00020AEA"/>
    <w:rsid w:val="000278A3"/>
    <w:rsid w:val="00027936"/>
    <w:rsid w:val="000326EC"/>
    <w:rsid w:val="0003431A"/>
    <w:rsid w:val="00042D8E"/>
    <w:rsid w:val="00044E2F"/>
    <w:rsid w:val="00046424"/>
    <w:rsid w:val="000526D1"/>
    <w:rsid w:val="00053E44"/>
    <w:rsid w:val="00054F8E"/>
    <w:rsid w:val="00055552"/>
    <w:rsid w:val="00057D3D"/>
    <w:rsid w:val="00060B51"/>
    <w:rsid w:val="00075C53"/>
    <w:rsid w:val="00077F9A"/>
    <w:rsid w:val="000806A6"/>
    <w:rsid w:val="00080A08"/>
    <w:rsid w:val="000814FF"/>
    <w:rsid w:val="00083DDC"/>
    <w:rsid w:val="00096DDE"/>
    <w:rsid w:val="000A1F7C"/>
    <w:rsid w:val="000A3A5A"/>
    <w:rsid w:val="000A7C74"/>
    <w:rsid w:val="000B1CE6"/>
    <w:rsid w:val="000B341D"/>
    <w:rsid w:val="000C2926"/>
    <w:rsid w:val="000C41D4"/>
    <w:rsid w:val="000C6F75"/>
    <w:rsid w:val="000D349C"/>
    <w:rsid w:val="000D62B4"/>
    <w:rsid w:val="000D6C17"/>
    <w:rsid w:val="000D7698"/>
    <w:rsid w:val="000E48BF"/>
    <w:rsid w:val="000F32A1"/>
    <w:rsid w:val="000F381F"/>
    <w:rsid w:val="0010104F"/>
    <w:rsid w:val="001014C9"/>
    <w:rsid w:val="00106E22"/>
    <w:rsid w:val="00111D74"/>
    <w:rsid w:val="00114CFA"/>
    <w:rsid w:val="00117C71"/>
    <w:rsid w:val="001202C4"/>
    <w:rsid w:val="001231FC"/>
    <w:rsid w:val="0012653F"/>
    <w:rsid w:val="00126A38"/>
    <w:rsid w:val="00127C5A"/>
    <w:rsid w:val="00135012"/>
    <w:rsid w:val="001350B3"/>
    <w:rsid w:val="00135221"/>
    <w:rsid w:val="001362A6"/>
    <w:rsid w:val="00136D4D"/>
    <w:rsid w:val="00142247"/>
    <w:rsid w:val="00146943"/>
    <w:rsid w:val="0015310C"/>
    <w:rsid w:val="0015623B"/>
    <w:rsid w:val="00160523"/>
    <w:rsid w:val="001645D1"/>
    <w:rsid w:val="001702FD"/>
    <w:rsid w:val="0017249B"/>
    <w:rsid w:val="00172A96"/>
    <w:rsid w:val="00177EB9"/>
    <w:rsid w:val="001807B3"/>
    <w:rsid w:val="00184C88"/>
    <w:rsid w:val="00196B88"/>
    <w:rsid w:val="001A5D2B"/>
    <w:rsid w:val="001A6B6D"/>
    <w:rsid w:val="001B1C76"/>
    <w:rsid w:val="001B42FD"/>
    <w:rsid w:val="001B6742"/>
    <w:rsid w:val="001C039A"/>
    <w:rsid w:val="001C2AEB"/>
    <w:rsid w:val="001C460F"/>
    <w:rsid w:val="001C751B"/>
    <w:rsid w:val="001D11A1"/>
    <w:rsid w:val="001D199E"/>
    <w:rsid w:val="001D4251"/>
    <w:rsid w:val="001D6860"/>
    <w:rsid w:val="001E0208"/>
    <w:rsid w:val="001E11B2"/>
    <w:rsid w:val="001E300E"/>
    <w:rsid w:val="001E33CE"/>
    <w:rsid w:val="001E4231"/>
    <w:rsid w:val="001E5004"/>
    <w:rsid w:val="001E59E7"/>
    <w:rsid w:val="001E6AF2"/>
    <w:rsid w:val="001F1DFE"/>
    <w:rsid w:val="001F3B15"/>
    <w:rsid w:val="001F6431"/>
    <w:rsid w:val="001F6B1D"/>
    <w:rsid w:val="002003C5"/>
    <w:rsid w:val="002025B8"/>
    <w:rsid w:val="002064A6"/>
    <w:rsid w:val="002313AC"/>
    <w:rsid w:val="0023548F"/>
    <w:rsid w:val="00235634"/>
    <w:rsid w:val="00236DDE"/>
    <w:rsid w:val="002403B5"/>
    <w:rsid w:val="0024047E"/>
    <w:rsid w:val="0024292B"/>
    <w:rsid w:val="0024552A"/>
    <w:rsid w:val="00245FA0"/>
    <w:rsid w:val="00247393"/>
    <w:rsid w:val="00250C23"/>
    <w:rsid w:val="002530AF"/>
    <w:rsid w:val="002575E5"/>
    <w:rsid w:val="00260F7E"/>
    <w:rsid w:val="00261FEA"/>
    <w:rsid w:val="002639E1"/>
    <w:rsid w:val="0026402E"/>
    <w:rsid w:val="002643B6"/>
    <w:rsid w:val="00271AAC"/>
    <w:rsid w:val="00274032"/>
    <w:rsid w:val="00277C4E"/>
    <w:rsid w:val="00281089"/>
    <w:rsid w:val="0028214C"/>
    <w:rsid w:val="002857C5"/>
    <w:rsid w:val="0028600D"/>
    <w:rsid w:val="00290900"/>
    <w:rsid w:val="00291FB6"/>
    <w:rsid w:val="002A0C5A"/>
    <w:rsid w:val="002A1C38"/>
    <w:rsid w:val="002A3D37"/>
    <w:rsid w:val="002B383A"/>
    <w:rsid w:val="002B4668"/>
    <w:rsid w:val="002B49BB"/>
    <w:rsid w:val="002C33F4"/>
    <w:rsid w:val="002D2127"/>
    <w:rsid w:val="002D3CD5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3018B2"/>
    <w:rsid w:val="00306637"/>
    <w:rsid w:val="003079DB"/>
    <w:rsid w:val="003108B9"/>
    <w:rsid w:val="0031139F"/>
    <w:rsid w:val="0032616B"/>
    <w:rsid w:val="003308A6"/>
    <w:rsid w:val="003378EA"/>
    <w:rsid w:val="003460B3"/>
    <w:rsid w:val="00347EB9"/>
    <w:rsid w:val="003516F1"/>
    <w:rsid w:val="00356447"/>
    <w:rsid w:val="00362BC3"/>
    <w:rsid w:val="00365BDB"/>
    <w:rsid w:val="00366CCF"/>
    <w:rsid w:val="00370FB4"/>
    <w:rsid w:val="003726D7"/>
    <w:rsid w:val="00372F8B"/>
    <w:rsid w:val="0037333D"/>
    <w:rsid w:val="00377C07"/>
    <w:rsid w:val="0038158A"/>
    <w:rsid w:val="0038595B"/>
    <w:rsid w:val="00385D35"/>
    <w:rsid w:val="00387F8D"/>
    <w:rsid w:val="00392483"/>
    <w:rsid w:val="00397BE7"/>
    <w:rsid w:val="00397FCB"/>
    <w:rsid w:val="003A00AD"/>
    <w:rsid w:val="003A2A7D"/>
    <w:rsid w:val="003A2AF8"/>
    <w:rsid w:val="003A63A0"/>
    <w:rsid w:val="003A6433"/>
    <w:rsid w:val="003A7542"/>
    <w:rsid w:val="003A79EF"/>
    <w:rsid w:val="003A7E21"/>
    <w:rsid w:val="003B28D4"/>
    <w:rsid w:val="003B5ED0"/>
    <w:rsid w:val="003C2923"/>
    <w:rsid w:val="003C46C3"/>
    <w:rsid w:val="003C6832"/>
    <w:rsid w:val="003D2303"/>
    <w:rsid w:val="003D480C"/>
    <w:rsid w:val="003E0610"/>
    <w:rsid w:val="003E1FA3"/>
    <w:rsid w:val="003E2384"/>
    <w:rsid w:val="003F0621"/>
    <w:rsid w:val="003F0B2C"/>
    <w:rsid w:val="003F2827"/>
    <w:rsid w:val="003F39BD"/>
    <w:rsid w:val="003F5932"/>
    <w:rsid w:val="004100C3"/>
    <w:rsid w:val="00410737"/>
    <w:rsid w:val="0041255C"/>
    <w:rsid w:val="00413F3B"/>
    <w:rsid w:val="00420C75"/>
    <w:rsid w:val="0042418C"/>
    <w:rsid w:val="00425AC7"/>
    <w:rsid w:val="00430CFF"/>
    <w:rsid w:val="00432BEB"/>
    <w:rsid w:val="00433FFC"/>
    <w:rsid w:val="00434CC8"/>
    <w:rsid w:val="0043687B"/>
    <w:rsid w:val="00436E21"/>
    <w:rsid w:val="00443213"/>
    <w:rsid w:val="00444D08"/>
    <w:rsid w:val="00446EEF"/>
    <w:rsid w:val="00450FAB"/>
    <w:rsid w:val="0045349B"/>
    <w:rsid w:val="00455259"/>
    <w:rsid w:val="004557BB"/>
    <w:rsid w:val="00456B15"/>
    <w:rsid w:val="00456D4D"/>
    <w:rsid w:val="0047016C"/>
    <w:rsid w:val="00472B87"/>
    <w:rsid w:val="00473B47"/>
    <w:rsid w:val="0047692C"/>
    <w:rsid w:val="00477AD1"/>
    <w:rsid w:val="00480CD2"/>
    <w:rsid w:val="00481A75"/>
    <w:rsid w:val="00481AB6"/>
    <w:rsid w:val="00482E37"/>
    <w:rsid w:val="004876BF"/>
    <w:rsid w:val="004944F5"/>
    <w:rsid w:val="004A1F21"/>
    <w:rsid w:val="004A2AA9"/>
    <w:rsid w:val="004A664D"/>
    <w:rsid w:val="004B6FDC"/>
    <w:rsid w:val="004B735A"/>
    <w:rsid w:val="004B7CC5"/>
    <w:rsid w:val="004C0120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F04EB"/>
    <w:rsid w:val="004F2B43"/>
    <w:rsid w:val="004F3619"/>
    <w:rsid w:val="004F3D84"/>
    <w:rsid w:val="004F44DD"/>
    <w:rsid w:val="004F485E"/>
    <w:rsid w:val="00507C03"/>
    <w:rsid w:val="00511D5C"/>
    <w:rsid w:val="0051530C"/>
    <w:rsid w:val="0052056D"/>
    <w:rsid w:val="0052242A"/>
    <w:rsid w:val="005233D5"/>
    <w:rsid w:val="00524C15"/>
    <w:rsid w:val="00525132"/>
    <w:rsid w:val="0052723C"/>
    <w:rsid w:val="00530CA7"/>
    <w:rsid w:val="00534779"/>
    <w:rsid w:val="00534DFA"/>
    <w:rsid w:val="00550122"/>
    <w:rsid w:val="00555522"/>
    <w:rsid w:val="00555776"/>
    <w:rsid w:val="00555D48"/>
    <w:rsid w:val="0056181C"/>
    <w:rsid w:val="005618D5"/>
    <w:rsid w:val="0056497C"/>
    <w:rsid w:val="00574D89"/>
    <w:rsid w:val="0057778E"/>
    <w:rsid w:val="00577860"/>
    <w:rsid w:val="00577B60"/>
    <w:rsid w:val="005818BD"/>
    <w:rsid w:val="005934AD"/>
    <w:rsid w:val="005942E3"/>
    <w:rsid w:val="005952B8"/>
    <w:rsid w:val="0059610C"/>
    <w:rsid w:val="005962EB"/>
    <w:rsid w:val="00596B15"/>
    <w:rsid w:val="005A0516"/>
    <w:rsid w:val="005A0E38"/>
    <w:rsid w:val="005A2110"/>
    <w:rsid w:val="005A229C"/>
    <w:rsid w:val="005A2D33"/>
    <w:rsid w:val="005A3CBC"/>
    <w:rsid w:val="005A3CE8"/>
    <w:rsid w:val="005A5A0B"/>
    <w:rsid w:val="005A711A"/>
    <w:rsid w:val="005B1A08"/>
    <w:rsid w:val="005B1C38"/>
    <w:rsid w:val="005B55DE"/>
    <w:rsid w:val="005B7B0F"/>
    <w:rsid w:val="005B7E90"/>
    <w:rsid w:val="005C08AE"/>
    <w:rsid w:val="005C1609"/>
    <w:rsid w:val="005C1DBB"/>
    <w:rsid w:val="005C6647"/>
    <w:rsid w:val="005C7275"/>
    <w:rsid w:val="005C7D83"/>
    <w:rsid w:val="005D2EB4"/>
    <w:rsid w:val="005D58B4"/>
    <w:rsid w:val="005D58BF"/>
    <w:rsid w:val="005E2162"/>
    <w:rsid w:val="005E2ADC"/>
    <w:rsid w:val="005E30C2"/>
    <w:rsid w:val="005E3342"/>
    <w:rsid w:val="005E34BC"/>
    <w:rsid w:val="005F0A2D"/>
    <w:rsid w:val="005F0F5C"/>
    <w:rsid w:val="005F3F04"/>
    <w:rsid w:val="005F4872"/>
    <w:rsid w:val="006001E8"/>
    <w:rsid w:val="0060068A"/>
    <w:rsid w:val="00603F1C"/>
    <w:rsid w:val="00605D05"/>
    <w:rsid w:val="00607002"/>
    <w:rsid w:val="00607AE3"/>
    <w:rsid w:val="00614D52"/>
    <w:rsid w:val="006200B5"/>
    <w:rsid w:val="00620A73"/>
    <w:rsid w:val="006225FB"/>
    <w:rsid w:val="0062386D"/>
    <w:rsid w:val="0063121F"/>
    <w:rsid w:val="00632CC9"/>
    <w:rsid w:val="00641A25"/>
    <w:rsid w:val="00641D55"/>
    <w:rsid w:val="00644EED"/>
    <w:rsid w:val="00645C50"/>
    <w:rsid w:val="00646807"/>
    <w:rsid w:val="006477D8"/>
    <w:rsid w:val="0065061D"/>
    <w:rsid w:val="0065063A"/>
    <w:rsid w:val="00655764"/>
    <w:rsid w:val="00655DD3"/>
    <w:rsid w:val="006610C1"/>
    <w:rsid w:val="00662EB1"/>
    <w:rsid w:val="00663734"/>
    <w:rsid w:val="006671E6"/>
    <w:rsid w:val="00673EE6"/>
    <w:rsid w:val="00677B2F"/>
    <w:rsid w:val="00680437"/>
    <w:rsid w:val="0068059F"/>
    <w:rsid w:val="00681CA9"/>
    <w:rsid w:val="00682EC5"/>
    <w:rsid w:val="00683781"/>
    <w:rsid w:val="00683EEF"/>
    <w:rsid w:val="00691D63"/>
    <w:rsid w:val="006973F9"/>
    <w:rsid w:val="006A0E3D"/>
    <w:rsid w:val="006A4326"/>
    <w:rsid w:val="006A4357"/>
    <w:rsid w:val="006A638E"/>
    <w:rsid w:val="006A6753"/>
    <w:rsid w:val="006B5B92"/>
    <w:rsid w:val="006B5E86"/>
    <w:rsid w:val="006B5EE5"/>
    <w:rsid w:val="006B6B10"/>
    <w:rsid w:val="006C5032"/>
    <w:rsid w:val="006D1E11"/>
    <w:rsid w:val="006D227E"/>
    <w:rsid w:val="006D2488"/>
    <w:rsid w:val="006D2520"/>
    <w:rsid w:val="006D3AEA"/>
    <w:rsid w:val="006D55B2"/>
    <w:rsid w:val="006E2D63"/>
    <w:rsid w:val="006E4482"/>
    <w:rsid w:val="006E477A"/>
    <w:rsid w:val="006E51D2"/>
    <w:rsid w:val="006F2B45"/>
    <w:rsid w:val="006F3FFB"/>
    <w:rsid w:val="006F7501"/>
    <w:rsid w:val="0070038F"/>
    <w:rsid w:val="00704D52"/>
    <w:rsid w:val="00711F3C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71234"/>
    <w:rsid w:val="0077372F"/>
    <w:rsid w:val="00775001"/>
    <w:rsid w:val="00775DAA"/>
    <w:rsid w:val="0078004A"/>
    <w:rsid w:val="00780C8A"/>
    <w:rsid w:val="00780FA8"/>
    <w:rsid w:val="007828BD"/>
    <w:rsid w:val="007857D1"/>
    <w:rsid w:val="00792418"/>
    <w:rsid w:val="007960A4"/>
    <w:rsid w:val="007962F3"/>
    <w:rsid w:val="007971E2"/>
    <w:rsid w:val="007A1783"/>
    <w:rsid w:val="007A2399"/>
    <w:rsid w:val="007A296C"/>
    <w:rsid w:val="007A2E88"/>
    <w:rsid w:val="007A460A"/>
    <w:rsid w:val="007A4E90"/>
    <w:rsid w:val="007A6002"/>
    <w:rsid w:val="007A660B"/>
    <w:rsid w:val="007B362A"/>
    <w:rsid w:val="007B3D50"/>
    <w:rsid w:val="007B75C0"/>
    <w:rsid w:val="007C335D"/>
    <w:rsid w:val="007C7E1B"/>
    <w:rsid w:val="007D165B"/>
    <w:rsid w:val="007D34C7"/>
    <w:rsid w:val="007D477D"/>
    <w:rsid w:val="007D5139"/>
    <w:rsid w:val="007E1670"/>
    <w:rsid w:val="007E2DF0"/>
    <w:rsid w:val="007E4676"/>
    <w:rsid w:val="007F1A4A"/>
    <w:rsid w:val="007F1D7C"/>
    <w:rsid w:val="007F2870"/>
    <w:rsid w:val="007F377E"/>
    <w:rsid w:val="007F4E3C"/>
    <w:rsid w:val="007F4EEF"/>
    <w:rsid w:val="00801DCE"/>
    <w:rsid w:val="00802EB1"/>
    <w:rsid w:val="00803590"/>
    <w:rsid w:val="00803752"/>
    <w:rsid w:val="00804689"/>
    <w:rsid w:val="008058B0"/>
    <w:rsid w:val="008063AB"/>
    <w:rsid w:val="00806C9E"/>
    <w:rsid w:val="00807095"/>
    <w:rsid w:val="008103AB"/>
    <w:rsid w:val="00815290"/>
    <w:rsid w:val="00816D1C"/>
    <w:rsid w:val="00817587"/>
    <w:rsid w:val="00820E52"/>
    <w:rsid w:val="008228E8"/>
    <w:rsid w:val="00824F7F"/>
    <w:rsid w:val="008250D4"/>
    <w:rsid w:val="008251D4"/>
    <w:rsid w:val="00825587"/>
    <w:rsid w:val="00826DC6"/>
    <w:rsid w:val="00830F31"/>
    <w:rsid w:val="00840AA2"/>
    <w:rsid w:val="008532FE"/>
    <w:rsid w:val="00854021"/>
    <w:rsid w:val="00856203"/>
    <w:rsid w:val="008570C3"/>
    <w:rsid w:val="00860FD1"/>
    <w:rsid w:val="00861B06"/>
    <w:rsid w:val="00863E1A"/>
    <w:rsid w:val="00864279"/>
    <w:rsid w:val="008644CB"/>
    <w:rsid w:val="00865791"/>
    <w:rsid w:val="00873CA6"/>
    <w:rsid w:val="00875353"/>
    <w:rsid w:val="00882658"/>
    <w:rsid w:val="00883117"/>
    <w:rsid w:val="00885FAF"/>
    <w:rsid w:val="00886A6C"/>
    <w:rsid w:val="00890FB6"/>
    <w:rsid w:val="008919FD"/>
    <w:rsid w:val="00893379"/>
    <w:rsid w:val="00893F82"/>
    <w:rsid w:val="008946CF"/>
    <w:rsid w:val="008950F4"/>
    <w:rsid w:val="008A36A3"/>
    <w:rsid w:val="008A38AD"/>
    <w:rsid w:val="008A41A6"/>
    <w:rsid w:val="008B0108"/>
    <w:rsid w:val="008B0709"/>
    <w:rsid w:val="008B19CE"/>
    <w:rsid w:val="008B4825"/>
    <w:rsid w:val="008B599F"/>
    <w:rsid w:val="008B7E6E"/>
    <w:rsid w:val="008C1342"/>
    <w:rsid w:val="008C3270"/>
    <w:rsid w:val="008C4A08"/>
    <w:rsid w:val="008C7B5C"/>
    <w:rsid w:val="008D624E"/>
    <w:rsid w:val="008E3141"/>
    <w:rsid w:val="008E57DA"/>
    <w:rsid w:val="008F0DDE"/>
    <w:rsid w:val="008F4809"/>
    <w:rsid w:val="008F5238"/>
    <w:rsid w:val="008F60C7"/>
    <w:rsid w:val="008F76B1"/>
    <w:rsid w:val="0090228A"/>
    <w:rsid w:val="00902950"/>
    <w:rsid w:val="0090354E"/>
    <w:rsid w:val="009048A7"/>
    <w:rsid w:val="009107EC"/>
    <w:rsid w:val="00912BE4"/>
    <w:rsid w:val="00912BE9"/>
    <w:rsid w:val="009167A1"/>
    <w:rsid w:val="0094293C"/>
    <w:rsid w:val="00944BA2"/>
    <w:rsid w:val="009458DD"/>
    <w:rsid w:val="0094694A"/>
    <w:rsid w:val="009469BD"/>
    <w:rsid w:val="0095090E"/>
    <w:rsid w:val="009513F4"/>
    <w:rsid w:val="00953E88"/>
    <w:rsid w:val="00957887"/>
    <w:rsid w:val="00962700"/>
    <w:rsid w:val="00962A28"/>
    <w:rsid w:val="00964682"/>
    <w:rsid w:val="00966695"/>
    <w:rsid w:val="00974724"/>
    <w:rsid w:val="00974DD7"/>
    <w:rsid w:val="00975CC1"/>
    <w:rsid w:val="0098572C"/>
    <w:rsid w:val="00986A8D"/>
    <w:rsid w:val="00987537"/>
    <w:rsid w:val="0099291C"/>
    <w:rsid w:val="009945D0"/>
    <w:rsid w:val="00994F97"/>
    <w:rsid w:val="009970A8"/>
    <w:rsid w:val="009B03C6"/>
    <w:rsid w:val="009B0582"/>
    <w:rsid w:val="009B2AA0"/>
    <w:rsid w:val="009C0E32"/>
    <w:rsid w:val="009C5A06"/>
    <w:rsid w:val="009C7510"/>
    <w:rsid w:val="009D1A27"/>
    <w:rsid w:val="009D49C7"/>
    <w:rsid w:val="009D6A91"/>
    <w:rsid w:val="009E00DE"/>
    <w:rsid w:val="009E0C9A"/>
    <w:rsid w:val="009E282E"/>
    <w:rsid w:val="009E3A78"/>
    <w:rsid w:val="009E3DE0"/>
    <w:rsid w:val="009E44AF"/>
    <w:rsid w:val="009F2FA3"/>
    <w:rsid w:val="009F5389"/>
    <w:rsid w:val="009F7973"/>
    <w:rsid w:val="00A02E03"/>
    <w:rsid w:val="00A02F94"/>
    <w:rsid w:val="00A06024"/>
    <w:rsid w:val="00A062E5"/>
    <w:rsid w:val="00A0727E"/>
    <w:rsid w:val="00A10565"/>
    <w:rsid w:val="00A13DA4"/>
    <w:rsid w:val="00A14839"/>
    <w:rsid w:val="00A16392"/>
    <w:rsid w:val="00A21F26"/>
    <w:rsid w:val="00A23365"/>
    <w:rsid w:val="00A23AAE"/>
    <w:rsid w:val="00A30837"/>
    <w:rsid w:val="00A3463C"/>
    <w:rsid w:val="00A35965"/>
    <w:rsid w:val="00A37671"/>
    <w:rsid w:val="00A411FF"/>
    <w:rsid w:val="00A42D97"/>
    <w:rsid w:val="00A42EF6"/>
    <w:rsid w:val="00A44E89"/>
    <w:rsid w:val="00A563CC"/>
    <w:rsid w:val="00A57661"/>
    <w:rsid w:val="00A645F5"/>
    <w:rsid w:val="00A70505"/>
    <w:rsid w:val="00A708EF"/>
    <w:rsid w:val="00A71B18"/>
    <w:rsid w:val="00A73820"/>
    <w:rsid w:val="00A77974"/>
    <w:rsid w:val="00A831C0"/>
    <w:rsid w:val="00A856A9"/>
    <w:rsid w:val="00A87AC3"/>
    <w:rsid w:val="00A87EF0"/>
    <w:rsid w:val="00A93528"/>
    <w:rsid w:val="00A96F16"/>
    <w:rsid w:val="00AA0F56"/>
    <w:rsid w:val="00AA15CD"/>
    <w:rsid w:val="00AA1ACD"/>
    <w:rsid w:val="00AA5D0F"/>
    <w:rsid w:val="00AA6025"/>
    <w:rsid w:val="00AB16E1"/>
    <w:rsid w:val="00AB2BDB"/>
    <w:rsid w:val="00AC05BC"/>
    <w:rsid w:val="00AC1567"/>
    <w:rsid w:val="00AC1826"/>
    <w:rsid w:val="00AC4C6F"/>
    <w:rsid w:val="00AC6DE3"/>
    <w:rsid w:val="00AD21DF"/>
    <w:rsid w:val="00AD42B1"/>
    <w:rsid w:val="00AD4688"/>
    <w:rsid w:val="00AD4AE6"/>
    <w:rsid w:val="00AD7975"/>
    <w:rsid w:val="00AE1D5C"/>
    <w:rsid w:val="00AE28D1"/>
    <w:rsid w:val="00AE35DA"/>
    <w:rsid w:val="00AE3713"/>
    <w:rsid w:val="00AE395E"/>
    <w:rsid w:val="00AE54FD"/>
    <w:rsid w:val="00AE7F4E"/>
    <w:rsid w:val="00AF4E79"/>
    <w:rsid w:val="00B00FB8"/>
    <w:rsid w:val="00B01797"/>
    <w:rsid w:val="00B01AC9"/>
    <w:rsid w:val="00B01CEA"/>
    <w:rsid w:val="00B038AE"/>
    <w:rsid w:val="00B07F78"/>
    <w:rsid w:val="00B147C4"/>
    <w:rsid w:val="00B167DA"/>
    <w:rsid w:val="00B24EB9"/>
    <w:rsid w:val="00B25ECB"/>
    <w:rsid w:val="00B35CB4"/>
    <w:rsid w:val="00B422F4"/>
    <w:rsid w:val="00B44653"/>
    <w:rsid w:val="00B45536"/>
    <w:rsid w:val="00B45B86"/>
    <w:rsid w:val="00B503A4"/>
    <w:rsid w:val="00B55F8A"/>
    <w:rsid w:val="00B56267"/>
    <w:rsid w:val="00B5767F"/>
    <w:rsid w:val="00B62F37"/>
    <w:rsid w:val="00B66681"/>
    <w:rsid w:val="00B67E5D"/>
    <w:rsid w:val="00B7169A"/>
    <w:rsid w:val="00B71E2A"/>
    <w:rsid w:val="00B72302"/>
    <w:rsid w:val="00B75517"/>
    <w:rsid w:val="00B8202E"/>
    <w:rsid w:val="00B82A52"/>
    <w:rsid w:val="00B85829"/>
    <w:rsid w:val="00B85E60"/>
    <w:rsid w:val="00B91123"/>
    <w:rsid w:val="00B96042"/>
    <w:rsid w:val="00BA18C5"/>
    <w:rsid w:val="00BA1DC8"/>
    <w:rsid w:val="00BA28F6"/>
    <w:rsid w:val="00BA300F"/>
    <w:rsid w:val="00BA7A6A"/>
    <w:rsid w:val="00BB0801"/>
    <w:rsid w:val="00BD0128"/>
    <w:rsid w:val="00BD174A"/>
    <w:rsid w:val="00BD1A6A"/>
    <w:rsid w:val="00BD71A5"/>
    <w:rsid w:val="00BE0B94"/>
    <w:rsid w:val="00BE5E97"/>
    <w:rsid w:val="00BF5ACC"/>
    <w:rsid w:val="00BF7509"/>
    <w:rsid w:val="00C02934"/>
    <w:rsid w:val="00C04476"/>
    <w:rsid w:val="00C06955"/>
    <w:rsid w:val="00C07B18"/>
    <w:rsid w:val="00C14FEC"/>
    <w:rsid w:val="00C150B7"/>
    <w:rsid w:val="00C1524C"/>
    <w:rsid w:val="00C155BB"/>
    <w:rsid w:val="00C22DCD"/>
    <w:rsid w:val="00C24012"/>
    <w:rsid w:val="00C3294A"/>
    <w:rsid w:val="00C375C8"/>
    <w:rsid w:val="00C41658"/>
    <w:rsid w:val="00C432A5"/>
    <w:rsid w:val="00C455D8"/>
    <w:rsid w:val="00C46FA2"/>
    <w:rsid w:val="00C50D20"/>
    <w:rsid w:val="00C53DB7"/>
    <w:rsid w:val="00C54C1E"/>
    <w:rsid w:val="00C5696C"/>
    <w:rsid w:val="00C63FAC"/>
    <w:rsid w:val="00C665D3"/>
    <w:rsid w:val="00C74525"/>
    <w:rsid w:val="00C7557F"/>
    <w:rsid w:val="00C75ADD"/>
    <w:rsid w:val="00C80862"/>
    <w:rsid w:val="00C85357"/>
    <w:rsid w:val="00C8680D"/>
    <w:rsid w:val="00C94AD5"/>
    <w:rsid w:val="00C96CA8"/>
    <w:rsid w:val="00C9797F"/>
    <w:rsid w:val="00CA0413"/>
    <w:rsid w:val="00CA05E1"/>
    <w:rsid w:val="00CA2255"/>
    <w:rsid w:val="00CA2476"/>
    <w:rsid w:val="00CA2ADD"/>
    <w:rsid w:val="00CA4CFC"/>
    <w:rsid w:val="00CB0C77"/>
    <w:rsid w:val="00CB36A3"/>
    <w:rsid w:val="00CC1EED"/>
    <w:rsid w:val="00CC3452"/>
    <w:rsid w:val="00CC3870"/>
    <w:rsid w:val="00CC6E4F"/>
    <w:rsid w:val="00CE138A"/>
    <w:rsid w:val="00CE1BF6"/>
    <w:rsid w:val="00CE256D"/>
    <w:rsid w:val="00CE29D3"/>
    <w:rsid w:val="00CE512C"/>
    <w:rsid w:val="00CE57C6"/>
    <w:rsid w:val="00CE60DE"/>
    <w:rsid w:val="00CF26C2"/>
    <w:rsid w:val="00CF29A5"/>
    <w:rsid w:val="00CF2CA0"/>
    <w:rsid w:val="00CF79DA"/>
    <w:rsid w:val="00D0074B"/>
    <w:rsid w:val="00D00EA3"/>
    <w:rsid w:val="00D0460E"/>
    <w:rsid w:val="00D11BA5"/>
    <w:rsid w:val="00D12568"/>
    <w:rsid w:val="00D128E0"/>
    <w:rsid w:val="00D13FDE"/>
    <w:rsid w:val="00D1688A"/>
    <w:rsid w:val="00D20E31"/>
    <w:rsid w:val="00D2186C"/>
    <w:rsid w:val="00D23290"/>
    <w:rsid w:val="00D2508D"/>
    <w:rsid w:val="00D25F8F"/>
    <w:rsid w:val="00D31D4F"/>
    <w:rsid w:val="00D3262B"/>
    <w:rsid w:val="00D32F99"/>
    <w:rsid w:val="00D34155"/>
    <w:rsid w:val="00D3609A"/>
    <w:rsid w:val="00D36E87"/>
    <w:rsid w:val="00D42446"/>
    <w:rsid w:val="00D4317C"/>
    <w:rsid w:val="00D44664"/>
    <w:rsid w:val="00D463E5"/>
    <w:rsid w:val="00D478B5"/>
    <w:rsid w:val="00D538BB"/>
    <w:rsid w:val="00D53977"/>
    <w:rsid w:val="00D56CC8"/>
    <w:rsid w:val="00D5776E"/>
    <w:rsid w:val="00D6358B"/>
    <w:rsid w:val="00D6607B"/>
    <w:rsid w:val="00D70AF0"/>
    <w:rsid w:val="00D76817"/>
    <w:rsid w:val="00D769E2"/>
    <w:rsid w:val="00D807CC"/>
    <w:rsid w:val="00D8257B"/>
    <w:rsid w:val="00D82A17"/>
    <w:rsid w:val="00D84D1B"/>
    <w:rsid w:val="00D8632B"/>
    <w:rsid w:val="00D87986"/>
    <w:rsid w:val="00D87EFF"/>
    <w:rsid w:val="00D921E0"/>
    <w:rsid w:val="00DA0F41"/>
    <w:rsid w:val="00DA2E6F"/>
    <w:rsid w:val="00DA4AAF"/>
    <w:rsid w:val="00DA7B55"/>
    <w:rsid w:val="00DA7FEC"/>
    <w:rsid w:val="00DB0324"/>
    <w:rsid w:val="00DB29AB"/>
    <w:rsid w:val="00DB3E6A"/>
    <w:rsid w:val="00DB5C23"/>
    <w:rsid w:val="00DC065C"/>
    <w:rsid w:val="00DC1EAD"/>
    <w:rsid w:val="00DC2A81"/>
    <w:rsid w:val="00DC39ED"/>
    <w:rsid w:val="00DC6F5D"/>
    <w:rsid w:val="00DC7677"/>
    <w:rsid w:val="00DC7D4C"/>
    <w:rsid w:val="00DD4C39"/>
    <w:rsid w:val="00DE0159"/>
    <w:rsid w:val="00DE5F89"/>
    <w:rsid w:val="00DF0E6A"/>
    <w:rsid w:val="00DF3B7E"/>
    <w:rsid w:val="00DF4C1C"/>
    <w:rsid w:val="00DF6255"/>
    <w:rsid w:val="00DF6665"/>
    <w:rsid w:val="00E01CA8"/>
    <w:rsid w:val="00E027CC"/>
    <w:rsid w:val="00E02A57"/>
    <w:rsid w:val="00E0486D"/>
    <w:rsid w:val="00E05C93"/>
    <w:rsid w:val="00E06E48"/>
    <w:rsid w:val="00E11F15"/>
    <w:rsid w:val="00E12EFA"/>
    <w:rsid w:val="00E13BF2"/>
    <w:rsid w:val="00E14FAA"/>
    <w:rsid w:val="00E155AE"/>
    <w:rsid w:val="00E215D4"/>
    <w:rsid w:val="00E21F43"/>
    <w:rsid w:val="00E255CA"/>
    <w:rsid w:val="00E3050C"/>
    <w:rsid w:val="00E32402"/>
    <w:rsid w:val="00E33973"/>
    <w:rsid w:val="00E33C1A"/>
    <w:rsid w:val="00E33EBB"/>
    <w:rsid w:val="00E41017"/>
    <w:rsid w:val="00E42075"/>
    <w:rsid w:val="00E4529C"/>
    <w:rsid w:val="00E46C74"/>
    <w:rsid w:val="00E47865"/>
    <w:rsid w:val="00E51393"/>
    <w:rsid w:val="00E51A43"/>
    <w:rsid w:val="00E52B83"/>
    <w:rsid w:val="00E574B2"/>
    <w:rsid w:val="00E614D0"/>
    <w:rsid w:val="00E61782"/>
    <w:rsid w:val="00E6494A"/>
    <w:rsid w:val="00E6657F"/>
    <w:rsid w:val="00E672BB"/>
    <w:rsid w:val="00E70B89"/>
    <w:rsid w:val="00E743DC"/>
    <w:rsid w:val="00E750AE"/>
    <w:rsid w:val="00E81515"/>
    <w:rsid w:val="00E81BD7"/>
    <w:rsid w:val="00E84632"/>
    <w:rsid w:val="00E852BE"/>
    <w:rsid w:val="00E86DBA"/>
    <w:rsid w:val="00E92BAE"/>
    <w:rsid w:val="00E945F6"/>
    <w:rsid w:val="00E9706B"/>
    <w:rsid w:val="00E974C0"/>
    <w:rsid w:val="00EA1C34"/>
    <w:rsid w:val="00EA5DC3"/>
    <w:rsid w:val="00EA65FB"/>
    <w:rsid w:val="00EB3B0F"/>
    <w:rsid w:val="00EB4AD1"/>
    <w:rsid w:val="00EB5E43"/>
    <w:rsid w:val="00EB7D00"/>
    <w:rsid w:val="00EC32A5"/>
    <w:rsid w:val="00ED1292"/>
    <w:rsid w:val="00ED1404"/>
    <w:rsid w:val="00ED2131"/>
    <w:rsid w:val="00ED62EC"/>
    <w:rsid w:val="00ED714A"/>
    <w:rsid w:val="00EE292D"/>
    <w:rsid w:val="00EE4DD5"/>
    <w:rsid w:val="00EE7865"/>
    <w:rsid w:val="00EF0E9E"/>
    <w:rsid w:val="00EF6484"/>
    <w:rsid w:val="00EF6CE9"/>
    <w:rsid w:val="00EF7571"/>
    <w:rsid w:val="00EF791C"/>
    <w:rsid w:val="00F00073"/>
    <w:rsid w:val="00F013D3"/>
    <w:rsid w:val="00F01DC5"/>
    <w:rsid w:val="00F02134"/>
    <w:rsid w:val="00F0266B"/>
    <w:rsid w:val="00F03795"/>
    <w:rsid w:val="00F068FE"/>
    <w:rsid w:val="00F1525D"/>
    <w:rsid w:val="00F17A7F"/>
    <w:rsid w:val="00F22E24"/>
    <w:rsid w:val="00F23B27"/>
    <w:rsid w:val="00F240E8"/>
    <w:rsid w:val="00F24232"/>
    <w:rsid w:val="00F36285"/>
    <w:rsid w:val="00F435F0"/>
    <w:rsid w:val="00F5099D"/>
    <w:rsid w:val="00F50D5E"/>
    <w:rsid w:val="00F5175F"/>
    <w:rsid w:val="00F51BA1"/>
    <w:rsid w:val="00F525F0"/>
    <w:rsid w:val="00F52AE6"/>
    <w:rsid w:val="00F55128"/>
    <w:rsid w:val="00F56395"/>
    <w:rsid w:val="00F67D5D"/>
    <w:rsid w:val="00F70E33"/>
    <w:rsid w:val="00F71E61"/>
    <w:rsid w:val="00F7221A"/>
    <w:rsid w:val="00F732AD"/>
    <w:rsid w:val="00F7752B"/>
    <w:rsid w:val="00F82D70"/>
    <w:rsid w:val="00F9081B"/>
    <w:rsid w:val="00F944B0"/>
    <w:rsid w:val="00F967FE"/>
    <w:rsid w:val="00F96DDE"/>
    <w:rsid w:val="00FA059F"/>
    <w:rsid w:val="00FA4191"/>
    <w:rsid w:val="00FA5117"/>
    <w:rsid w:val="00FA64D7"/>
    <w:rsid w:val="00FA6BDB"/>
    <w:rsid w:val="00FB2F49"/>
    <w:rsid w:val="00FB5CFB"/>
    <w:rsid w:val="00FB78B4"/>
    <w:rsid w:val="00FB7F9E"/>
    <w:rsid w:val="00FC109F"/>
    <w:rsid w:val="00FC2EB7"/>
    <w:rsid w:val="00FC37D8"/>
    <w:rsid w:val="00FC4343"/>
    <w:rsid w:val="00FC649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44B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44BA2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34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C665D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0150C-EBAB-4410-8E49-789EE847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1897</Words>
  <Characters>10814</Characters>
  <Application>Microsoft Office Word</Application>
  <DocSecurity>0</DocSecurity>
  <Lines>90</Lines>
  <Paragraphs>25</Paragraphs>
  <ScaleCrop>false</ScaleCrop>
  <Company>Ministerstvo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FaberGM</cp:lastModifiedBy>
  <cp:revision>2</cp:revision>
  <cp:lastPrinted>2016-08-29T09:27:00Z</cp:lastPrinted>
  <dcterms:created xsi:type="dcterms:W3CDTF">2025-01-14T08:44:00Z</dcterms:created>
  <dcterms:modified xsi:type="dcterms:W3CDTF">2025-01-14T08:44:00Z</dcterms:modified>
</cp:coreProperties>
</file>