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6ADD" w14:textId="77777777" w:rsidR="00675C50" w:rsidRPr="006F74EF" w:rsidRDefault="00FA5C9B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noProof/>
          <w:szCs w:val="28"/>
          <w:lang w:eastAsia="ru-RU"/>
        </w:rPr>
        <w:drawing>
          <wp:inline distT="0" distB="0" distL="0" distR="0" wp14:anchorId="711736BE" wp14:editId="229C1D13">
            <wp:extent cx="567055" cy="67056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719B18" w14:textId="77777777" w:rsidR="00675C50" w:rsidRPr="00675C50" w:rsidRDefault="00675C50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57B679" w14:textId="77777777" w:rsidR="00675C50" w:rsidRPr="00675C50" w:rsidRDefault="00675C50" w:rsidP="00675C5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ФИНАНСОВ И КОНТРОЛЯ АДМИНИСТРАЦИИ МОСКАЛЕНСКОГО МУНИЦИПАЛЬНОГО РАЙОНА ОМСКОЙ ОБЛАСТИ</w:t>
      </w:r>
    </w:p>
    <w:p w14:paraId="32FFEFC3" w14:textId="77777777" w:rsidR="00675C50" w:rsidRPr="00675C50" w:rsidRDefault="00675C50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9DE156" w14:textId="77777777" w:rsidR="00675C50" w:rsidRPr="00675C50" w:rsidRDefault="00675C50" w:rsidP="00ED6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06DA5D63" w14:textId="77777777" w:rsidR="00675C50" w:rsidRPr="00675C50" w:rsidRDefault="00675C50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D5AD6" w14:textId="394BEC8A" w:rsidR="00675C50" w:rsidRPr="009341FD" w:rsidRDefault="00DD664E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A440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B4577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F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00B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</w:t>
      </w:r>
      <w:r w:rsidR="002B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40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14:paraId="06D27C3E" w14:textId="77777777" w:rsidR="00461239" w:rsidRPr="009341FD" w:rsidRDefault="00461239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5085A" w14:textId="77777777" w:rsidR="00461239" w:rsidRDefault="00461239" w:rsidP="0046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приказ Комитета финансов и контроля администрации Москаленского муниципального района Омской </w:t>
      </w:r>
    </w:p>
    <w:p w14:paraId="7A4E4D82" w14:textId="77777777" w:rsidR="00461239" w:rsidRDefault="00461239" w:rsidP="0046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26 июня 2020 № 47-од "О Порядке и Методике </w:t>
      </w:r>
    </w:p>
    <w:p w14:paraId="29006991" w14:textId="77777777" w:rsidR="00461239" w:rsidRDefault="00461239" w:rsidP="0046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планирования бюджетных ассигнований районного </w:t>
      </w:r>
    </w:p>
    <w:p w14:paraId="0FDEA48A" w14:textId="77777777" w:rsidR="00461239" w:rsidRPr="00461239" w:rsidRDefault="00461239" w:rsidP="0046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очередной финансовый год и на плановый период"</w:t>
      </w:r>
    </w:p>
    <w:p w14:paraId="6B5AF2D5" w14:textId="77777777" w:rsidR="00FA5C9B" w:rsidRPr="0014251D" w:rsidRDefault="00FA5C9B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2D822" w14:textId="77777777" w:rsidR="009341FD" w:rsidRDefault="009341FD" w:rsidP="0093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Комитет</w:t>
      </w:r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>а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контроля администрации</w:t>
      </w:r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Москаленского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 от 26 июня 2020 года № 47-од</w:t>
      </w:r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Порядке и Методике планирован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бюджетных ассигнований район</w:t>
      </w:r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бюджета на очередной финансовый год и на плановый период" следующие изменения:</w:t>
      </w:r>
    </w:p>
    <w:p w14:paraId="22CA427B" w14:textId="222147C6" w:rsid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4577E">
        <w:rPr>
          <w:rFonts w:ascii="Times New Roman" w:eastAsia="Calibri" w:hAnsi="Times New Roman" w:cs="Times New Roman"/>
          <w:sz w:val="28"/>
          <w:szCs w:val="28"/>
        </w:rPr>
        <w:t>1. В приложении № 1 "Порядок планирован</w:t>
      </w:r>
      <w:r>
        <w:rPr>
          <w:rFonts w:ascii="Times New Roman" w:hAnsi="Times New Roman" w:cs="Times New Roman"/>
          <w:sz w:val="28"/>
          <w:szCs w:val="28"/>
        </w:rPr>
        <w:t>ия бюджетных ассигнований район</w:t>
      </w:r>
      <w:r w:rsidRPr="00B4577E">
        <w:rPr>
          <w:rFonts w:ascii="Times New Roman" w:eastAsia="Calibri" w:hAnsi="Times New Roman" w:cs="Times New Roman"/>
          <w:sz w:val="28"/>
          <w:szCs w:val="28"/>
        </w:rPr>
        <w:t>ного бюджета на очередной финансовый год и на плановый период":</w:t>
      </w:r>
    </w:p>
    <w:p w14:paraId="17316D41" w14:textId="3BA3F420" w:rsidR="006D294E" w:rsidRPr="006D294E" w:rsidRDefault="006D294E" w:rsidP="006D294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1) в </w:t>
      </w:r>
      <w:hyperlink r:id="rId5" w:history="1">
        <w:r w:rsidR="00A00BE1" w:rsidRPr="00A00BE1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абзац</w:t>
        </w:r>
        <w:r w:rsidRPr="006D294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е </w:t>
        </w:r>
        <w:r w:rsidR="00A00BE1" w:rsidRPr="00A00BE1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7</w:t>
        </w:r>
        <w:r w:rsidRPr="006D294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пункта 1</w:t>
        </w:r>
      </w:hyperlink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 слова "и устанавливающими расходные обязательства </w:t>
      </w:r>
      <w:r w:rsidR="00A00BE1">
        <w:rPr>
          <w:rFonts w:ascii="Times New Roman" w:eastAsia="Calibri" w:hAnsi="Times New Roman" w:cs="Times New Roman"/>
          <w:sz w:val="28"/>
          <w:szCs w:val="28"/>
        </w:rPr>
        <w:t xml:space="preserve">Москаленского муниципального района </w:t>
      </w:r>
      <w:r w:rsidRPr="006D294E">
        <w:rPr>
          <w:rFonts w:ascii="Times New Roman" w:eastAsia="Calibri" w:hAnsi="Times New Roman" w:cs="Times New Roman"/>
          <w:sz w:val="28"/>
          <w:szCs w:val="28"/>
        </w:rPr>
        <w:t>Омской области" исключить;</w:t>
      </w:r>
    </w:p>
    <w:p w14:paraId="5E39104E" w14:textId="1BD9506F" w:rsidR="006D294E" w:rsidRPr="006D294E" w:rsidRDefault="006D294E" w:rsidP="006D294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hyperlink r:id="rId6" w:history="1">
        <w:r w:rsidRPr="006D294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абзац</w:t>
        </w:r>
        <w:r w:rsidR="00A00BE1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ы</w:t>
        </w:r>
        <w:r w:rsidRPr="006D294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второй</w:t>
        </w:r>
      </w:hyperlink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7" w:history="1">
        <w:r w:rsidRPr="006D294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третий пункта 2</w:t>
        </w:r>
      </w:hyperlink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4E337B4B" w14:textId="1D8F5D1F" w:rsidR="006D294E" w:rsidRPr="006D294E" w:rsidRDefault="006D294E" w:rsidP="006D294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"Планирование бюджетных ассигнований по расходам осуществляется по главным распорядителям средств </w:t>
      </w:r>
      <w:r w:rsidR="00A00BE1">
        <w:rPr>
          <w:rFonts w:ascii="Times New Roman" w:eastAsia="Calibri" w:hAnsi="Times New Roman" w:cs="Times New Roman"/>
          <w:sz w:val="28"/>
          <w:szCs w:val="28"/>
        </w:rPr>
        <w:t>район</w:t>
      </w:r>
      <w:r w:rsidRPr="006D294E">
        <w:rPr>
          <w:rFonts w:ascii="Times New Roman" w:eastAsia="Calibri" w:hAnsi="Times New Roman" w:cs="Times New Roman"/>
          <w:sz w:val="28"/>
          <w:szCs w:val="28"/>
        </w:rPr>
        <w:t>ного бюджета, разделам, подразделам, целевым статьям (</w:t>
      </w:r>
      <w:r w:rsidR="00A00BE1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ным программам и непрограммным направлениям деятельности), видам расходов классификации расходов и кодам управления </w:t>
      </w:r>
      <w:r w:rsidR="00A00BE1">
        <w:rPr>
          <w:rFonts w:ascii="Times New Roman" w:eastAsia="Calibri" w:hAnsi="Times New Roman" w:cs="Times New Roman"/>
          <w:sz w:val="28"/>
          <w:szCs w:val="28"/>
        </w:rPr>
        <w:t>муницип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альными финансами, устанавливаемым </w:t>
      </w:r>
      <w:r w:rsidR="00A00BE1">
        <w:rPr>
          <w:rFonts w:ascii="Times New Roman" w:eastAsia="Calibri" w:hAnsi="Times New Roman" w:cs="Times New Roman"/>
          <w:sz w:val="28"/>
          <w:szCs w:val="28"/>
        </w:rPr>
        <w:t>Комитет</w:t>
      </w:r>
      <w:r w:rsidRPr="006D294E">
        <w:rPr>
          <w:rFonts w:ascii="Times New Roman" w:eastAsia="Calibri" w:hAnsi="Times New Roman" w:cs="Times New Roman"/>
          <w:sz w:val="28"/>
          <w:szCs w:val="28"/>
        </w:rPr>
        <w:t>ом финансов</w:t>
      </w:r>
      <w:r w:rsidR="00A00BE1">
        <w:rPr>
          <w:rFonts w:ascii="Times New Roman" w:eastAsia="Calibri" w:hAnsi="Times New Roman" w:cs="Times New Roman"/>
          <w:sz w:val="28"/>
          <w:szCs w:val="28"/>
        </w:rPr>
        <w:t xml:space="preserve"> и контроля администрации Москаленского муниципального района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 Омской области (далее - </w:t>
      </w:r>
      <w:r w:rsidR="00A00BE1">
        <w:rPr>
          <w:rFonts w:ascii="Times New Roman" w:eastAsia="Calibri" w:hAnsi="Times New Roman" w:cs="Times New Roman"/>
          <w:sz w:val="28"/>
          <w:szCs w:val="28"/>
        </w:rPr>
        <w:t>Комитет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 финансов) в разрезе лицевых счетов главных распорядителей средств </w:t>
      </w:r>
      <w:r w:rsidR="00A00BE1">
        <w:rPr>
          <w:rFonts w:ascii="Times New Roman" w:eastAsia="Calibri" w:hAnsi="Times New Roman" w:cs="Times New Roman"/>
          <w:sz w:val="28"/>
          <w:szCs w:val="28"/>
        </w:rPr>
        <w:t>район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ного бюджета и </w:t>
      </w:r>
      <w:r w:rsidR="00A00BE1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ных учреждений </w:t>
      </w:r>
      <w:r w:rsidR="00A00BE1">
        <w:rPr>
          <w:rFonts w:ascii="Times New Roman" w:eastAsia="Calibri" w:hAnsi="Times New Roman" w:cs="Times New Roman"/>
          <w:sz w:val="28"/>
          <w:szCs w:val="28"/>
        </w:rPr>
        <w:t xml:space="preserve">Москаленского муниципального района </w:t>
      </w:r>
      <w:r w:rsidRPr="006D294E">
        <w:rPr>
          <w:rFonts w:ascii="Times New Roman" w:eastAsia="Calibri" w:hAnsi="Times New Roman" w:cs="Times New Roman"/>
          <w:sz w:val="28"/>
          <w:szCs w:val="28"/>
        </w:rPr>
        <w:t>Омской области.</w:t>
      </w:r>
    </w:p>
    <w:p w14:paraId="280DC8DC" w14:textId="5B67696C" w:rsidR="006D294E" w:rsidRPr="006D294E" w:rsidRDefault="006D294E" w:rsidP="006D294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Планирование бюджетных ассигнований по источникам финансирования дефицита бюджета осуществляется по главным администраторам источников финансирования дефицита бюджета, группам, подгруппам, статьям источников финансирования дефицита бюджета, а </w:t>
      </w:r>
      <w:r w:rsidRPr="006D29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также в соответствии с перечнем кодов видов источников финансирования дефицита бюджета, устанавливаемых </w:t>
      </w:r>
      <w:r w:rsidR="00C7474A">
        <w:rPr>
          <w:rFonts w:ascii="Times New Roman" w:eastAsia="Calibri" w:hAnsi="Times New Roman" w:cs="Times New Roman"/>
          <w:sz w:val="28"/>
          <w:szCs w:val="28"/>
        </w:rPr>
        <w:t>Комитет</w:t>
      </w:r>
      <w:r w:rsidRPr="006D294E">
        <w:rPr>
          <w:rFonts w:ascii="Times New Roman" w:eastAsia="Calibri" w:hAnsi="Times New Roman" w:cs="Times New Roman"/>
          <w:sz w:val="28"/>
          <w:szCs w:val="28"/>
        </w:rPr>
        <w:t>ом финансов.";</w:t>
      </w:r>
    </w:p>
    <w:p w14:paraId="33DF66E1" w14:textId="1FB09BD1" w:rsidR="006D294E" w:rsidRDefault="006D294E" w:rsidP="006D294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3) в </w:t>
      </w:r>
      <w:hyperlink r:id="rId8" w:history="1">
        <w:r w:rsidRPr="006D294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пункт</w:t>
        </w:r>
        <w:r w:rsidR="004114F0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е</w:t>
        </w:r>
        <w:r w:rsidRPr="006D294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C7474A" w:rsidRPr="00C7474A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3.1</w:t>
        </w:r>
      </w:hyperlink>
      <w:r w:rsidRPr="006D294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DFEF3A4" w14:textId="2C166C25" w:rsidR="004114F0" w:rsidRPr="006D294E" w:rsidRDefault="004114F0" w:rsidP="006D294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11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9" w:history="1">
        <w:r w:rsidRPr="006D294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подпункте 1</w:t>
        </w:r>
      </w:hyperlink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C7AA01B" w14:textId="1169D013" w:rsidR="006D294E" w:rsidRPr="006D294E" w:rsidRDefault="006D294E" w:rsidP="006D294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hyperlink r:id="rId10" w:history="1">
        <w:r w:rsidRPr="006D294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 слова "</w:t>
      </w:r>
      <w:r w:rsidR="003D60AD">
        <w:rPr>
          <w:rFonts w:ascii="Times New Roman" w:eastAsia="Calibri" w:hAnsi="Times New Roman" w:cs="Times New Roman"/>
          <w:sz w:val="28"/>
          <w:szCs w:val="28"/>
        </w:rPr>
        <w:t xml:space="preserve">и муниципальные 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органы </w:t>
      </w:r>
      <w:r w:rsidR="003D60AD">
        <w:rPr>
          <w:rFonts w:ascii="Times New Roman" w:eastAsia="Calibri" w:hAnsi="Times New Roman" w:cs="Times New Roman"/>
          <w:sz w:val="28"/>
          <w:szCs w:val="28"/>
        </w:rPr>
        <w:t>Москаленского муниципального района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 Омской области" исключить;</w:t>
      </w:r>
    </w:p>
    <w:p w14:paraId="275CE189" w14:textId="77777777" w:rsidR="006D294E" w:rsidRPr="006D294E" w:rsidRDefault="006D294E" w:rsidP="006D294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hyperlink r:id="rId11" w:history="1">
        <w:r w:rsidRPr="006D294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абзаце третьем</w:t>
        </w:r>
      </w:hyperlink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 слова ", ведомственных целевых программ (далее - ВЦП)" исключить;</w:t>
      </w:r>
    </w:p>
    <w:p w14:paraId="31450150" w14:textId="77777777" w:rsidR="006D294E" w:rsidRPr="006D294E" w:rsidRDefault="006D294E" w:rsidP="006D294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12" w:history="1">
        <w:r w:rsidRPr="006D294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абзац четвертый</w:t>
        </w:r>
      </w:hyperlink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3F502AE9" w14:textId="733F83E8" w:rsidR="006D294E" w:rsidRDefault="006D294E" w:rsidP="006D294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"проведения оценок эффективности реализации </w:t>
      </w:r>
      <w:r w:rsidR="003D60AD">
        <w:rPr>
          <w:rFonts w:ascii="Times New Roman" w:eastAsia="Calibri" w:hAnsi="Times New Roman" w:cs="Times New Roman"/>
          <w:sz w:val="28"/>
          <w:szCs w:val="28"/>
        </w:rPr>
        <w:t>М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П за отчетный финансовый год и направления результатов оценок эффективности на согласование в </w:t>
      </w:r>
      <w:r w:rsidR="003D60AD">
        <w:rPr>
          <w:rFonts w:ascii="Times New Roman" w:eastAsia="Calibri" w:hAnsi="Times New Roman" w:cs="Times New Roman"/>
          <w:sz w:val="28"/>
          <w:szCs w:val="28"/>
        </w:rPr>
        <w:t>Комитет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 финансов;";</w:t>
      </w:r>
    </w:p>
    <w:p w14:paraId="146DFD9E" w14:textId="3DB95C45" w:rsidR="004114F0" w:rsidRDefault="004114F0" w:rsidP="004114F0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11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13" w:history="1">
        <w:r w:rsidRPr="006D294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2</w:t>
        </w:r>
      </w:hyperlink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B159245" w14:textId="242130A7" w:rsidR="004114F0" w:rsidRDefault="004114F0" w:rsidP="004114F0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в абзаце третьем слова "</w:t>
      </w:r>
      <w:r>
        <w:rPr>
          <w:rFonts w:ascii="Times New Roman" w:hAnsi="Times New Roman"/>
          <w:sz w:val="28"/>
          <w:szCs w:val="28"/>
          <w:lang w:eastAsia="ru-RU"/>
        </w:rPr>
        <w:t>, сводов реестров расходных обязательств поселений, входящих в состав Москаленского муниципального района Омской области" исключить;</w:t>
      </w:r>
    </w:p>
    <w:p w14:paraId="66B44B86" w14:textId="6381073E" w:rsidR="004114F0" w:rsidRPr="006D294E" w:rsidRDefault="004114F0" w:rsidP="004114F0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абзаце четвертом слова "</w:t>
      </w:r>
      <w:r>
        <w:rPr>
          <w:rFonts w:ascii="Times New Roman" w:hAnsi="Times New Roman"/>
          <w:sz w:val="28"/>
          <w:szCs w:val="28"/>
          <w:lang w:eastAsia="ru-RU"/>
        </w:rPr>
        <w:t>, свода</w:t>
      </w:r>
      <w:r w:rsidRPr="00100931">
        <w:rPr>
          <w:rFonts w:ascii="Times New Roman" w:hAnsi="Times New Roman"/>
          <w:sz w:val="28"/>
          <w:szCs w:val="28"/>
          <w:lang w:eastAsia="ru-RU"/>
        </w:rPr>
        <w:t xml:space="preserve"> реестров расходных обя</w:t>
      </w:r>
      <w:r>
        <w:rPr>
          <w:rFonts w:ascii="Times New Roman" w:hAnsi="Times New Roman"/>
          <w:sz w:val="28"/>
          <w:szCs w:val="28"/>
          <w:lang w:eastAsia="ru-RU"/>
        </w:rPr>
        <w:t>зательств поселе</w:t>
      </w:r>
      <w:r w:rsidRPr="00100931">
        <w:rPr>
          <w:rFonts w:ascii="Times New Roman" w:hAnsi="Times New Roman"/>
          <w:sz w:val="28"/>
          <w:szCs w:val="28"/>
          <w:lang w:eastAsia="ru-RU"/>
        </w:rPr>
        <w:t>ний, входящих в сост</w:t>
      </w:r>
      <w:r>
        <w:rPr>
          <w:rFonts w:ascii="Times New Roman" w:hAnsi="Times New Roman"/>
          <w:sz w:val="28"/>
          <w:szCs w:val="28"/>
          <w:lang w:eastAsia="ru-RU"/>
        </w:rPr>
        <w:t>ав Москаленского муниципального района Омской области" исключить;</w:t>
      </w:r>
    </w:p>
    <w:p w14:paraId="018B061D" w14:textId="71BDAD9A" w:rsidR="006D294E" w:rsidRPr="006D294E" w:rsidRDefault="006D294E" w:rsidP="006D294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4) в </w:t>
      </w:r>
      <w:hyperlink r:id="rId14" w:history="1">
        <w:r w:rsidRPr="006D294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4114F0" w:rsidRPr="004114F0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Pr="006D294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4CBEA0D" w14:textId="48433E98" w:rsidR="006D294E" w:rsidRPr="006D294E" w:rsidRDefault="006D294E" w:rsidP="006D294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14F0">
        <w:rPr>
          <w:rFonts w:ascii="Times New Roman" w:eastAsia="Calibri" w:hAnsi="Times New Roman" w:cs="Times New Roman"/>
          <w:sz w:val="28"/>
          <w:szCs w:val="28"/>
        </w:rPr>
        <w:t xml:space="preserve">абзац шестой </w:t>
      </w:r>
      <w:hyperlink r:id="rId15" w:history="1">
        <w:r w:rsidRPr="006D294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</w:t>
        </w:r>
        <w:r w:rsidR="004114F0" w:rsidRPr="004114F0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а</w:t>
        </w:r>
        <w:r w:rsidRPr="006D294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4114F0" w:rsidRPr="004114F0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4114F0">
        <w:rPr>
          <w:rFonts w:ascii="Times New Roman" w:eastAsia="Calibri" w:hAnsi="Times New Roman" w:cs="Times New Roman"/>
          <w:sz w:val="28"/>
          <w:szCs w:val="28"/>
        </w:rPr>
        <w:t xml:space="preserve"> исключить;</w:t>
      </w:r>
    </w:p>
    <w:p w14:paraId="0F9FB007" w14:textId="008533EC" w:rsidR="006D294E" w:rsidRDefault="00570367" w:rsidP="00570367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16" w:history="1">
        <w:r w:rsidR="006D294E" w:rsidRPr="006D294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абзац </w:t>
        </w:r>
        <w:r w:rsidRPr="00570367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шест</w:t>
        </w:r>
        <w:r w:rsidR="006D294E" w:rsidRPr="006D294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ой</w:t>
        </w:r>
      </w:hyperlink>
      <w:r w:rsidR="006D294E" w:rsidRPr="006D29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подпункта 3 исключить;</w:t>
      </w:r>
    </w:p>
    <w:p w14:paraId="1125A0E8" w14:textId="7A87E633" w:rsidR="00570367" w:rsidRPr="006D294E" w:rsidRDefault="00570367" w:rsidP="00570367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17" w:history="1">
        <w:r w:rsidRPr="006D294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абзац </w:t>
        </w:r>
        <w:r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трети</w:t>
        </w:r>
        <w:r w:rsidRPr="006D294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й</w:t>
        </w:r>
      </w:hyperlink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подпункта 5 исключить;</w:t>
      </w:r>
    </w:p>
    <w:p w14:paraId="7C30C718" w14:textId="7B7EC62E" w:rsidR="006D294E" w:rsidRPr="006D294E" w:rsidRDefault="006D294E" w:rsidP="006D294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2. В </w:t>
      </w:r>
      <w:hyperlink r:id="rId18" w:history="1">
        <w:r w:rsidRPr="006D294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приложении </w:t>
        </w:r>
        <w:r w:rsidR="00570367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№</w:t>
        </w:r>
        <w:r w:rsidRPr="006D294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2</w:t>
        </w:r>
      </w:hyperlink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 "Методика планирования бюджетных ассигнований </w:t>
      </w:r>
      <w:r w:rsidR="00570367">
        <w:rPr>
          <w:rFonts w:ascii="Times New Roman" w:eastAsia="Calibri" w:hAnsi="Times New Roman" w:cs="Times New Roman"/>
          <w:sz w:val="28"/>
          <w:szCs w:val="28"/>
        </w:rPr>
        <w:t>район</w:t>
      </w:r>
      <w:r w:rsidRPr="006D294E">
        <w:rPr>
          <w:rFonts w:ascii="Times New Roman" w:eastAsia="Calibri" w:hAnsi="Times New Roman" w:cs="Times New Roman"/>
          <w:sz w:val="28"/>
          <w:szCs w:val="28"/>
        </w:rPr>
        <w:t>ного бюджета на очередной финансовый год и на плановый период":</w:t>
      </w:r>
    </w:p>
    <w:p w14:paraId="7652D9A7" w14:textId="7A3FD7B7" w:rsidR="006D294E" w:rsidRPr="006D294E" w:rsidRDefault="006D294E" w:rsidP="006D294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1) в </w:t>
      </w:r>
      <w:hyperlink r:id="rId19" w:history="1">
        <w:r w:rsidRPr="006D294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 слова "правовыми актами </w:t>
      </w:r>
      <w:r w:rsidR="00570367">
        <w:rPr>
          <w:rFonts w:ascii="Times New Roman" w:eastAsia="Calibri" w:hAnsi="Times New Roman" w:cs="Times New Roman"/>
          <w:sz w:val="28"/>
          <w:szCs w:val="28"/>
        </w:rPr>
        <w:t xml:space="preserve">Москаленского муниципального района </w:t>
      </w:r>
      <w:r w:rsidRPr="006D294E">
        <w:rPr>
          <w:rFonts w:ascii="Times New Roman" w:eastAsia="Calibri" w:hAnsi="Times New Roman" w:cs="Times New Roman"/>
          <w:sz w:val="28"/>
          <w:szCs w:val="28"/>
        </w:rPr>
        <w:t>Омской области" в соответствующем падеже заменить словами "правовыми актами" в соответствующем падеже;</w:t>
      </w:r>
    </w:p>
    <w:p w14:paraId="6374D846" w14:textId="01402EB5" w:rsidR="006D294E" w:rsidRPr="006D294E" w:rsidRDefault="006D294E" w:rsidP="006D294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2) в </w:t>
      </w:r>
      <w:hyperlink r:id="rId20" w:history="1">
        <w:r w:rsidRPr="006D294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пункте 4</w:t>
        </w:r>
      </w:hyperlink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 слова "</w:t>
      </w:r>
      <w:r w:rsidR="00570367" w:rsidRPr="00570367">
        <w:rPr>
          <w:rFonts w:ascii="Times New Roman" w:hAnsi="Times New Roman" w:cs="Times New Roman"/>
          <w:sz w:val="28"/>
          <w:szCs w:val="28"/>
        </w:rPr>
        <w:t>и муниципальными органами Москаленского муниципального района Омской области</w:t>
      </w:r>
      <w:r w:rsidRPr="006D294E">
        <w:rPr>
          <w:rFonts w:ascii="Times New Roman" w:eastAsia="Calibri" w:hAnsi="Times New Roman" w:cs="Times New Roman"/>
          <w:sz w:val="28"/>
          <w:szCs w:val="28"/>
        </w:rPr>
        <w:t>" исключить;</w:t>
      </w:r>
    </w:p>
    <w:p w14:paraId="1499D1F8" w14:textId="77777777" w:rsidR="006D294E" w:rsidRPr="006D294E" w:rsidRDefault="006D294E" w:rsidP="006D294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3) в </w:t>
      </w:r>
      <w:hyperlink r:id="rId21" w:history="1">
        <w:r w:rsidRPr="006D294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таблице пункта 5</w:t>
        </w:r>
      </w:hyperlink>
      <w:r w:rsidRPr="006D294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C18D715" w14:textId="77777777" w:rsidR="006D294E" w:rsidRPr="006D294E" w:rsidRDefault="006D294E" w:rsidP="006D294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hyperlink r:id="rId22" w:history="1">
        <w:r w:rsidRPr="006D294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строке 1</w:t>
        </w:r>
      </w:hyperlink>
      <w:r w:rsidRPr="006D294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0001F1E" w14:textId="11DD3124" w:rsidR="006D294E" w:rsidRPr="006D294E" w:rsidRDefault="006D294E" w:rsidP="006D294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в графе "Направление расходов </w:t>
      </w:r>
      <w:r w:rsidR="00753F4A">
        <w:rPr>
          <w:rFonts w:ascii="Times New Roman" w:eastAsia="Calibri" w:hAnsi="Times New Roman" w:cs="Times New Roman"/>
          <w:sz w:val="28"/>
          <w:szCs w:val="28"/>
        </w:rPr>
        <w:t>район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ного бюджета" слова </w:t>
      </w:r>
      <w:r w:rsidR="00753F4A">
        <w:rPr>
          <w:rFonts w:ascii="Times New Roman" w:eastAsia="Calibri" w:hAnsi="Times New Roman" w:cs="Times New Roman"/>
          <w:sz w:val="28"/>
          <w:szCs w:val="28"/>
        </w:rPr>
        <w:t>"</w:t>
      </w:r>
      <w:r w:rsidR="00753F4A" w:rsidRPr="00753F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органов Москаленского муниципального района Омской области</w:t>
      </w:r>
      <w:r w:rsidR="00753F4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 исключить;</w:t>
      </w:r>
    </w:p>
    <w:p w14:paraId="6FB67752" w14:textId="77777777" w:rsidR="006D294E" w:rsidRPr="006D294E" w:rsidRDefault="006D294E" w:rsidP="006D294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D294E">
        <w:rPr>
          <w:rFonts w:ascii="Times New Roman" w:eastAsia="Calibri" w:hAnsi="Times New Roman" w:cs="Times New Roman"/>
          <w:sz w:val="28"/>
          <w:szCs w:val="28"/>
        </w:rPr>
        <w:t>абзац второй графы "Методика планирования бюджетных ассигнований" изложить в следующей редакции:</w:t>
      </w:r>
    </w:p>
    <w:p w14:paraId="460C722F" w14:textId="025F9453" w:rsidR="006D294E" w:rsidRPr="006D294E" w:rsidRDefault="006D294E" w:rsidP="006D294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333B6">
        <w:rPr>
          <w:rFonts w:ascii="Times New Roman" w:eastAsia="Calibri" w:hAnsi="Times New Roman" w:cs="Times New Roman"/>
          <w:sz w:val="28"/>
          <w:szCs w:val="28"/>
        </w:rPr>
        <w:t xml:space="preserve">"В расчетах фондов оплаты труда </w:t>
      </w:r>
      <w:r w:rsidR="007333B6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7333B6">
        <w:rPr>
          <w:rFonts w:ascii="Times New Roman" w:eastAsia="Calibri" w:hAnsi="Times New Roman" w:cs="Times New Roman"/>
          <w:sz w:val="28"/>
          <w:szCs w:val="28"/>
        </w:rPr>
        <w:t xml:space="preserve">ных органов используются штатные расписания </w:t>
      </w:r>
      <w:r w:rsidR="007333B6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7333B6">
        <w:rPr>
          <w:rFonts w:ascii="Times New Roman" w:eastAsia="Calibri" w:hAnsi="Times New Roman" w:cs="Times New Roman"/>
          <w:sz w:val="28"/>
          <w:szCs w:val="28"/>
        </w:rPr>
        <w:t xml:space="preserve">ных органов, утвержденные по состоянию на </w:t>
      </w:r>
      <w:r w:rsidR="007333B6">
        <w:rPr>
          <w:rFonts w:ascii="Times New Roman" w:eastAsia="Calibri" w:hAnsi="Times New Roman" w:cs="Times New Roman"/>
          <w:sz w:val="28"/>
          <w:szCs w:val="28"/>
        </w:rPr>
        <w:t>1</w:t>
      </w:r>
      <w:r w:rsidRPr="007333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33B6">
        <w:rPr>
          <w:rFonts w:ascii="Times New Roman" w:eastAsia="Calibri" w:hAnsi="Times New Roman" w:cs="Times New Roman"/>
          <w:sz w:val="28"/>
          <w:szCs w:val="28"/>
        </w:rPr>
        <w:t>августа</w:t>
      </w:r>
      <w:r w:rsidRPr="007333B6">
        <w:rPr>
          <w:rFonts w:ascii="Times New Roman" w:eastAsia="Calibri" w:hAnsi="Times New Roman" w:cs="Times New Roman"/>
          <w:sz w:val="28"/>
          <w:szCs w:val="28"/>
        </w:rPr>
        <w:t xml:space="preserve"> текущего финансового года (проекты штатных расписаний </w:t>
      </w:r>
      <w:r w:rsidR="007333B6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7333B6">
        <w:rPr>
          <w:rFonts w:ascii="Times New Roman" w:eastAsia="Calibri" w:hAnsi="Times New Roman" w:cs="Times New Roman"/>
          <w:sz w:val="28"/>
          <w:szCs w:val="28"/>
        </w:rPr>
        <w:t xml:space="preserve">ных органов, создаваемых в текущем финансовом году в соответствии с нормативными правовыми актами </w:t>
      </w:r>
      <w:r w:rsidR="007333B6">
        <w:rPr>
          <w:rFonts w:ascii="Times New Roman" w:eastAsia="Calibri" w:hAnsi="Times New Roman" w:cs="Times New Roman"/>
          <w:sz w:val="28"/>
          <w:szCs w:val="28"/>
        </w:rPr>
        <w:t xml:space="preserve">Москаленского </w:t>
      </w:r>
      <w:r w:rsidR="007333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района </w:t>
      </w:r>
      <w:r w:rsidRPr="007333B6">
        <w:rPr>
          <w:rFonts w:ascii="Times New Roman" w:eastAsia="Calibri" w:hAnsi="Times New Roman" w:cs="Times New Roman"/>
          <w:sz w:val="28"/>
          <w:szCs w:val="28"/>
        </w:rPr>
        <w:t xml:space="preserve">Омской области, согласованные в установленном нормативными правовыми актами </w:t>
      </w:r>
      <w:r w:rsidR="007333B6">
        <w:rPr>
          <w:rFonts w:ascii="Times New Roman" w:eastAsia="Calibri" w:hAnsi="Times New Roman" w:cs="Times New Roman"/>
          <w:sz w:val="28"/>
          <w:szCs w:val="28"/>
        </w:rPr>
        <w:t xml:space="preserve">Москаленского муниципального района </w:t>
      </w:r>
      <w:r w:rsidRPr="007333B6">
        <w:rPr>
          <w:rFonts w:ascii="Times New Roman" w:eastAsia="Calibri" w:hAnsi="Times New Roman" w:cs="Times New Roman"/>
          <w:sz w:val="28"/>
          <w:szCs w:val="28"/>
        </w:rPr>
        <w:t>Омской области порядке).";</w:t>
      </w:r>
    </w:p>
    <w:p w14:paraId="0AA2EC8C" w14:textId="57AB2EE6" w:rsidR="006D294E" w:rsidRPr="006D294E" w:rsidRDefault="006D294E" w:rsidP="00EE4A0D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E4A0D" w:rsidRPr="006D294E">
        <w:rPr>
          <w:rFonts w:ascii="Times New Roman" w:eastAsia="Calibri" w:hAnsi="Times New Roman" w:cs="Times New Roman"/>
          <w:sz w:val="28"/>
          <w:szCs w:val="28"/>
        </w:rPr>
        <w:t>в абзаце первом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 граф</w:t>
      </w:r>
      <w:r w:rsidR="00EE4A0D">
        <w:rPr>
          <w:rFonts w:ascii="Times New Roman" w:eastAsia="Calibri" w:hAnsi="Times New Roman" w:cs="Times New Roman"/>
          <w:sz w:val="28"/>
          <w:szCs w:val="28"/>
        </w:rPr>
        <w:t>ы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 "Методика планирования бюджетных ассигнований" </w:t>
      </w:r>
      <w:hyperlink r:id="rId23" w:history="1">
        <w:r w:rsidRPr="008E39B8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строки 5</w:t>
        </w:r>
      </w:hyperlink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 после слов "установленного размера" дополнить словами "и (или) порядка расчета размера";</w:t>
      </w:r>
    </w:p>
    <w:p w14:paraId="49770DD6" w14:textId="60E3C2FD" w:rsidR="007333B6" w:rsidRPr="006D294E" w:rsidRDefault="007333B6" w:rsidP="007333B6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E6C8E">
        <w:rPr>
          <w:rFonts w:ascii="Times New Roman" w:eastAsia="Calibri" w:hAnsi="Times New Roman" w:cs="Times New Roman"/>
          <w:sz w:val="28"/>
          <w:szCs w:val="28"/>
        </w:rPr>
        <w:t>строки 11, 12, 13 исключить;</w:t>
      </w:r>
    </w:p>
    <w:p w14:paraId="05B70A05" w14:textId="1CBC3BCE" w:rsidR="006D294E" w:rsidRDefault="006D294E" w:rsidP="006D294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4) в </w:t>
      </w:r>
      <w:hyperlink r:id="rId24" w:history="1">
        <w:r w:rsidRPr="007333B6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подпункте 1 пункта 9</w:t>
        </w:r>
      </w:hyperlink>
      <w:r w:rsidRPr="007333B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C4F0F3F" w14:textId="53D42247" w:rsidR="00BE6C8E" w:rsidRPr="007333B6" w:rsidRDefault="00BE6C8E" w:rsidP="006D294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абзацы девятый, десятый исключить;</w:t>
      </w:r>
    </w:p>
    <w:p w14:paraId="63977F2D" w14:textId="7376B7A3" w:rsidR="006D294E" w:rsidRDefault="006D294E" w:rsidP="006D294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333B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25" w:history="1">
        <w:r w:rsidRPr="007333B6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абзац </w:t>
        </w:r>
        <w:r w:rsidR="00BE6C8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пят</w:t>
        </w:r>
        <w:r w:rsidRPr="007333B6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надцатый</w:t>
        </w:r>
      </w:hyperlink>
      <w:r w:rsidRPr="007333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дополнить словами ", за исключением субсидий бюджетным </w:t>
      </w:r>
      <w:r w:rsidR="00BE6C8E">
        <w:rPr>
          <w:rFonts w:ascii="Times New Roman" w:eastAsia="Calibri" w:hAnsi="Times New Roman" w:cs="Times New Roman"/>
          <w:sz w:val="28"/>
          <w:szCs w:val="28"/>
        </w:rPr>
        <w:t xml:space="preserve">и автономным 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учреждениям </w:t>
      </w:r>
      <w:r w:rsidR="00BE6C8E">
        <w:rPr>
          <w:rFonts w:ascii="Times New Roman" w:eastAsia="Calibri" w:hAnsi="Times New Roman" w:cs="Times New Roman"/>
          <w:sz w:val="28"/>
          <w:szCs w:val="28"/>
        </w:rPr>
        <w:t xml:space="preserve">Москаленского муниципального района 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Омской области на финансовое обеспечение выполнения ими </w:t>
      </w:r>
      <w:r w:rsidR="00BE6C8E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ного задания, содержания казенных учреждений </w:t>
      </w:r>
      <w:r w:rsidR="00BE6C8E">
        <w:rPr>
          <w:rFonts w:ascii="Times New Roman" w:eastAsia="Calibri" w:hAnsi="Times New Roman" w:cs="Times New Roman"/>
          <w:sz w:val="28"/>
          <w:szCs w:val="28"/>
        </w:rPr>
        <w:t xml:space="preserve">Москаленского муниципального района 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Омской области, </w:t>
      </w:r>
      <w:r w:rsidR="00BE6C8E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6D294E">
        <w:rPr>
          <w:rFonts w:ascii="Times New Roman" w:eastAsia="Calibri" w:hAnsi="Times New Roman" w:cs="Times New Roman"/>
          <w:sz w:val="28"/>
          <w:szCs w:val="28"/>
        </w:rPr>
        <w:t>ных органов";</w:t>
      </w:r>
    </w:p>
    <w:p w14:paraId="14F1DBAA" w14:textId="77777777" w:rsidR="00884F64" w:rsidRDefault="00884F64" w:rsidP="006D294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в пункте 11:</w:t>
      </w:r>
    </w:p>
    <w:p w14:paraId="2C6FD503" w14:textId="3B4B09F5" w:rsidR="00884F64" w:rsidRPr="006D294E" w:rsidRDefault="00884F64" w:rsidP="006D294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абзацы четвертый, десятый, одиннадцатый исключить;</w:t>
      </w:r>
    </w:p>
    <w:p w14:paraId="51C46A82" w14:textId="3B2CEB70" w:rsidR="006D294E" w:rsidRPr="006D294E" w:rsidRDefault="006D294E" w:rsidP="006D294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26" w:history="1">
        <w:r w:rsidRPr="00884F64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абзац </w:t>
        </w:r>
        <w:r w:rsidR="00884F64" w:rsidRPr="00884F64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</w:t>
        </w:r>
        <w:r w:rsidRPr="00884F64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ятнадцатый</w:t>
        </w:r>
      </w:hyperlink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 после слов "и на плановый период" дополнить словами </w:t>
      </w:r>
      <w:bookmarkStart w:id="0" w:name="_Hlk201667752"/>
      <w:bookmarkStart w:id="1" w:name="_Hlk201667878"/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", за исключением субсидий бюджетным и автономным учреждениям </w:t>
      </w:r>
      <w:r w:rsidR="00884F64">
        <w:rPr>
          <w:rFonts w:ascii="Times New Roman" w:eastAsia="Calibri" w:hAnsi="Times New Roman" w:cs="Times New Roman"/>
          <w:sz w:val="28"/>
          <w:szCs w:val="28"/>
        </w:rPr>
        <w:t xml:space="preserve">Москаленского муниципального района 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Омской области на финансовое обеспечение выполнения ими </w:t>
      </w:r>
      <w:r w:rsidR="00884F64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ного задания, содержания казенных учреждений </w:t>
      </w:r>
      <w:r w:rsidR="00884F64">
        <w:rPr>
          <w:rFonts w:ascii="Times New Roman" w:eastAsia="Calibri" w:hAnsi="Times New Roman" w:cs="Times New Roman"/>
          <w:sz w:val="28"/>
          <w:szCs w:val="28"/>
        </w:rPr>
        <w:t xml:space="preserve">Москаленского муниципального района 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Омской области, </w:t>
      </w:r>
      <w:r w:rsidR="00884F64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6D294E">
        <w:rPr>
          <w:rFonts w:ascii="Times New Roman" w:eastAsia="Calibri" w:hAnsi="Times New Roman" w:cs="Times New Roman"/>
          <w:sz w:val="28"/>
          <w:szCs w:val="28"/>
        </w:rPr>
        <w:t>ных органов"</w:t>
      </w:r>
      <w:r w:rsidR="00884F64">
        <w:rPr>
          <w:rFonts w:ascii="Times New Roman" w:eastAsia="Calibri" w:hAnsi="Times New Roman" w:cs="Times New Roman"/>
          <w:sz w:val="28"/>
          <w:szCs w:val="28"/>
        </w:rPr>
        <w:t>.</w:t>
      </w:r>
      <w:bookmarkEnd w:id="1"/>
    </w:p>
    <w:bookmarkEnd w:id="0"/>
    <w:p w14:paraId="03FBB3E9" w14:textId="10125F8D" w:rsidR="00824672" w:rsidRPr="00884F64" w:rsidRDefault="006D294E" w:rsidP="00884F64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3. Настоящий приказ применяется к правоотношениям, возникающим при составлении проекта </w:t>
      </w:r>
      <w:r w:rsidR="00884F64">
        <w:rPr>
          <w:rFonts w:ascii="Times New Roman" w:eastAsia="Calibri" w:hAnsi="Times New Roman" w:cs="Times New Roman"/>
          <w:sz w:val="28"/>
          <w:szCs w:val="28"/>
        </w:rPr>
        <w:t>район</w:t>
      </w:r>
      <w:r w:rsidRPr="006D294E">
        <w:rPr>
          <w:rFonts w:ascii="Times New Roman" w:eastAsia="Calibri" w:hAnsi="Times New Roman" w:cs="Times New Roman"/>
          <w:sz w:val="28"/>
          <w:szCs w:val="28"/>
        </w:rPr>
        <w:t xml:space="preserve">ного бюджета, начиная с проекта </w:t>
      </w:r>
      <w:r w:rsidR="00884F64">
        <w:rPr>
          <w:rFonts w:ascii="Times New Roman" w:eastAsia="Calibri" w:hAnsi="Times New Roman" w:cs="Times New Roman"/>
          <w:sz w:val="28"/>
          <w:szCs w:val="28"/>
        </w:rPr>
        <w:t>район</w:t>
      </w:r>
      <w:r w:rsidRPr="006D294E">
        <w:rPr>
          <w:rFonts w:ascii="Times New Roman" w:eastAsia="Calibri" w:hAnsi="Times New Roman" w:cs="Times New Roman"/>
          <w:sz w:val="28"/>
          <w:szCs w:val="28"/>
        </w:rPr>
        <w:t>ного бюджета на 2026 год и на плановый период 2027 и 2028 годов.</w:t>
      </w:r>
    </w:p>
    <w:p w14:paraId="6A31B0E2" w14:textId="4FDF87C6" w:rsidR="005F046D" w:rsidRPr="005F046D" w:rsidRDefault="00884F64" w:rsidP="009D6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046D"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Текущий контроль за исполнением настоящего приказа возложить на </w:t>
      </w:r>
      <w:r w:rsidR="001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</w:t>
      </w:r>
      <w:r w:rsidR="00EB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дседателя, </w:t>
      </w:r>
      <w:r w:rsidR="005F046D" w:rsidRPr="00EB53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бюджетного отдела</w:t>
      </w:r>
      <w:r w:rsidR="00EB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F046D"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</w:t>
      </w:r>
      <w:r w:rsidR="00FD43CB" w:rsidRPr="00FD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46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Морачковскую</w:t>
      </w:r>
      <w:proofErr w:type="spellEnd"/>
      <w:r w:rsidR="00824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5BB3A2" w14:textId="77777777" w:rsidR="00EB5388" w:rsidRPr="005F046D" w:rsidRDefault="00EB5388" w:rsidP="00F4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7060C" w14:textId="134E9D0F" w:rsidR="005F046D" w:rsidRPr="005F046D" w:rsidRDefault="00884F64" w:rsidP="005F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5F046D"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F046D"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</w:p>
    <w:p w14:paraId="447FDD0A" w14:textId="4CF5C8D8" w:rsidR="005F046D" w:rsidRPr="005F046D" w:rsidRDefault="005F046D" w:rsidP="005F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 и контроля</w:t>
      </w: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FD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884F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43CB" w:rsidRPr="00FD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4F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Латышевский</w:t>
      </w:r>
      <w:proofErr w:type="spellEnd"/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84FAAF0" w14:textId="77777777" w:rsidR="008942A6" w:rsidRPr="008C40CD" w:rsidRDefault="008942A6" w:rsidP="00360B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D9F04" w14:textId="77777777" w:rsidR="008942A6" w:rsidRPr="008C40CD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A3099" w14:textId="77777777" w:rsidR="000B05D7" w:rsidRPr="000B05D7" w:rsidRDefault="000B05D7" w:rsidP="006C1B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05D7" w:rsidRPr="000B05D7" w:rsidSect="00580C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2A1"/>
    <w:rsid w:val="000008D9"/>
    <w:rsid w:val="000204C2"/>
    <w:rsid w:val="000233EF"/>
    <w:rsid w:val="00036B9F"/>
    <w:rsid w:val="00036BF2"/>
    <w:rsid w:val="000444DF"/>
    <w:rsid w:val="00044711"/>
    <w:rsid w:val="0008084B"/>
    <w:rsid w:val="00097C31"/>
    <w:rsid w:val="000B05D7"/>
    <w:rsid w:val="000F3D89"/>
    <w:rsid w:val="000F6356"/>
    <w:rsid w:val="0010043D"/>
    <w:rsid w:val="00102745"/>
    <w:rsid w:val="00103127"/>
    <w:rsid w:val="00112505"/>
    <w:rsid w:val="00121B73"/>
    <w:rsid w:val="0012272B"/>
    <w:rsid w:val="00126F1C"/>
    <w:rsid w:val="0013653F"/>
    <w:rsid w:val="0014251D"/>
    <w:rsid w:val="0014475A"/>
    <w:rsid w:val="00145B49"/>
    <w:rsid w:val="001732A1"/>
    <w:rsid w:val="0017780C"/>
    <w:rsid w:val="001A17E9"/>
    <w:rsid w:val="001A6D77"/>
    <w:rsid w:val="001C1A6B"/>
    <w:rsid w:val="001F3ED3"/>
    <w:rsid w:val="0023434A"/>
    <w:rsid w:val="00242930"/>
    <w:rsid w:val="00261357"/>
    <w:rsid w:val="00263AEB"/>
    <w:rsid w:val="00292F5F"/>
    <w:rsid w:val="00293016"/>
    <w:rsid w:val="002B357A"/>
    <w:rsid w:val="002D1F11"/>
    <w:rsid w:val="002E52E2"/>
    <w:rsid w:val="00333569"/>
    <w:rsid w:val="00334D5E"/>
    <w:rsid w:val="00346079"/>
    <w:rsid w:val="00360B14"/>
    <w:rsid w:val="0036366F"/>
    <w:rsid w:val="00366CA9"/>
    <w:rsid w:val="003942B1"/>
    <w:rsid w:val="003A1F48"/>
    <w:rsid w:val="003B3E46"/>
    <w:rsid w:val="003B752A"/>
    <w:rsid w:val="003D60AD"/>
    <w:rsid w:val="003E0555"/>
    <w:rsid w:val="003E16A3"/>
    <w:rsid w:val="003F18C3"/>
    <w:rsid w:val="004114F0"/>
    <w:rsid w:val="00411ED4"/>
    <w:rsid w:val="004220F0"/>
    <w:rsid w:val="004256DC"/>
    <w:rsid w:val="00426B8D"/>
    <w:rsid w:val="0043140F"/>
    <w:rsid w:val="004439F2"/>
    <w:rsid w:val="004555EB"/>
    <w:rsid w:val="00461239"/>
    <w:rsid w:val="00484F1D"/>
    <w:rsid w:val="004A2989"/>
    <w:rsid w:val="004A6A60"/>
    <w:rsid w:val="004B1AF5"/>
    <w:rsid w:val="004C19DF"/>
    <w:rsid w:val="004C41BC"/>
    <w:rsid w:val="00502992"/>
    <w:rsid w:val="00510EAD"/>
    <w:rsid w:val="005127AE"/>
    <w:rsid w:val="0051470A"/>
    <w:rsid w:val="005300D8"/>
    <w:rsid w:val="00543392"/>
    <w:rsid w:val="00546AB0"/>
    <w:rsid w:val="00554DBD"/>
    <w:rsid w:val="005579CF"/>
    <w:rsid w:val="00563908"/>
    <w:rsid w:val="00570367"/>
    <w:rsid w:val="00580CB3"/>
    <w:rsid w:val="005A7C24"/>
    <w:rsid w:val="005E65B4"/>
    <w:rsid w:val="005F046D"/>
    <w:rsid w:val="005F308C"/>
    <w:rsid w:val="005F5B3E"/>
    <w:rsid w:val="0060314F"/>
    <w:rsid w:val="00612DA9"/>
    <w:rsid w:val="0067443B"/>
    <w:rsid w:val="00675C50"/>
    <w:rsid w:val="00686985"/>
    <w:rsid w:val="006919BA"/>
    <w:rsid w:val="006950CA"/>
    <w:rsid w:val="0069626F"/>
    <w:rsid w:val="006A050B"/>
    <w:rsid w:val="006A2123"/>
    <w:rsid w:val="006A4224"/>
    <w:rsid w:val="006C1B03"/>
    <w:rsid w:val="006D294E"/>
    <w:rsid w:val="006D6F11"/>
    <w:rsid w:val="006D7515"/>
    <w:rsid w:val="006F74EF"/>
    <w:rsid w:val="00715EAB"/>
    <w:rsid w:val="007325E4"/>
    <w:rsid w:val="007333B6"/>
    <w:rsid w:val="00741EA8"/>
    <w:rsid w:val="00753207"/>
    <w:rsid w:val="00753F4A"/>
    <w:rsid w:val="0076178C"/>
    <w:rsid w:val="00785B07"/>
    <w:rsid w:val="0078714D"/>
    <w:rsid w:val="00792114"/>
    <w:rsid w:val="00796F95"/>
    <w:rsid w:val="007D4DB8"/>
    <w:rsid w:val="007D5102"/>
    <w:rsid w:val="007D5171"/>
    <w:rsid w:val="007D7460"/>
    <w:rsid w:val="007F7CB1"/>
    <w:rsid w:val="008150C3"/>
    <w:rsid w:val="00822194"/>
    <w:rsid w:val="00824672"/>
    <w:rsid w:val="00824A26"/>
    <w:rsid w:val="00827D20"/>
    <w:rsid w:val="008504C9"/>
    <w:rsid w:val="00861200"/>
    <w:rsid w:val="00884F64"/>
    <w:rsid w:val="008859FB"/>
    <w:rsid w:val="008942A6"/>
    <w:rsid w:val="008A1941"/>
    <w:rsid w:val="008B3441"/>
    <w:rsid w:val="008C0A15"/>
    <w:rsid w:val="008C40CD"/>
    <w:rsid w:val="008D0A0B"/>
    <w:rsid w:val="008E39B8"/>
    <w:rsid w:val="00903628"/>
    <w:rsid w:val="00922C35"/>
    <w:rsid w:val="0093236F"/>
    <w:rsid w:val="009341FD"/>
    <w:rsid w:val="00965892"/>
    <w:rsid w:val="00972470"/>
    <w:rsid w:val="00984280"/>
    <w:rsid w:val="00984FEA"/>
    <w:rsid w:val="00987F06"/>
    <w:rsid w:val="00992BCE"/>
    <w:rsid w:val="009A0256"/>
    <w:rsid w:val="009A0E0E"/>
    <w:rsid w:val="009C506A"/>
    <w:rsid w:val="009D607B"/>
    <w:rsid w:val="009E7CBD"/>
    <w:rsid w:val="00A00BE1"/>
    <w:rsid w:val="00A10811"/>
    <w:rsid w:val="00A1637E"/>
    <w:rsid w:val="00A32131"/>
    <w:rsid w:val="00A410A0"/>
    <w:rsid w:val="00A63430"/>
    <w:rsid w:val="00A909D1"/>
    <w:rsid w:val="00A955C8"/>
    <w:rsid w:val="00AB2052"/>
    <w:rsid w:val="00AB378D"/>
    <w:rsid w:val="00AD786D"/>
    <w:rsid w:val="00AF76F6"/>
    <w:rsid w:val="00B00BDC"/>
    <w:rsid w:val="00B30F87"/>
    <w:rsid w:val="00B43193"/>
    <w:rsid w:val="00B4577E"/>
    <w:rsid w:val="00B463F7"/>
    <w:rsid w:val="00B5419D"/>
    <w:rsid w:val="00B62079"/>
    <w:rsid w:val="00B63998"/>
    <w:rsid w:val="00BB63CA"/>
    <w:rsid w:val="00BE522C"/>
    <w:rsid w:val="00BE6C8E"/>
    <w:rsid w:val="00BF203A"/>
    <w:rsid w:val="00BF580F"/>
    <w:rsid w:val="00C000BD"/>
    <w:rsid w:val="00C11E95"/>
    <w:rsid w:val="00C30556"/>
    <w:rsid w:val="00C308C9"/>
    <w:rsid w:val="00C443AA"/>
    <w:rsid w:val="00C45CE8"/>
    <w:rsid w:val="00C502A7"/>
    <w:rsid w:val="00C54444"/>
    <w:rsid w:val="00C7474A"/>
    <w:rsid w:val="00CB7098"/>
    <w:rsid w:val="00CC190C"/>
    <w:rsid w:val="00CC6CAD"/>
    <w:rsid w:val="00CD0AA3"/>
    <w:rsid w:val="00CF261B"/>
    <w:rsid w:val="00CF2EAB"/>
    <w:rsid w:val="00D06395"/>
    <w:rsid w:val="00D06ACA"/>
    <w:rsid w:val="00D11BD4"/>
    <w:rsid w:val="00D33E64"/>
    <w:rsid w:val="00D71852"/>
    <w:rsid w:val="00DA2FB7"/>
    <w:rsid w:val="00DB3FE5"/>
    <w:rsid w:val="00DD664E"/>
    <w:rsid w:val="00E26133"/>
    <w:rsid w:val="00E32049"/>
    <w:rsid w:val="00E3339C"/>
    <w:rsid w:val="00E35C02"/>
    <w:rsid w:val="00E71BF3"/>
    <w:rsid w:val="00E755B7"/>
    <w:rsid w:val="00E91B55"/>
    <w:rsid w:val="00EA66B9"/>
    <w:rsid w:val="00EB5388"/>
    <w:rsid w:val="00EC6D3C"/>
    <w:rsid w:val="00ED6ED8"/>
    <w:rsid w:val="00EE4A0D"/>
    <w:rsid w:val="00EE6979"/>
    <w:rsid w:val="00EF0E2B"/>
    <w:rsid w:val="00EF1F45"/>
    <w:rsid w:val="00EF3A4B"/>
    <w:rsid w:val="00F12898"/>
    <w:rsid w:val="00F35836"/>
    <w:rsid w:val="00F44C90"/>
    <w:rsid w:val="00F4682A"/>
    <w:rsid w:val="00F473E2"/>
    <w:rsid w:val="00F50846"/>
    <w:rsid w:val="00F66C99"/>
    <w:rsid w:val="00F67B43"/>
    <w:rsid w:val="00F73D5B"/>
    <w:rsid w:val="00FA20B2"/>
    <w:rsid w:val="00FA2A82"/>
    <w:rsid w:val="00FA4402"/>
    <w:rsid w:val="00FA5C9B"/>
    <w:rsid w:val="00FB20CA"/>
    <w:rsid w:val="00FC24F2"/>
    <w:rsid w:val="00FD43CB"/>
    <w:rsid w:val="00FD6D66"/>
    <w:rsid w:val="00FE6553"/>
    <w:rsid w:val="00FF39D2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BEC1"/>
  <w15:docId w15:val="{976B9CEE-B945-48FC-8FC2-36A576D0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D2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13727&amp;dst=100477" TargetMode="External"/><Relationship Id="rId13" Type="http://schemas.openxmlformats.org/officeDocument/2006/relationships/hyperlink" Target="https://login.consultant.ru/link/?req=doc&amp;base=RLAW148&amp;n=213727&amp;dst=100477" TargetMode="External"/><Relationship Id="rId18" Type="http://schemas.openxmlformats.org/officeDocument/2006/relationships/hyperlink" Target="https://login.consultant.ru/link/?req=doc&amp;base=RLAW148&amp;n=213727&amp;dst=100580" TargetMode="External"/><Relationship Id="rId26" Type="http://schemas.openxmlformats.org/officeDocument/2006/relationships/hyperlink" Target="https://login.consultant.ru/link/?req=doc&amp;base=RLAW148&amp;n=213727&amp;dst=1007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48&amp;n=213727&amp;dst=100592" TargetMode="External"/><Relationship Id="rId7" Type="http://schemas.openxmlformats.org/officeDocument/2006/relationships/hyperlink" Target="https://login.consultant.ru/link/?req=doc&amp;base=RLAW148&amp;n=213727&amp;dst=100508" TargetMode="External"/><Relationship Id="rId12" Type="http://schemas.openxmlformats.org/officeDocument/2006/relationships/hyperlink" Target="https://login.consultant.ru/link/?req=doc&amp;base=RLAW148&amp;n=213727&amp;dst=100692" TargetMode="External"/><Relationship Id="rId17" Type="http://schemas.openxmlformats.org/officeDocument/2006/relationships/hyperlink" Target="https://login.consultant.ru/link/?req=doc&amp;base=RLAW148&amp;n=213727&amp;dst=100699" TargetMode="External"/><Relationship Id="rId25" Type="http://schemas.openxmlformats.org/officeDocument/2006/relationships/hyperlink" Target="https://login.consultant.ru/link/?req=doc&amp;base=RLAW148&amp;n=213727&amp;dst=1007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48&amp;n=213727&amp;dst=100699" TargetMode="External"/><Relationship Id="rId20" Type="http://schemas.openxmlformats.org/officeDocument/2006/relationships/hyperlink" Target="https://login.consultant.ru/link/?req=doc&amp;base=RLAW148&amp;n=213727&amp;dst=1007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213727&amp;dst=100507" TargetMode="External"/><Relationship Id="rId11" Type="http://schemas.openxmlformats.org/officeDocument/2006/relationships/hyperlink" Target="https://login.consultant.ru/link/?req=doc&amp;base=RLAW148&amp;n=213727&amp;dst=100038" TargetMode="External"/><Relationship Id="rId24" Type="http://schemas.openxmlformats.org/officeDocument/2006/relationships/hyperlink" Target="https://login.consultant.ru/link/?req=doc&amp;base=RLAW148&amp;n=213727&amp;dst=100632" TargetMode="External"/><Relationship Id="rId5" Type="http://schemas.openxmlformats.org/officeDocument/2006/relationships/hyperlink" Target="https://login.consultant.ru/link/?req=doc&amp;base=RLAW148&amp;n=213727&amp;dst=100017" TargetMode="External"/><Relationship Id="rId15" Type="http://schemas.openxmlformats.org/officeDocument/2006/relationships/hyperlink" Target="https://login.consultant.ru/link/?req=doc&amp;base=RLAW148&amp;n=213727&amp;dst=100081" TargetMode="External"/><Relationship Id="rId23" Type="http://schemas.openxmlformats.org/officeDocument/2006/relationships/hyperlink" Target="https://login.consultant.ru/link/?req=doc&amp;base=RLAW148&amp;n=213727&amp;dst=1007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8&amp;n=213727&amp;dst=100477" TargetMode="External"/><Relationship Id="rId19" Type="http://schemas.openxmlformats.org/officeDocument/2006/relationships/hyperlink" Target="https://login.consultant.ru/link/?req=doc&amp;base=RLAW148&amp;n=213727&amp;dst=10058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148&amp;n=213727&amp;dst=100477" TargetMode="External"/><Relationship Id="rId14" Type="http://schemas.openxmlformats.org/officeDocument/2006/relationships/hyperlink" Target="https://login.consultant.ru/link/?req=doc&amp;base=RLAW148&amp;n=213727&amp;dst=100055" TargetMode="External"/><Relationship Id="rId22" Type="http://schemas.openxmlformats.org/officeDocument/2006/relationships/hyperlink" Target="https://login.consultant.ru/link/?req=doc&amp;base=RLAW148&amp;n=213727&amp;dst=1007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Быструшкина</dc:creator>
  <cp:keywords/>
  <dc:description/>
  <cp:lastModifiedBy>Татьяна</cp:lastModifiedBy>
  <cp:revision>97</cp:revision>
  <cp:lastPrinted>2025-06-24T06:02:00Z</cp:lastPrinted>
  <dcterms:created xsi:type="dcterms:W3CDTF">2017-01-10T02:45:00Z</dcterms:created>
  <dcterms:modified xsi:type="dcterms:W3CDTF">2025-06-24T08:32:00Z</dcterms:modified>
</cp:coreProperties>
</file>