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13" w:rsidRPr="00B45389" w:rsidRDefault="00D939DF" w:rsidP="00A5341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Ц</w:t>
      </w:r>
    </w:p>
    <w:p w:rsidR="00ED73BA" w:rsidRDefault="00ED73BA" w:rsidP="00A5341B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Целины освоение </w:t>
      </w:r>
      <w:r w:rsidRPr="00ED73BA">
        <w:rPr>
          <w:rFonts w:ascii="Times New Roman" w:hAnsi="Times New Roman" w:cs="Times New Roman"/>
          <w:sz w:val="28"/>
          <w:szCs w:val="28"/>
          <w:vertAlign w:val="superscript"/>
        </w:rPr>
        <w:t>5-114</w:t>
      </w:r>
      <w:r w:rsidRPr="00ED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освоения целинных и залежных земель в районе с 1954 года. Всего по плану в районе запроектировано освоить – 15 003 га. в 12 колхозах, 3 совхозах и 2 МТС.</w:t>
      </w:r>
      <w:r w:rsidR="00EE1B18">
        <w:rPr>
          <w:rFonts w:ascii="Times New Roman" w:hAnsi="Times New Roman" w:cs="Times New Roman"/>
          <w:sz w:val="28"/>
          <w:szCs w:val="28"/>
        </w:rPr>
        <w:t xml:space="preserve"> По итогам целинной эпопеи медалью «За освоение целинных и залежных земель» награждены 1 833 мо</w:t>
      </w:r>
      <w:r w:rsidR="00E07C61">
        <w:rPr>
          <w:rFonts w:ascii="Times New Roman" w:hAnsi="Times New Roman" w:cs="Times New Roman"/>
          <w:sz w:val="28"/>
          <w:szCs w:val="28"/>
        </w:rPr>
        <w:t>с</w:t>
      </w:r>
      <w:r w:rsidR="00EE1B18">
        <w:rPr>
          <w:rFonts w:ascii="Times New Roman" w:hAnsi="Times New Roman" w:cs="Times New Roman"/>
          <w:sz w:val="28"/>
          <w:szCs w:val="28"/>
        </w:rPr>
        <w:t>каленца, в том числе: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МТС – 206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Селивановская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МТС – 121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Виноградовская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МТС – 150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«Элита» - 128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- 112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Партийные органы – 34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Советские органы – 27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– 5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Обслуживающие организации – 36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– 2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Медработники – 9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им. Тельмана – 30</w:t>
      </w:r>
    </w:p>
    <w:p w:rsidR="00EE1B18" w:rsidRDefault="00EE1B18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им. Сталина – 50</w:t>
      </w:r>
    </w:p>
    <w:p w:rsidR="00EE1B18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«Путь Сталина» - 32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«Красный флаг» - 25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им. Ворошилова – 101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 Димитрова – 50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им. Чкалова – 31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«Память Ленина» - 30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 Шевченко – 100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«Серп и молот» - 25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«Большевик» - 42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 Калинина – 45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 Молотова – 37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им. Маленкова – 39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«Красный партизан» - 25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«Заветы Ильича» - 24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им. Красина – 40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им. Амангельды – 39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им. Хрущева – 100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им. Ленина – 52</w:t>
      </w:r>
    </w:p>
    <w:p w:rsidR="00E07C61" w:rsidRDefault="00E07C61" w:rsidP="00EE1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колхоз им Кирова </w:t>
      </w:r>
      <w:r w:rsidR="005041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504191" w:rsidRDefault="00504191" w:rsidP="00504191">
      <w:pPr>
        <w:pStyle w:val="a3"/>
        <w:ind w:left="360" w:hanging="2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1957 году освоено 15 тыс. га. новых земель, что позволило собрать дополнительно 100 тыс. пудов хлеба. </w:t>
      </w:r>
      <w:bookmarkStart w:id="0" w:name="_GoBack"/>
      <w:bookmarkEnd w:id="0"/>
    </w:p>
    <w:p w:rsidR="00A5341B" w:rsidRDefault="005A02C8" w:rsidP="00A5341B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b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на товары в России в 1913 г.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Мясо (кг.): 35-60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lastRenderedPageBreak/>
        <w:t xml:space="preserve">Яйца (десяток): 30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Картофель (кг.): 4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Молоко (литр): 6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Гречневая крупа (фунт, 409 г): 10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Сахар-песок (фунт, 409 г): 11-13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Соль (фунт, 409 г): 2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Масло топлёное (фунт, 409 г): 40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Огурцы солёные (кг.): 20-30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Рыба (фунт, 409 г): 25-45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Лимон (шт.): 5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Порция еды домашнего приготовления: 3-15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Костюм повседневный: 10 руб.,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Ботинки мужские: 3-4 руб.,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Проезд в конке (1 станция): 3-5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Проезд в паровом трамвае: 5 коп.,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 xml:space="preserve">Билет на поезд Москва-Санкт-Петербург: 6 руб. 40 коп. - 16 руб., </w:t>
      </w:r>
    </w:p>
    <w:p w:rsidR="005A02C8" w:rsidRDefault="005A02C8" w:rsidP="005A0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2C8">
        <w:rPr>
          <w:rFonts w:ascii="Times New Roman" w:hAnsi="Times New Roman" w:cs="Times New Roman"/>
          <w:sz w:val="28"/>
          <w:szCs w:val="28"/>
        </w:rPr>
        <w:t>Билет на пароход Одесса-Владивосток: 120-500 руб.</w:t>
      </w:r>
    </w:p>
    <w:p w:rsidR="00BC43B7" w:rsidRDefault="00BC43B7" w:rsidP="00BC43B7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C43B7">
        <w:rPr>
          <w:rFonts w:ascii="Times New Roman" w:hAnsi="Times New Roman" w:cs="Times New Roman"/>
          <w:b/>
          <w:sz w:val="28"/>
          <w:szCs w:val="28"/>
        </w:rPr>
        <w:t>Цыганок Вячеслав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3B7">
        <w:rPr>
          <w:rFonts w:ascii="Times New Roman" w:hAnsi="Times New Roman" w:cs="Times New Roman"/>
          <w:sz w:val="28"/>
          <w:szCs w:val="28"/>
          <w:vertAlign w:val="superscript"/>
        </w:rPr>
        <w:t>8-10243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3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C43B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43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2001</w:t>
      </w:r>
      <w:r w:rsidRPr="00BC43B7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3B7">
        <w:rPr>
          <w:rFonts w:ascii="Times New Roman" w:hAnsi="Times New Roman" w:cs="Times New Roman"/>
          <w:i/>
          <w:sz w:val="28"/>
          <w:szCs w:val="28"/>
        </w:rPr>
        <w:t>Спартак –</w:t>
      </w:r>
      <w:r w:rsidRPr="00BC43B7">
        <w:rPr>
          <w:rFonts w:ascii="Times New Roman" w:hAnsi="Times New Roman" w:cs="Times New Roman"/>
          <w:sz w:val="28"/>
          <w:szCs w:val="28"/>
        </w:rPr>
        <w:t xml:space="preserve"> 22.06.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43B7">
        <w:rPr>
          <w:rFonts w:ascii="Times New Roman" w:hAnsi="Times New Roman" w:cs="Times New Roman"/>
          <w:sz w:val="28"/>
          <w:szCs w:val="28"/>
        </w:rPr>
        <w:t xml:space="preserve">23) – выпускник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BC43B7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4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декабре 2019 года призван в ряды Российской армии. С первого дня принимал участие в СВО. </w:t>
      </w:r>
      <w:r w:rsidRPr="00BC4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декабре 2020 г. награжден медалью «За отвагу». 12.06.2023 был тяжело ранен в бою, </w:t>
      </w:r>
      <w:r w:rsidRPr="00BC43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43B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43B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3 скончался от полученных ранений. </w:t>
      </w:r>
    </w:p>
    <w:p w:rsidR="005A02C8" w:rsidRPr="005A02C8" w:rsidRDefault="005A02C8" w:rsidP="005A02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A02C8" w:rsidRPr="005A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583"/>
    <w:multiLevelType w:val="hybridMultilevel"/>
    <w:tmpl w:val="36F019C8"/>
    <w:lvl w:ilvl="0" w:tplc="7A20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10644"/>
    <w:multiLevelType w:val="hybridMultilevel"/>
    <w:tmpl w:val="3404ED68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47AF8"/>
    <w:rsid w:val="00071899"/>
    <w:rsid w:val="00075541"/>
    <w:rsid w:val="000C7B62"/>
    <w:rsid w:val="00234F5A"/>
    <w:rsid w:val="00255C2A"/>
    <w:rsid w:val="00420208"/>
    <w:rsid w:val="00504191"/>
    <w:rsid w:val="00536BD3"/>
    <w:rsid w:val="005A02C8"/>
    <w:rsid w:val="006368D6"/>
    <w:rsid w:val="00885C48"/>
    <w:rsid w:val="009F42F2"/>
    <w:rsid w:val="00A07BF4"/>
    <w:rsid w:val="00A5341B"/>
    <w:rsid w:val="00B45389"/>
    <w:rsid w:val="00B618DA"/>
    <w:rsid w:val="00B77584"/>
    <w:rsid w:val="00B8558A"/>
    <w:rsid w:val="00BC43B7"/>
    <w:rsid w:val="00C00E96"/>
    <w:rsid w:val="00C4656C"/>
    <w:rsid w:val="00CA796F"/>
    <w:rsid w:val="00D079D5"/>
    <w:rsid w:val="00D50856"/>
    <w:rsid w:val="00D939DF"/>
    <w:rsid w:val="00E07C61"/>
    <w:rsid w:val="00ED73BA"/>
    <w:rsid w:val="00E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BE1E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5</cp:revision>
  <dcterms:created xsi:type="dcterms:W3CDTF">2020-09-15T19:10:00Z</dcterms:created>
  <dcterms:modified xsi:type="dcterms:W3CDTF">2023-12-03T07:06:00Z</dcterms:modified>
</cp:coreProperties>
</file>