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730" w:rsidRPr="00025730" w:rsidRDefault="00025730" w:rsidP="0002573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730">
        <w:rPr>
          <w:rFonts w:ascii="Times New Roman" w:hAnsi="Times New Roman" w:cs="Times New Roman"/>
          <w:b/>
          <w:sz w:val="28"/>
          <w:szCs w:val="28"/>
        </w:rPr>
        <w:t>Студенты колледжей и вузов, обучающиеся по специальностям в сфере туризма, смогут работать экскурсоводами и гидами-переводчиками</w:t>
      </w:r>
    </w:p>
    <w:p w:rsidR="00025730" w:rsidRPr="00025730" w:rsidRDefault="00025730" w:rsidP="00025730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5730">
        <w:rPr>
          <w:rFonts w:ascii="Times New Roman" w:hAnsi="Times New Roman" w:cs="Times New Roman"/>
          <w:i/>
          <w:sz w:val="28"/>
          <w:szCs w:val="28"/>
        </w:rPr>
        <w:t xml:space="preserve">Федеральный закон от 24.06.2025 </w:t>
      </w:r>
      <w:r>
        <w:rPr>
          <w:rFonts w:ascii="Times New Roman" w:hAnsi="Times New Roman" w:cs="Times New Roman"/>
          <w:i/>
          <w:sz w:val="28"/>
          <w:szCs w:val="28"/>
        </w:rPr>
        <w:t xml:space="preserve">№ </w:t>
      </w:r>
      <w:bookmarkStart w:id="0" w:name="_GoBack"/>
      <w:bookmarkEnd w:id="0"/>
      <w:r w:rsidRPr="00025730">
        <w:rPr>
          <w:rFonts w:ascii="Times New Roman" w:hAnsi="Times New Roman" w:cs="Times New Roman"/>
          <w:i/>
          <w:sz w:val="28"/>
          <w:szCs w:val="28"/>
        </w:rPr>
        <w:t>184-ФЗ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025730">
        <w:rPr>
          <w:rFonts w:ascii="Times New Roman" w:hAnsi="Times New Roman" w:cs="Times New Roman"/>
          <w:i/>
          <w:sz w:val="28"/>
          <w:szCs w:val="28"/>
        </w:rPr>
        <w:t>О внесении изменений в статьи 4.4 и 19.5 Федерального закона "Об основах туристской деятельности в Российской Федерации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025730" w:rsidRPr="00025730" w:rsidRDefault="00025730" w:rsidP="000257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30">
        <w:rPr>
          <w:rFonts w:ascii="Times New Roman" w:hAnsi="Times New Roman" w:cs="Times New Roman"/>
          <w:sz w:val="28"/>
          <w:szCs w:val="28"/>
        </w:rPr>
        <w:t>Подписанным законом скорректированы требования для прохождения аттестации экскурсоводами и гидами-переводчиками - теперь пройти аттестацию смогут также лица, обучающиеся по основным профессиональным образовательным программам при условии достижения ими 18 лет и успешного прохождения промежуточной аттестации по дисциплине, связанной с профессиональной деятельностью экскурсовода или гида-переводчика.</w:t>
      </w:r>
    </w:p>
    <w:p w:rsidR="00025730" w:rsidRPr="00025730" w:rsidRDefault="00025730" w:rsidP="000257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30">
        <w:rPr>
          <w:rFonts w:ascii="Times New Roman" w:hAnsi="Times New Roman" w:cs="Times New Roman"/>
          <w:sz w:val="28"/>
          <w:szCs w:val="28"/>
        </w:rPr>
        <w:t>Кроме того, на указанных лиц не будет распространяться требование о наличии дополнительного профессионального образования в области, соответствующей профилю работы экскурсовода или гида-переводчика.</w:t>
      </w:r>
    </w:p>
    <w:p w:rsidR="00025730" w:rsidRPr="00025730" w:rsidRDefault="00025730" w:rsidP="000257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30">
        <w:rPr>
          <w:rFonts w:ascii="Times New Roman" w:hAnsi="Times New Roman" w:cs="Times New Roman"/>
          <w:sz w:val="28"/>
          <w:szCs w:val="28"/>
        </w:rPr>
        <w:t>Внесенными поправками предусмотрены и иные изменения в Закон об основах туристской деятельности в РФ.</w:t>
      </w:r>
    </w:p>
    <w:p w:rsidR="00025730" w:rsidRPr="001E50E4" w:rsidRDefault="00025730" w:rsidP="000257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30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со дня его официального опубликования, за исключением положения, для которого предусмотрен иной срок вступления в силу.</w:t>
      </w:r>
    </w:p>
    <w:p w:rsidR="001E50E4" w:rsidRPr="008151CF" w:rsidRDefault="001E50E4" w:rsidP="001E50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E4">
        <w:rPr>
          <w:rFonts w:ascii="Times New Roman" w:hAnsi="Times New Roman" w:cs="Times New Roman"/>
          <w:sz w:val="28"/>
          <w:szCs w:val="28"/>
        </w:rPr>
        <w:t> </w:t>
      </w:r>
    </w:p>
    <w:sectPr w:rsidR="001E50E4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25730"/>
    <w:rsid w:val="0009027E"/>
    <w:rsid w:val="00092E41"/>
    <w:rsid w:val="00107DC2"/>
    <w:rsid w:val="001334A1"/>
    <w:rsid w:val="001A7197"/>
    <w:rsid w:val="001E50E4"/>
    <w:rsid w:val="001F5D4B"/>
    <w:rsid w:val="002F4016"/>
    <w:rsid w:val="004B3C15"/>
    <w:rsid w:val="004F2B02"/>
    <w:rsid w:val="00566B2A"/>
    <w:rsid w:val="0058710C"/>
    <w:rsid w:val="006368EB"/>
    <w:rsid w:val="006F0D4E"/>
    <w:rsid w:val="00737120"/>
    <w:rsid w:val="0079342B"/>
    <w:rsid w:val="008151CF"/>
    <w:rsid w:val="00833072"/>
    <w:rsid w:val="0084028C"/>
    <w:rsid w:val="00891184"/>
    <w:rsid w:val="008924D1"/>
    <w:rsid w:val="009D4CAA"/>
    <w:rsid w:val="00A83593"/>
    <w:rsid w:val="00A95076"/>
    <w:rsid w:val="00A96690"/>
    <w:rsid w:val="00AC206B"/>
    <w:rsid w:val="00B342C8"/>
    <w:rsid w:val="00B561D5"/>
    <w:rsid w:val="00B92A95"/>
    <w:rsid w:val="00BA6B67"/>
    <w:rsid w:val="00CC3A98"/>
    <w:rsid w:val="00D408FF"/>
    <w:rsid w:val="00D62057"/>
    <w:rsid w:val="00D63821"/>
    <w:rsid w:val="00E62740"/>
    <w:rsid w:val="00E776EB"/>
    <w:rsid w:val="00E95B1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9D75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27</cp:revision>
  <dcterms:created xsi:type="dcterms:W3CDTF">2024-07-02T16:31:00Z</dcterms:created>
  <dcterms:modified xsi:type="dcterms:W3CDTF">2025-06-28T14:39:00Z</dcterms:modified>
</cp:coreProperties>
</file>