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F7F" w:rsidRPr="00732F7F" w:rsidRDefault="00732F7F" w:rsidP="00732F7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F7F">
        <w:rPr>
          <w:rFonts w:ascii="Times New Roman" w:hAnsi="Times New Roman" w:cs="Times New Roman"/>
          <w:b/>
          <w:sz w:val="28"/>
          <w:szCs w:val="28"/>
        </w:rPr>
        <w:t>Уточнены требования к антитеррористической защищенности объектов (территорий) Роспотребнадзора</w:t>
      </w:r>
    </w:p>
    <w:p w:rsidR="00732F7F" w:rsidRPr="00D27720" w:rsidRDefault="00732F7F" w:rsidP="00D27720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7720">
        <w:rPr>
          <w:rFonts w:ascii="Times New Roman" w:hAnsi="Times New Roman" w:cs="Times New Roman"/>
          <w:i/>
          <w:sz w:val="28"/>
          <w:szCs w:val="28"/>
        </w:rPr>
        <w:t xml:space="preserve">Постановление Правительства РФ от 07.03.2025 </w:t>
      </w:r>
      <w:r w:rsidRPr="00D27720">
        <w:rPr>
          <w:rFonts w:ascii="Times New Roman" w:hAnsi="Times New Roman" w:cs="Times New Roman"/>
          <w:i/>
          <w:sz w:val="28"/>
          <w:szCs w:val="28"/>
        </w:rPr>
        <w:t>№</w:t>
      </w:r>
      <w:r w:rsidRPr="00D27720">
        <w:rPr>
          <w:rFonts w:ascii="Times New Roman" w:hAnsi="Times New Roman" w:cs="Times New Roman"/>
          <w:i/>
          <w:sz w:val="28"/>
          <w:szCs w:val="28"/>
        </w:rPr>
        <w:t xml:space="preserve"> 279</w:t>
      </w:r>
      <w:r w:rsidRPr="00D27720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D27720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постановление Правительства Российской Федерации от 3 декабря 2014 г. </w:t>
      </w:r>
      <w:r w:rsidRPr="00D27720">
        <w:rPr>
          <w:rFonts w:ascii="Times New Roman" w:hAnsi="Times New Roman" w:cs="Times New Roman"/>
          <w:i/>
          <w:sz w:val="28"/>
          <w:szCs w:val="28"/>
        </w:rPr>
        <w:t>№</w:t>
      </w:r>
      <w:r w:rsidRPr="00D27720">
        <w:rPr>
          <w:rFonts w:ascii="Times New Roman" w:hAnsi="Times New Roman" w:cs="Times New Roman"/>
          <w:i/>
          <w:sz w:val="28"/>
          <w:szCs w:val="28"/>
        </w:rPr>
        <w:t xml:space="preserve"> 1309</w:t>
      </w:r>
      <w:r w:rsidRPr="00D27720">
        <w:rPr>
          <w:rFonts w:ascii="Times New Roman" w:hAnsi="Times New Roman" w:cs="Times New Roman"/>
          <w:i/>
          <w:sz w:val="28"/>
          <w:szCs w:val="28"/>
        </w:rPr>
        <w:t>»</w:t>
      </w:r>
    </w:p>
    <w:p w:rsidR="00732F7F" w:rsidRPr="008151CF" w:rsidRDefault="00732F7F" w:rsidP="00732F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7F">
        <w:rPr>
          <w:rFonts w:ascii="Times New Roman" w:hAnsi="Times New Roman" w:cs="Times New Roman"/>
          <w:sz w:val="28"/>
          <w:szCs w:val="28"/>
        </w:rPr>
        <w:t>В частности, расширен состав комиссии для проведения категорирования объекта (территории), дополнен перечень антитеррористических мероприятий в отношении объектов (территорий) первой категории, до 5 лет увеличен срок а</w:t>
      </w:r>
      <w:bookmarkStart w:id="0" w:name="_GoBack"/>
      <w:bookmarkEnd w:id="0"/>
      <w:r w:rsidRPr="00732F7F">
        <w:rPr>
          <w:rFonts w:ascii="Times New Roman" w:hAnsi="Times New Roman" w:cs="Times New Roman"/>
          <w:sz w:val="28"/>
          <w:szCs w:val="28"/>
        </w:rPr>
        <w:t>ктуализации и хранения паспорта безопасности объекта (территории).</w:t>
      </w:r>
    </w:p>
    <w:sectPr w:rsidR="00732F7F" w:rsidRPr="0081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98"/>
    <w:rsid w:val="0009027E"/>
    <w:rsid w:val="00107DC2"/>
    <w:rsid w:val="001334A1"/>
    <w:rsid w:val="001A7197"/>
    <w:rsid w:val="001D2D53"/>
    <w:rsid w:val="002F4016"/>
    <w:rsid w:val="004B3C15"/>
    <w:rsid w:val="00566B2A"/>
    <w:rsid w:val="006F0D4E"/>
    <w:rsid w:val="00707A7B"/>
    <w:rsid w:val="00732F7F"/>
    <w:rsid w:val="00737120"/>
    <w:rsid w:val="007706D6"/>
    <w:rsid w:val="0079342B"/>
    <w:rsid w:val="008151CF"/>
    <w:rsid w:val="0084028C"/>
    <w:rsid w:val="008924D1"/>
    <w:rsid w:val="008E0B9B"/>
    <w:rsid w:val="009D4CAA"/>
    <w:rsid w:val="00A83593"/>
    <w:rsid w:val="00A95076"/>
    <w:rsid w:val="00B27E4B"/>
    <w:rsid w:val="00B342C8"/>
    <w:rsid w:val="00B561D5"/>
    <w:rsid w:val="00B92A95"/>
    <w:rsid w:val="00BA6B67"/>
    <w:rsid w:val="00C70357"/>
    <w:rsid w:val="00CC3A98"/>
    <w:rsid w:val="00D27720"/>
    <w:rsid w:val="00D63821"/>
    <w:rsid w:val="00E95B18"/>
    <w:rsid w:val="00F7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E1146"/>
  <w15:chartTrackingRefBased/>
  <w15:docId w15:val="{65D65D4E-4D46-42FC-A49F-A0AEFE52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Анастасия Сергеевна</dc:creator>
  <cp:keywords/>
  <dc:description/>
  <cp:lastModifiedBy>Сафонова Екатерина Владимировна</cp:lastModifiedBy>
  <cp:revision>20</cp:revision>
  <dcterms:created xsi:type="dcterms:W3CDTF">2024-07-02T16:31:00Z</dcterms:created>
  <dcterms:modified xsi:type="dcterms:W3CDTF">2025-03-14T09:05:00Z</dcterms:modified>
</cp:coreProperties>
</file>