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97" w:rsidRPr="001A7197" w:rsidRDefault="001A7197" w:rsidP="001A719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97">
        <w:rPr>
          <w:rFonts w:ascii="Times New Roman" w:hAnsi="Times New Roman" w:cs="Times New Roman"/>
          <w:b/>
          <w:sz w:val="28"/>
          <w:szCs w:val="28"/>
        </w:rPr>
        <w:t>Росреестр: заявления о государственном кадастровом учете и государственной регистрации прав должны рассматриваться в приоритетном порядке в случае, если такие документы подготовлены для участников специальной военной операции и их семей</w:t>
      </w:r>
    </w:p>
    <w:p w:rsidR="001A7197" w:rsidRPr="001A7197" w:rsidRDefault="001A7197" w:rsidP="001A7197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197">
        <w:rPr>
          <w:rFonts w:ascii="Times New Roman" w:hAnsi="Times New Roman" w:cs="Times New Roman"/>
          <w:i/>
          <w:sz w:val="28"/>
          <w:szCs w:val="28"/>
        </w:rPr>
        <w:t>Письмо</w:t>
      </w:r>
      <w:r w:rsidRPr="001A71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197">
        <w:rPr>
          <w:rFonts w:ascii="Times New Roman" w:hAnsi="Times New Roman" w:cs="Times New Roman"/>
          <w:i/>
          <w:sz w:val="28"/>
          <w:szCs w:val="28"/>
        </w:rPr>
        <w:t xml:space="preserve">Росреестра от 24.02.2025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Pr="001A7197">
        <w:rPr>
          <w:rFonts w:ascii="Times New Roman" w:hAnsi="Times New Roman" w:cs="Times New Roman"/>
          <w:i/>
          <w:sz w:val="28"/>
          <w:szCs w:val="28"/>
        </w:rPr>
        <w:t xml:space="preserve"> 18-1647-ТГ/25</w:t>
      </w:r>
      <w:r w:rsidRPr="001A719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1A7197">
        <w:rPr>
          <w:rFonts w:ascii="Times New Roman" w:hAnsi="Times New Roman" w:cs="Times New Roman"/>
          <w:i/>
          <w:sz w:val="28"/>
          <w:szCs w:val="28"/>
        </w:rPr>
        <w:t>О рассмотрении заявлений о государственном кадастровом учете и (или) государственной регистрации прав в приоритетном порядке в случае, если такие документы подготовлены для участников специальной военной операции и их семей</w:t>
      </w:r>
      <w:r w:rsidRPr="001A7197">
        <w:rPr>
          <w:rFonts w:ascii="Times New Roman" w:hAnsi="Times New Roman" w:cs="Times New Roman"/>
          <w:i/>
          <w:sz w:val="28"/>
          <w:szCs w:val="28"/>
        </w:rPr>
        <w:t>»</w:t>
      </w:r>
    </w:p>
    <w:p w:rsidR="001A7197" w:rsidRPr="001A7197" w:rsidRDefault="001A7197" w:rsidP="001A7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97">
        <w:rPr>
          <w:rFonts w:ascii="Times New Roman" w:hAnsi="Times New Roman" w:cs="Times New Roman"/>
          <w:sz w:val="28"/>
          <w:szCs w:val="28"/>
        </w:rPr>
        <w:t xml:space="preserve">При этом в строке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719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197">
        <w:rPr>
          <w:rFonts w:ascii="Times New Roman" w:hAnsi="Times New Roman" w:cs="Times New Roman"/>
          <w:sz w:val="28"/>
          <w:szCs w:val="28"/>
        </w:rPr>
        <w:t xml:space="preserve"> такого заявления должна быть указана информация, что документы подготовлены для участника СВО.</w:t>
      </w:r>
    </w:p>
    <w:p w:rsidR="001A7197" w:rsidRPr="008151CF" w:rsidRDefault="001A7197" w:rsidP="001A719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197">
        <w:rPr>
          <w:rFonts w:ascii="Times New Roman" w:hAnsi="Times New Roman" w:cs="Times New Roman"/>
          <w:sz w:val="28"/>
          <w:szCs w:val="28"/>
        </w:rPr>
        <w:t xml:space="preserve">Многофункциональные центры субъектов РФ также уведомлены о возможности заполнения строки заявления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A7197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1A7197">
        <w:rPr>
          <w:rFonts w:ascii="Times New Roman" w:hAnsi="Times New Roman" w:cs="Times New Roman"/>
          <w:sz w:val="28"/>
          <w:szCs w:val="28"/>
        </w:rPr>
        <w:t xml:space="preserve"> о том, что документы подготовлены для участника СВО.</w:t>
      </w:r>
    </w:p>
    <w:sectPr w:rsidR="001A7197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1A7197"/>
    <w:rsid w:val="002F4016"/>
    <w:rsid w:val="004B3C15"/>
    <w:rsid w:val="00566B2A"/>
    <w:rsid w:val="006F0D4E"/>
    <w:rsid w:val="00737120"/>
    <w:rsid w:val="0079342B"/>
    <w:rsid w:val="008151CF"/>
    <w:rsid w:val="0084028C"/>
    <w:rsid w:val="008924D1"/>
    <w:rsid w:val="009D4CAA"/>
    <w:rsid w:val="00A83593"/>
    <w:rsid w:val="00A95076"/>
    <w:rsid w:val="00B342C8"/>
    <w:rsid w:val="00B561D5"/>
    <w:rsid w:val="00B92A95"/>
    <w:rsid w:val="00BA6B67"/>
    <w:rsid w:val="00CC3A98"/>
    <w:rsid w:val="00D63821"/>
    <w:rsid w:val="00E95B1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2181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12</cp:revision>
  <dcterms:created xsi:type="dcterms:W3CDTF">2024-07-02T16:31:00Z</dcterms:created>
  <dcterms:modified xsi:type="dcterms:W3CDTF">2025-03-14T08:50:00Z</dcterms:modified>
</cp:coreProperties>
</file>