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BA2" w:rsidRDefault="00BF2BA2" w:rsidP="00BF2B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УВЕДОМЛЕНИЕ</w:t>
      </w:r>
    </w:p>
    <w:p w:rsidR="00BF2BA2" w:rsidRDefault="00BF2BA2" w:rsidP="00BF2B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начале разработки схем теплоснабжения Москаленского муниципального района Омской области </w:t>
      </w:r>
    </w:p>
    <w:p w:rsidR="00BF2BA2" w:rsidRDefault="00BF2BA2" w:rsidP="00BF2BA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F2BA2" w:rsidRDefault="00BF2BA2" w:rsidP="00BF2B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Администрация Москаленского муниципального района Омской области уведомляет о начале разработки схем теплоснабжения Москаленского муниципального района Омской области  в соответствии с Федеральным законом от 06.10.2003 г. №131-ФЗ «Об общих принципах организации местного самоуправления в Российской Федерации», Федеральным законом от 27.07.2010 г. №190-ФЗ «О теплоснабжении», постановлением Правительства Российской Федерации от 22.02.2012 г. №154 «О требованиях к схемам теплоснабжения, порядку их разработки и</w:t>
      </w:r>
      <w:proofErr w:type="gramEnd"/>
      <w:r>
        <w:rPr>
          <w:rFonts w:ascii="Times New Roman" w:hAnsi="Times New Roman"/>
          <w:sz w:val="28"/>
          <w:szCs w:val="28"/>
        </w:rPr>
        <w:t xml:space="preserve"> утверждения», постановлением администрации Москаленского муниципального района Омской области</w:t>
      </w:r>
      <w:r>
        <w:rPr>
          <w:rFonts w:ascii="Times New Roman" w:hAnsi="Times New Roman"/>
          <w:sz w:val="28"/>
          <w:szCs w:val="28"/>
        </w:rPr>
        <w:br/>
        <w:t>от 20.03.2025</w:t>
      </w:r>
      <w:r>
        <w:rPr>
          <w:rFonts w:ascii="Times New Roman" w:hAnsi="Times New Roman"/>
          <w:color w:val="000000"/>
          <w:sz w:val="28"/>
          <w:szCs w:val="28"/>
        </w:rPr>
        <w:t xml:space="preserve"> г. № 19</w:t>
      </w:r>
      <w:r>
        <w:rPr>
          <w:rFonts w:ascii="Times New Roman" w:hAnsi="Times New Roman"/>
          <w:sz w:val="28"/>
          <w:szCs w:val="28"/>
        </w:rPr>
        <w:t>.</w:t>
      </w:r>
    </w:p>
    <w:p w:rsidR="00BF2BA2" w:rsidRDefault="00BF2BA2" w:rsidP="00BF2B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Сведения о действующих на момент разработки схем инвестиционных программ теплоснабжающих и </w:t>
      </w:r>
      <w:proofErr w:type="spellStart"/>
      <w:r>
        <w:rPr>
          <w:rFonts w:ascii="Times New Roman" w:hAnsi="Times New Roman"/>
          <w:sz w:val="28"/>
          <w:szCs w:val="28"/>
        </w:rPr>
        <w:t>теплосетевых</w:t>
      </w:r>
      <w:proofErr w:type="spellEnd"/>
      <w:r>
        <w:rPr>
          <w:rFonts w:ascii="Times New Roman" w:hAnsi="Times New Roman"/>
          <w:sz w:val="28"/>
          <w:szCs w:val="28"/>
        </w:rPr>
        <w:t xml:space="preserve"> организаций, осуществляющих свою деятельность на территории Москаленского муниципального района Омской области, а также предложения по строительству, реконструкции и техническому перевооружению источников тепловой энергии, предусмотренных пунктом 10 Требований к порядку разработки и утверждения схем теплоснабжения, утвержденных постановлением Правительства Российской Федерации от 22.02.2012 г. №154, можно получить путем направления официального</w:t>
      </w:r>
      <w:proofErr w:type="gramEnd"/>
      <w:r>
        <w:rPr>
          <w:rFonts w:ascii="Times New Roman" w:hAnsi="Times New Roman"/>
          <w:sz w:val="28"/>
          <w:szCs w:val="28"/>
        </w:rPr>
        <w:t xml:space="preserve"> запроса в уполномоченный орган - администрацию Москаленского муниципального района Омской области. </w:t>
      </w:r>
    </w:p>
    <w:p w:rsidR="00BF2BA2" w:rsidRDefault="00BF2BA2" w:rsidP="00BF2BA2">
      <w:pPr>
        <w:spacing w:after="0" w:line="240" w:lineRule="auto"/>
        <w:ind w:firstLine="99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действующими схемами теплоснабжения можно ознакомиться на официальном сайте: </w:t>
      </w:r>
      <w:hyperlink r:id="rId4" w:history="1">
        <w:r w:rsidRPr="00AD31D8">
          <w:rPr>
            <w:rStyle w:val="a3"/>
            <w:rFonts w:ascii="Times New Roman" w:hAnsi="Times New Roman"/>
            <w:sz w:val="28"/>
            <w:szCs w:val="28"/>
          </w:rPr>
          <w:t>https</w:t>
        </w:r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>://</w:t>
        </w:r>
        <w:proofErr w:type="spellStart"/>
        <w:r w:rsidRPr="00AD31D8">
          <w:rPr>
            <w:rStyle w:val="a3"/>
            <w:rFonts w:ascii="Times New Roman" w:hAnsi="Times New Roman"/>
            <w:sz w:val="28"/>
            <w:szCs w:val="28"/>
          </w:rPr>
          <w:t>moskalenskij</w:t>
        </w:r>
        <w:proofErr w:type="spellEnd"/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>-</w:t>
        </w:r>
        <w:r w:rsidRPr="00AD31D8">
          <w:rPr>
            <w:rStyle w:val="a3"/>
            <w:rFonts w:ascii="Times New Roman" w:hAnsi="Times New Roman"/>
            <w:sz w:val="28"/>
            <w:szCs w:val="28"/>
          </w:rPr>
          <w:t>r</w:t>
        </w:r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>52.</w:t>
        </w:r>
        <w:proofErr w:type="spellStart"/>
        <w:r w:rsidRPr="00AD31D8">
          <w:rPr>
            <w:rStyle w:val="a3"/>
            <w:rFonts w:ascii="Times New Roman" w:hAnsi="Times New Roman"/>
            <w:sz w:val="28"/>
            <w:szCs w:val="28"/>
          </w:rPr>
          <w:t>gosweb</w:t>
        </w:r>
        <w:proofErr w:type="spellEnd"/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>.</w:t>
        </w:r>
        <w:proofErr w:type="spellStart"/>
        <w:r w:rsidRPr="00AD31D8">
          <w:rPr>
            <w:rStyle w:val="a3"/>
            <w:rFonts w:ascii="Times New Roman" w:hAnsi="Times New Roman"/>
            <w:sz w:val="28"/>
            <w:szCs w:val="28"/>
          </w:rPr>
          <w:t>gosuslugi</w:t>
        </w:r>
        <w:proofErr w:type="spellEnd"/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>.</w:t>
        </w:r>
        <w:proofErr w:type="spellStart"/>
        <w:r w:rsidRPr="00AD31D8">
          <w:rPr>
            <w:rStyle w:val="a3"/>
            <w:rFonts w:ascii="Times New Roman" w:hAnsi="Times New Roman"/>
            <w:sz w:val="28"/>
            <w:szCs w:val="28"/>
          </w:rPr>
          <w:t>ru</w:t>
        </w:r>
        <w:proofErr w:type="spellEnd"/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>/</w:t>
        </w:r>
        <w:proofErr w:type="spellStart"/>
        <w:r w:rsidRPr="00AD31D8">
          <w:rPr>
            <w:rStyle w:val="a3"/>
            <w:rFonts w:ascii="Times New Roman" w:hAnsi="Times New Roman"/>
            <w:sz w:val="28"/>
            <w:szCs w:val="28"/>
          </w:rPr>
          <w:t>deyatelnost</w:t>
        </w:r>
        <w:proofErr w:type="spellEnd"/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 xml:space="preserve">/ </w:t>
        </w:r>
        <w:proofErr w:type="spellStart"/>
        <w:r w:rsidRPr="00AD31D8">
          <w:rPr>
            <w:rStyle w:val="a3"/>
            <w:rFonts w:ascii="Times New Roman" w:hAnsi="Times New Roman"/>
            <w:sz w:val="28"/>
            <w:szCs w:val="28"/>
          </w:rPr>
          <w:t>napravleniya</w:t>
        </w:r>
        <w:proofErr w:type="spellEnd"/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>-</w:t>
        </w:r>
        <w:proofErr w:type="spellStart"/>
        <w:r w:rsidRPr="00AD31D8">
          <w:rPr>
            <w:rStyle w:val="a3"/>
            <w:rFonts w:ascii="Times New Roman" w:hAnsi="Times New Roman"/>
            <w:sz w:val="28"/>
            <w:szCs w:val="28"/>
          </w:rPr>
          <w:t>deyatelnosti</w:t>
        </w:r>
        <w:proofErr w:type="spellEnd"/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>/</w:t>
        </w:r>
        <w:proofErr w:type="spellStart"/>
        <w:r w:rsidRPr="00AD31D8">
          <w:rPr>
            <w:rStyle w:val="a3"/>
            <w:rFonts w:ascii="Times New Roman" w:hAnsi="Times New Roman"/>
            <w:sz w:val="28"/>
            <w:szCs w:val="28"/>
          </w:rPr>
          <w:t>zhkh</w:t>
        </w:r>
        <w:proofErr w:type="spellEnd"/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>/</w:t>
        </w:r>
        <w:proofErr w:type="spellStart"/>
        <w:r w:rsidRPr="00AD31D8">
          <w:rPr>
            <w:rStyle w:val="a3"/>
            <w:rFonts w:ascii="Times New Roman" w:hAnsi="Times New Roman"/>
            <w:sz w:val="28"/>
            <w:szCs w:val="28"/>
          </w:rPr>
          <w:t>teplosnabzhenie</w:t>
        </w:r>
        <w:proofErr w:type="spellEnd"/>
        <w:r w:rsidRPr="00BF2BA2">
          <w:rPr>
            <w:rStyle w:val="a3"/>
            <w:rFonts w:ascii="Times New Roman" w:hAnsi="Times New Roman"/>
            <w:sz w:val="28"/>
            <w:szCs w:val="28"/>
            <w:lang w:val="ru-RU"/>
          </w:rPr>
          <w:t>/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BF2BA2" w:rsidRDefault="00BF2BA2" w:rsidP="00BF2BA2">
      <w:pPr>
        <w:spacing w:after="0" w:line="240" w:lineRule="auto"/>
        <w:ind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Юридические лица, приступившие к разработке схем теплоснабжения, обязаны направить уведомление об этом в администрацию Москаленского муниципального района Омской области: Омская область, Москаленский район, р.п. Москаленки, ул. Комсомольская, 61, телефон: 8(38174) 2-14-88, электронная почта: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oksmoskal</w:t>
      </w:r>
      <w:proofErr w:type="spellEnd"/>
      <w:r>
        <w:rPr>
          <w:rFonts w:ascii="Times New Roman" w:hAnsi="Times New Roman"/>
          <w:sz w:val="28"/>
          <w:szCs w:val="28"/>
        </w:rPr>
        <w:t>@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ya</w:t>
      </w:r>
      <w:proofErr w:type="spellEnd"/>
      <w:r>
        <w:rPr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 w:eastAsia="en-US"/>
        </w:rPr>
        <w:t>ru</w:t>
      </w:r>
      <w:proofErr w:type="spellEnd"/>
      <w:r>
        <w:rPr>
          <w:rFonts w:ascii="Times New Roman" w:hAnsi="Times New Roman"/>
          <w:sz w:val="28"/>
          <w:szCs w:val="28"/>
        </w:rPr>
        <w:t xml:space="preserve">  </w:t>
      </w:r>
    </w:p>
    <w:p w:rsidR="00BF2BA2" w:rsidRPr="004912AC" w:rsidRDefault="00BF2BA2" w:rsidP="00BF2BA2">
      <w:pPr>
        <w:spacing w:after="0" w:line="240" w:lineRule="auto"/>
        <w:ind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Ответственное лицо – </w:t>
      </w:r>
      <w:r w:rsidRPr="004912AC">
        <w:rPr>
          <w:rFonts w:ascii="Times New Roman" w:hAnsi="Times New Roman"/>
          <w:sz w:val="28"/>
          <w:szCs w:val="28"/>
        </w:rPr>
        <w:t xml:space="preserve">Кошла А.П. </w:t>
      </w:r>
      <w:r w:rsidRPr="004912AC">
        <w:rPr>
          <w:rFonts w:ascii="Times New Roman" w:hAnsi="Times New Roman"/>
          <w:color w:val="000000"/>
          <w:sz w:val="28"/>
          <w:szCs w:val="28"/>
        </w:rPr>
        <w:t xml:space="preserve">начальник отдела строительства, газификации, архитектуры, транспорта и жилищно-коммунального комплекса управления строительства и </w:t>
      </w:r>
      <w:r>
        <w:rPr>
          <w:rFonts w:ascii="Times New Roman" w:hAnsi="Times New Roman"/>
          <w:color w:val="000000"/>
          <w:sz w:val="28"/>
          <w:szCs w:val="28"/>
        </w:rPr>
        <w:t>ЖКК</w:t>
      </w:r>
      <w:r w:rsidRPr="004912AC">
        <w:rPr>
          <w:rFonts w:ascii="Times New Roman" w:hAnsi="Times New Roman"/>
          <w:color w:val="000000"/>
          <w:sz w:val="28"/>
          <w:szCs w:val="28"/>
        </w:rPr>
        <w:t xml:space="preserve"> администрации Москаленского муниципального района</w:t>
      </w:r>
      <w:r>
        <w:rPr>
          <w:rFonts w:ascii="Times New Roman" w:hAnsi="Times New Roman"/>
          <w:color w:val="000000"/>
          <w:sz w:val="28"/>
          <w:szCs w:val="28"/>
        </w:rPr>
        <w:t xml:space="preserve"> Омской области.</w:t>
      </w:r>
    </w:p>
    <w:p w:rsidR="00920C55" w:rsidRDefault="00920C55"/>
    <w:sectPr w:rsidR="00920C55" w:rsidSect="003B090B">
      <w:pgSz w:w="11906" w:h="16838"/>
      <w:pgMar w:top="993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BF2BA2"/>
    <w:rsid w:val="00920C55"/>
    <w:rsid w:val="00BF2B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BA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F2BA2"/>
    <w:rPr>
      <w:rFonts w:ascii="Verdana" w:hAnsi="Verdana"/>
      <w:color w:val="0000FF"/>
      <w:u w:val="single"/>
      <w:lang w:val="en-US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oskalenskij-r52.gosweb.gosuslugi.ru/deyatelnost/%20napravleniya-deyatelnosti/zhkh/teplosnabzheni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1905</Characters>
  <Application>Microsoft Office Word</Application>
  <DocSecurity>0</DocSecurity>
  <Lines>15</Lines>
  <Paragraphs>4</Paragraphs>
  <ScaleCrop>false</ScaleCrop>
  <Company/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Кошла АП</dc:creator>
  <cp:keywords/>
  <dc:description/>
  <cp:lastModifiedBy>Кошла АП</cp:lastModifiedBy>
  <cp:revision>2</cp:revision>
  <dcterms:created xsi:type="dcterms:W3CDTF">2025-03-21T04:40:00Z</dcterms:created>
  <dcterms:modified xsi:type="dcterms:W3CDTF">2025-03-21T04:41:00Z</dcterms:modified>
</cp:coreProperties>
</file>